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910EB" w14:textId="77777777" w:rsidR="00116678" w:rsidRPr="008501EF" w:rsidRDefault="00116678" w:rsidP="00116678">
      <w:pPr>
        <w:pStyle w:val="Title"/>
      </w:pPr>
      <w:bookmarkStart w:id="0" w:name="_Toc442780672"/>
      <w:r>
        <w:t>Long Service Leave update</w:t>
      </w:r>
    </w:p>
    <w:p w14:paraId="261B107E" w14:textId="77777777" w:rsidR="00116678" w:rsidRDefault="00116678" w:rsidP="00116678">
      <w:pPr>
        <w:pStyle w:val="Heading2"/>
      </w:pPr>
      <w:r>
        <w:t>Wage inflation and discount rates: 30 September 2025</w:t>
      </w:r>
    </w:p>
    <w:p w14:paraId="775474D5" w14:textId="77777777" w:rsidR="00116678" w:rsidRDefault="00116678" w:rsidP="00116678">
      <w:pPr>
        <w:pStyle w:val="Heading4"/>
      </w:pPr>
      <w:r>
        <w:t>(issued 1 October 2025)</w:t>
      </w:r>
    </w:p>
    <w:p w14:paraId="7E12FF05" w14:textId="77777777" w:rsidR="00116678" w:rsidRDefault="00116678" w:rsidP="00116678">
      <w:r w:rsidRPr="00241FAD">
        <w:t xml:space="preserve">The following wage inflation rate and discount rates as at </w:t>
      </w:r>
      <w:r>
        <w:t xml:space="preserve">30 September 2025 </w:t>
      </w:r>
      <w:r w:rsidRPr="00241FAD">
        <w:t xml:space="preserve">are provided to assist in the calculation of Annual Leave (if applicable) and Long Service Leave liabilities. The wage inflation rate is consistent with the forecast rates in the </w:t>
      </w:r>
      <w:r>
        <w:rPr>
          <w:i/>
          <w:iCs/>
        </w:rPr>
        <w:t>2025-26 Budget</w:t>
      </w:r>
      <w:r>
        <w:t xml:space="preserve"> </w:t>
      </w:r>
      <w:r w:rsidRPr="00241FAD">
        <w:t xml:space="preserve">(published </w:t>
      </w:r>
      <w:r>
        <w:t>i</w:t>
      </w:r>
      <w:r w:rsidRPr="00241FAD">
        <w:t xml:space="preserve">n </w:t>
      </w:r>
      <w:r>
        <w:t>May 2025</w:t>
      </w:r>
      <w:r w:rsidRPr="00241FAD">
        <w:t>), with an additional allowance for progression and promotion.</w:t>
      </w:r>
    </w:p>
    <w:p w14:paraId="39CE5588" w14:textId="77777777" w:rsidR="00116678" w:rsidRDefault="00116678" w:rsidP="00116678">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116678" w14:paraId="10FF0A91" w14:textId="77777777" w:rsidTr="00990C3B">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BB41FD8" w14:textId="77777777" w:rsidR="00116678" w:rsidRPr="00A22AC8" w:rsidRDefault="00116678" w:rsidP="00990C3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836685B" w14:textId="77777777" w:rsidR="00116678" w:rsidRPr="00A22AC8" w:rsidRDefault="00116678" w:rsidP="00990C3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A4E1818" w14:textId="77777777" w:rsidR="00116678" w:rsidRPr="00A22AC8" w:rsidRDefault="00116678" w:rsidP="00990C3B">
            <w:pPr>
              <w:pStyle w:val="Tableheadercentred"/>
              <w:rPr>
                <w:color w:val="auto"/>
              </w:rPr>
            </w:pPr>
            <w:r w:rsidRPr="00A22AC8">
              <w:rPr>
                <w:color w:val="auto"/>
              </w:rPr>
              <w:t>%</w:t>
            </w:r>
          </w:p>
        </w:tc>
      </w:tr>
      <w:tr w:rsidR="00116678" w14:paraId="1DDE5BE3" w14:textId="77777777" w:rsidTr="00990C3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34518D8" w14:textId="77777777" w:rsidR="00116678" w:rsidRDefault="00116678" w:rsidP="00990C3B">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CD6EAD7" w14:textId="77777777" w:rsidR="00116678" w:rsidRDefault="00116678" w:rsidP="00990C3B">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4BFC01D0" w14:textId="77777777" w:rsidR="00116678" w:rsidRDefault="00116678" w:rsidP="00990C3B">
            <w:pPr>
              <w:pStyle w:val="Tabletextcentred"/>
            </w:pPr>
            <w:r>
              <w:rPr>
                <w:rFonts w:ascii="Arial" w:hAnsi="Arial" w:cs="Arial"/>
                <w:szCs w:val="17"/>
              </w:rPr>
              <w:t>4.250</w:t>
            </w:r>
          </w:p>
        </w:tc>
      </w:tr>
      <w:tr w:rsidR="00116678" w14:paraId="6436A480" w14:textId="77777777" w:rsidTr="00990C3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677C657" w14:textId="77777777" w:rsidR="00116678" w:rsidRDefault="00116678" w:rsidP="00990C3B">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C00DE41" w14:textId="77777777" w:rsidR="00116678" w:rsidRDefault="00116678" w:rsidP="00990C3B">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785B5E1E" w14:textId="77777777" w:rsidR="00116678" w:rsidRDefault="00116678" w:rsidP="00990C3B">
            <w:pPr>
              <w:pStyle w:val="Tabletext"/>
              <w:jc w:val="center"/>
            </w:pPr>
            <w:r>
              <w:rPr>
                <w:rFonts w:ascii="Arial" w:hAnsi="Arial" w:cs="Arial"/>
                <w:szCs w:val="17"/>
              </w:rPr>
              <w:t>4.381</w:t>
            </w:r>
          </w:p>
        </w:tc>
      </w:tr>
    </w:tbl>
    <w:p w14:paraId="1F51A93B" w14:textId="77777777" w:rsidR="00116678" w:rsidRDefault="00116678" w:rsidP="00116678">
      <w:pPr>
        <w:pStyle w:val="Captionindent"/>
        <w:ind w:left="0"/>
      </w:pPr>
    </w:p>
    <w:p w14:paraId="1AD5F109" w14:textId="77777777" w:rsidR="00116678" w:rsidRDefault="00116678" w:rsidP="00116678">
      <w:pPr>
        <w:pStyle w:val="NoteNormal"/>
        <w:ind w:left="720" w:hanging="720"/>
      </w:pPr>
      <w:r>
        <w:t xml:space="preserve">* </w:t>
      </w:r>
      <w:r>
        <w:tab/>
      </w:r>
      <w:r w:rsidRPr="007746F8">
        <w:t xml:space="preserve">Average of forward estimates of the rates as assumed in the </w:t>
      </w:r>
      <w:r>
        <w:t>2025-26 Budget</w:t>
      </w:r>
      <w:r>
        <w:rPr>
          <w:i/>
        </w:rPr>
        <w:t xml:space="preserve"> </w:t>
      </w:r>
      <w:r w:rsidRPr="007746F8">
        <w:t xml:space="preserve">plus 1% for progression and promotion </w:t>
      </w:r>
      <w:r w:rsidRPr="00BC6820">
        <w:t>(</w:t>
      </w:r>
      <w:r>
        <w:t>3.250%</w:t>
      </w:r>
      <w:r w:rsidRPr="00BC6820">
        <w:t xml:space="preserve"> + 1%).</w:t>
      </w:r>
    </w:p>
    <w:p w14:paraId="1C8CAD61" w14:textId="77777777" w:rsidR="00116678" w:rsidRDefault="00116678" w:rsidP="00116678">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5BE4242C" w14:textId="77777777" w:rsidR="00116678" w:rsidRPr="00241FAD" w:rsidRDefault="00116678" w:rsidP="00116678">
      <w:pPr>
        <w:pStyle w:val="Captionindent"/>
        <w:ind w:left="0"/>
      </w:pPr>
    </w:p>
    <w:p w14:paraId="62461F68" w14:textId="77777777" w:rsidR="00116678" w:rsidRDefault="00116678" w:rsidP="00D5050A">
      <w:pPr>
        <w:pStyle w:val="Title"/>
      </w:pPr>
    </w:p>
    <w:p w14:paraId="40119F53" w14:textId="77777777" w:rsidR="00116678" w:rsidRDefault="00116678">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7735D026" w14:textId="372FCE7F" w:rsidR="00D5050A" w:rsidRPr="008501EF" w:rsidRDefault="00D5050A" w:rsidP="00D5050A">
      <w:pPr>
        <w:pStyle w:val="Title"/>
      </w:pPr>
      <w:r>
        <w:lastRenderedPageBreak/>
        <w:t>Long Service Leave update</w:t>
      </w:r>
    </w:p>
    <w:p w14:paraId="667F29A7" w14:textId="77777777" w:rsidR="00D5050A" w:rsidRDefault="00D5050A" w:rsidP="00D5050A">
      <w:pPr>
        <w:pStyle w:val="Heading2"/>
      </w:pPr>
      <w:r>
        <w:t>Wage inflation and discount rates: 30 June 2025</w:t>
      </w:r>
    </w:p>
    <w:p w14:paraId="376DE294" w14:textId="77777777" w:rsidR="00D5050A" w:rsidRDefault="00D5050A" w:rsidP="00D5050A">
      <w:pPr>
        <w:pStyle w:val="Heading4"/>
      </w:pPr>
      <w:r>
        <w:t>(issued 1 July 2025)</w:t>
      </w:r>
    </w:p>
    <w:p w14:paraId="0D9A2BB9" w14:textId="77777777" w:rsidR="00D5050A" w:rsidRDefault="00D5050A" w:rsidP="00D5050A">
      <w:r w:rsidRPr="00241FAD">
        <w:t xml:space="preserve">The following wage inflation rate and discount rates as at </w:t>
      </w:r>
      <w:r>
        <w:t xml:space="preserve">30 June 2025 </w:t>
      </w:r>
      <w:r w:rsidRPr="00241FAD">
        <w:t xml:space="preserve">are provided to assist in the calculation of Annual Leave (if applicable) and Long Service Leave liabilities. The wage inflation rate is consistent with the forecast rates in the </w:t>
      </w:r>
      <w:r>
        <w:rPr>
          <w:i/>
          <w:iCs/>
        </w:rPr>
        <w:t>2025-26 Budget</w:t>
      </w:r>
      <w:r>
        <w:t xml:space="preserve"> </w:t>
      </w:r>
      <w:r w:rsidRPr="00241FAD">
        <w:t xml:space="preserve">(published </w:t>
      </w:r>
      <w:r>
        <w:t>i</w:t>
      </w:r>
      <w:r w:rsidRPr="00241FAD">
        <w:t xml:space="preserve">n </w:t>
      </w:r>
      <w:r>
        <w:t>May 2025</w:t>
      </w:r>
      <w:r w:rsidRPr="00241FAD">
        <w:t>), with an additional allowance for progression and promotion.</w:t>
      </w:r>
    </w:p>
    <w:p w14:paraId="6E8C1785" w14:textId="77777777" w:rsidR="00D5050A" w:rsidRDefault="00D5050A" w:rsidP="00D5050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D5050A" w14:paraId="06022DE0" w14:textId="77777777" w:rsidTr="00E87318">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F6F35D1" w14:textId="77777777" w:rsidR="00D5050A" w:rsidRPr="00A22AC8" w:rsidRDefault="00D5050A" w:rsidP="00E87318">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8704700" w14:textId="77777777" w:rsidR="00D5050A" w:rsidRPr="00A22AC8" w:rsidRDefault="00D5050A" w:rsidP="00E87318">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660AE0E" w14:textId="77777777" w:rsidR="00D5050A" w:rsidRPr="00A22AC8" w:rsidRDefault="00D5050A" w:rsidP="00E87318">
            <w:pPr>
              <w:pStyle w:val="Tableheadercentred"/>
              <w:rPr>
                <w:color w:val="auto"/>
              </w:rPr>
            </w:pPr>
            <w:r w:rsidRPr="00A22AC8">
              <w:rPr>
                <w:color w:val="auto"/>
              </w:rPr>
              <w:t>%</w:t>
            </w:r>
          </w:p>
        </w:tc>
      </w:tr>
      <w:tr w:rsidR="00D5050A" w14:paraId="6826998A" w14:textId="77777777" w:rsidTr="00E8731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CA6953D" w14:textId="77777777" w:rsidR="00D5050A" w:rsidRDefault="00D5050A" w:rsidP="00E87318">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DB7F4BD" w14:textId="77777777" w:rsidR="00D5050A" w:rsidRDefault="00D5050A" w:rsidP="00E8731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5534DD9C" w14:textId="77777777" w:rsidR="00D5050A" w:rsidRDefault="00D5050A" w:rsidP="00E87318">
            <w:pPr>
              <w:pStyle w:val="Tabletextcentred"/>
            </w:pPr>
            <w:r>
              <w:rPr>
                <w:rFonts w:ascii="Arial" w:hAnsi="Arial" w:cs="Arial"/>
                <w:szCs w:val="17"/>
              </w:rPr>
              <w:t>4.250</w:t>
            </w:r>
          </w:p>
        </w:tc>
      </w:tr>
      <w:tr w:rsidR="00D5050A" w14:paraId="3D46B822" w14:textId="77777777" w:rsidTr="00E8731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BDD243E" w14:textId="77777777" w:rsidR="00D5050A" w:rsidRDefault="00D5050A" w:rsidP="00E87318">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DC42195" w14:textId="77777777" w:rsidR="00D5050A" w:rsidRDefault="00D5050A" w:rsidP="00E8731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484940C6" w14:textId="77777777" w:rsidR="00D5050A" w:rsidRDefault="00D5050A" w:rsidP="00E87318">
            <w:pPr>
              <w:pStyle w:val="Tabletext"/>
              <w:jc w:val="center"/>
            </w:pPr>
            <w:r>
              <w:rPr>
                <w:rFonts w:ascii="Arial" w:hAnsi="Arial" w:cs="Arial"/>
                <w:szCs w:val="17"/>
              </w:rPr>
              <w:t>4.203</w:t>
            </w:r>
          </w:p>
        </w:tc>
      </w:tr>
    </w:tbl>
    <w:p w14:paraId="5D12BFC6" w14:textId="77777777" w:rsidR="00D5050A" w:rsidRDefault="00D5050A" w:rsidP="00D5050A">
      <w:pPr>
        <w:pStyle w:val="Captionindent"/>
        <w:ind w:left="0"/>
      </w:pPr>
    </w:p>
    <w:p w14:paraId="3353FD73" w14:textId="77777777" w:rsidR="00D5050A" w:rsidRDefault="00D5050A" w:rsidP="00D5050A">
      <w:pPr>
        <w:pStyle w:val="NoteNormal"/>
        <w:ind w:left="720" w:hanging="720"/>
      </w:pPr>
      <w:r>
        <w:t xml:space="preserve">* </w:t>
      </w:r>
      <w:r>
        <w:tab/>
      </w:r>
      <w:r w:rsidRPr="007746F8">
        <w:t xml:space="preserve">Average of forward estimates of the rates as assumed in the </w:t>
      </w:r>
      <w:r>
        <w:t>2025-26 Budget</w:t>
      </w:r>
      <w:r>
        <w:rPr>
          <w:i/>
        </w:rPr>
        <w:t xml:space="preserve"> </w:t>
      </w:r>
      <w:r w:rsidRPr="007746F8">
        <w:t xml:space="preserve">plus 1% for progression and promotion </w:t>
      </w:r>
      <w:r w:rsidRPr="00BC6820">
        <w:t>(</w:t>
      </w:r>
      <w:r>
        <w:t>3.250%</w:t>
      </w:r>
      <w:r w:rsidRPr="00BC6820">
        <w:t xml:space="preserve"> + 1%).</w:t>
      </w:r>
    </w:p>
    <w:p w14:paraId="382EFB8C" w14:textId="77777777" w:rsidR="00D5050A" w:rsidRDefault="00D5050A" w:rsidP="00D5050A">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04F84FC1" w14:textId="77777777" w:rsidR="00D5050A" w:rsidRDefault="00D5050A" w:rsidP="008501EF">
      <w:pPr>
        <w:pStyle w:val="Title"/>
      </w:pPr>
    </w:p>
    <w:p w14:paraId="50C380EC" w14:textId="77777777" w:rsidR="00D5050A" w:rsidRDefault="00D5050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41B46B3D" w14:textId="4518500B" w:rsidR="00AB5F6E" w:rsidRPr="008501EF" w:rsidRDefault="00AB5F6E" w:rsidP="008501EF">
      <w:pPr>
        <w:pStyle w:val="Title"/>
      </w:pPr>
      <w:r>
        <w:lastRenderedPageBreak/>
        <w:t>Long Service Leave update</w:t>
      </w:r>
    </w:p>
    <w:p w14:paraId="4182D415" w14:textId="77777777" w:rsidR="00AB5F6E" w:rsidRDefault="00AB5F6E" w:rsidP="00A22AC8">
      <w:pPr>
        <w:pStyle w:val="Heading2"/>
      </w:pPr>
      <w:r>
        <w:t>Wage inflation and discount rates: 31 May 2025</w:t>
      </w:r>
    </w:p>
    <w:p w14:paraId="530F0A10" w14:textId="77777777" w:rsidR="00AB5F6E" w:rsidRDefault="00AB5F6E" w:rsidP="00241FAD">
      <w:pPr>
        <w:pStyle w:val="Heading4"/>
      </w:pPr>
      <w:r>
        <w:t>(issued 2 June 2025)</w:t>
      </w:r>
    </w:p>
    <w:p w14:paraId="0301D8E4" w14:textId="77777777" w:rsidR="00AB5F6E" w:rsidRDefault="00AB5F6E" w:rsidP="00241FAD">
      <w:r w:rsidRPr="00241FAD">
        <w:t xml:space="preserve">The following wage inflation rate and discount rates as at </w:t>
      </w:r>
      <w:r>
        <w:t xml:space="preserve">31 May 2025 </w:t>
      </w:r>
      <w:r w:rsidRPr="00241FAD">
        <w:t xml:space="preserve">are provided to assist in the calculation of Annual Leave (if applicable) and Long Service Leave liabilities. The wage inflation rate is consistent with the forecast rates in the </w:t>
      </w:r>
      <w:r>
        <w:rPr>
          <w:i/>
          <w:iCs/>
        </w:rPr>
        <w:t>2025-26 Budget</w:t>
      </w:r>
      <w:r>
        <w:t xml:space="preserve"> </w:t>
      </w:r>
      <w:r w:rsidRPr="00241FAD">
        <w:t xml:space="preserve">(published </w:t>
      </w:r>
      <w:r>
        <w:t>i</w:t>
      </w:r>
      <w:r w:rsidRPr="00241FAD">
        <w:t xml:space="preserve">n </w:t>
      </w:r>
      <w:r>
        <w:t>May 2025</w:t>
      </w:r>
      <w:r w:rsidRPr="00241FAD">
        <w:t>), with an additional allowance for progression and promotion.</w:t>
      </w:r>
    </w:p>
    <w:p w14:paraId="78EA4478" w14:textId="77777777" w:rsidR="00AB5F6E" w:rsidRDefault="00AB5F6E" w:rsidP="00241FAD">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AB5F6E" w14:paraId="644D52E1" w14:textId="77777777" w:rsidTr="00A22AC8">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E519ECA" w14:textId="77777777" w:rsidR="00AB5F6E" w:rsidRPr="00A22AC8" w:rsidRDefault="00AB5F6E" w:rsidP="003E755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C458B38" w14:textId="77777777" w:rsidR="00AB5F6E" w:rsidRPr="00A22AC8" w:rsidRDefault="00AB5F6E" w:rsidP="003E755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2FAA309" w14:textId="77777777" w:rsidR="00AB5F6E" w:rsidRPr="00A22AC8" w:rsidRDefault="00AB5F6E" w:rsidP="003E755B">
            <w:pPr>
              <w:pStyle w:val="Tableheadercentred"/>
              <w:rPr>
                <w:color w:val="auto"/>
              </w:rPr>
            </w:pPr>
            <w:r w:rsidRPr="00A22AC8">
              <w:rPr>
                <w:color w:val="auto"/>
              </w:rPr>
              <w:t>%</w:t>
            </w:r>
          </w:p>
        </w:tc>
      </w:tr>
      <w:tr w:rsidR="00AB5F6E" w14:paraId="526563AD" w14:textId="77777777" w:rsidTr="00A22AC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716DF1" w14:textId="77777777" w:rsidR="00AB5F6E" w:rsidRDefault="00AB5F6E" w:rsidP="00A22AC8">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B9365C1" w14:textId="77777777" w:rsidR="00AB5F6E" w:rsidRDefault="00AB5F6E" w:rsidP="00A22AC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10B38797" w14:textId="77777777" w:rsidR="00AB5F6E" w:rsidRDefault="00AB5F6E" w:rsidP="00A22AC8">
            <w:pPr>
              <w:pStyle w:val="Tabletextcentred"/>
            </w:pPr>
            <w:r>
              <w:rPr>
                <w:rFonts w:ascii="Arial" w:hAnsi="Arial" w:cs="Arial"/>
                <w:szCs w:val="17"/>
              </w:rPr>
              <w:t>4.250</w:t>
            </w:r>
          </w:p>
        </w:tc>
      </w:tr>
      <w:tr w:rsidR="00AB5F6E" w14:paraId="3C03217F" w14:textId="77777777" w:rsidTr="00A22AC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6ADCA0D" w14:textId="77777777" w:rsidR="00AB5F6E" w:rsidRDefault="00AB5F6E" w:rsidP="00A22AC8">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42D2546" w14:textId="77777777" w:rsidR="00AB5F6E" w:rsidRDefault="00AB5F6E" w:rsidP="00A22AC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2FBAC05" w14:textId="77777777" w:rsidR="00AB5F6E" w:rsidRDefault="00AB5F6E" w:rsidP="00A22AC8">
            <w:pPr>
              <w:pStyle w:val="Tabletext"/>
              <w:jc w:val="center"/>
            </w:pPr>
            <w:r>
              <w:rPr>
                <w:rFonts w:ascii="Arial" w:hAnsi="Arial" w:cs="Arial"/>
                <w:szCs w:val="17"/>
              </w:rPr>
              <w:t>4.301</w:t>
            </w:r>
          </w:p>
        </w:tc>
      </w:tr>
    </w:tbl>
    <w:p w14:paraId="5F28CB58" w14:textId="77777777" w:rsidR="00AB5F6E" w:rsidRDefault="00AB5F6E" w:rsidP="00241FAD">
      <w:pPr>
        <w:pStyle w:val="Captionindent"/>
        <w:ind w:left="0"/>
      </w:pPr>
    </w:p>
    <w:p w14:paraId="3B0DD060" w14:textId="77777777" w:rsidR="00AB5F6E" w:rsidRDefault="00AB5F6E" w:rsidP="00241BB0">
      <w:pPr>
        <w:pStyle w:val="NoteNormal"/>
        <w:ind w:left="720" w:hanging="720"/>
      </w:pPr>
      <w:r>
        <w:t xml:space="preserve">* </w:t>
      </w:r>
      <w:r>
        <w:tab/>
      </w:r>
      <w:r w:rsidRPr="007746F8">
        <w:t xml:space="preserve">Average of forward estimates of the rates as assumed in the </w:t>
      </w:r>
      <w:r>
        <w:t>2025-26 Budget</w:t>
      </w:r>
      <w:r>
        <w:rPr>
          <w:i/>
        </w:rPr>
        <w:t xml:space="preserve"> </w:t>
      </w:r>
      <w:r w:rsidRPr="007746F8">
        <w:t xml:space="preserve">plus 1% for progression and promotion </w:t>
      </w:r>
      <w:r w:rsidRPr="00BC6820">
        <w:t>(</w:t>
      </w:r>
      <w:r>
        <w:t>3.250%</w:t>
      </w:r>
      <w:r w:rsidRPr="00BC6820">
        <w:t xml:space="preserve"> + 1%).</w:t>
      </w:r>
    </w:p>
    <w:p w14:paraId="1BFFD1D0" w14:textId="77777777" w:rsidR="00AB5F6E" w:rsidRDefault="00AB5F6E" w:rsidP="00241BB0">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4020D15C" w14:textId="77777777" w:rsidR="00AB5F6E" w:rsidRPr="00241FAD" w:rsidRDefault="00AB5F6E" w:rsidP="00241FAD">
      <w:pPr>
        <w:pStyle w:val="Captionindent"/>
        <w:ind w:left="0"/>
      </w:pPr>
    </w:p>
    <w:p w14:paraId="693580F6" w14:textId="77777777" w:rsidR="00AB5F6E" w:rsidRDefault="00AB5F6E" w:rsidP="008B02B2">
      <w:pPr>
        <w:pStyle w:val="Title"/>
      </w:pPr>
    </w:p>
    <w:p w14:paraId="7A0EA40F" w14:textId="77777777" w:rsidR="00AB5F6E" w:rsidRDefault="00AB5F6E" w:rsidP="008B02B2">
      <w:pPr>
        <w:pStyle w:val="Title"/>
      </w:pPr>
    </w:p>
    <w:p w14:paraId="30C26044" w14:textId="77777777" w:rsidR="00AB5F6E" w:rsidRDefault="00AB5F6E" w:rsidP="008B02B2">
      <w:pPr>
        <w:pStyle w:val="Title"/>
      </w:pPr>
    </w:p>
    <w:p w14:paraId="4457AC40" w14:textId="77777777" w:rsidR="00AB5F6E" w:rsidRDefault="00AB5F6E" w:rsidP="008B02B2">
      <w:pPr>
        <w:pStyle w:val="Title"/>
      </w:pPr>
    </w:p>
    <w:p w14:paraId="7D92FFBD" w14:textId="77777777" w:rsidR="00AB5F6E" w:rsidRDefault="00AB5F6E" w:rsidP="008B02B2">
      <w:pPr>
        <w:pStyle w:val="Title"/>
      </w:pPr>
    </w:p>
    <w:p w14:paraId="7C7420BC" w14:textId="77777777" w:rsidR="00AB5F6E" w:rsidRDefault="00AB5F6E" w:rsidP="008B02B2">
      <w:pPr>
        <w:pStyle w:val="Title"/>
      </w:pPr>
    </w:p>
    <w:p w14:paraId="6650945B" w14:textId="77777777" w:rsidR="00AB5F6E" w:rsidRDefault="00AB5F6E" w:rsidP="008B02B2">
      <w:pPr>
        <w:pStyle w:val="Title"/>
      </w:pPr>
    </w:p>
    <w:p w14:paraId="212EA42F" w14:textId="77777777" w:rsidR="00AB5F6E" w:rsidRDefault="00AB5F6E" w:rsidP="008B02B2">
      <w:pPr>
        <w:pStyle w:val="Title"/>
      </w:pPr>
    </w:p>
    <w:p w14:paraId="3CCC6800" w14:textId="77777777" w:rsidR="00AB5F6E" w:rsidRDefault="00AB5F6E" w:rsidP="008B02B2">
      <w:pPr>
        <w:pStyle w:val="Title"/>
      </w:pPr>
    </w:p>
    <w:p w14:paraId="0B2A9A39" w14:textId="155D7133" w:rsidR="008B02B2" w:rsidRPr="008501EF" w:rsidRDefault="008B02B2" w:rsidP="008B02B2">
      <w:pPr>
        <w:pStyle w:val="Title"/>
      </w:pPr>
      <w:r>
        <w:lastRenderedPageBreak/>
        <w:t>Long Service Leave update</w:t>
      </w:r>
    </w:p>
    <w:p w14:paraId="7C6B43F6" w14:textId="77777777" w:rsidR="008B02B2" w:rsidRDefault="008B02B2" w:rsidP="008B02B2">
      <w:pPr>
        <w:pStyle w:val="Heading2"/>
      </w:pPr>
      <w:r>
        <w:t>Wage inflation and discount rates: 30 April 2025</w:t>
      </w:r>
    </w:p>
    <w:p w14:paraId="3A1B2A9B" w14:textId="77777777" w:rsidR="008B02B2" w:rsidRDefault="008B02B2" w:rsidP="008B02B2">
      <w:pPr>
        <w:pStyle w:val="Heading4"/>
      </w:pPr>
      <w:r>
        <w:t>(issued 1 May 2025)</w:t>
      </w:r>
    </w:p>
    <w:p w14:paraId="3F3E4810" w14:textId="77777777" w:rsidR="008B02B2" w:rsidRDefault="008B02B2" w:rsidP="008B02B2">
      <w:r w:rsidRPr="00241FAD">
        <w:t xml:space="preserve">The following wage inflation rate and discount rates as at </w:t>
      </w:r>
      <w:r>
        <w:t xml:space="preserve">30 April 2025 </w:t>
      </w:r>
      <w:r w:rsidRPr="00241FAD">
        <w:t xml:space="preserve">are provided to assist in the calculation of Annual Leave (if applicable) and Long Service Leave liabilities. The wage inflation rate is consistent with the forecast rates in the </w:t>
      </w:r>
      <w:r>
        <w:rPr>
          <w:i/>
          <w:iCs/>
        </w:rPr>
        <w:t>2024-25 Budget Update</w:t>
      </w:r>
      <w:r>
        <w:t xml:space="preserve"> </w:t>
      </w:r>
      <w:r w:rsidRPr="00241FAD">
        <w:t xml:space="preserve">(published </w:t>
      </w:r>
      <w:r>
        <w:t>i</w:t>
      </w:r>
      <w:r w:rsidRPr="00241FAD">
        <w:t xml:space="preserve">n </w:t>
      </w:r>
      <w:r>
        <w:t>December 2024</w:t>
      </w:r>
      <w:r w:rsidRPr="00241FAD">
        <w:t>), with an additional allowance for progression and promotion.</w:t>
      </w:r>
    </w:p>
    <w:p w14:paraId="535F59CA" w14:textId="77777777" w:rsidR="008B02B2" w:rsidRDefault="008B02B2" w:rsidP="008B02B2">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8B02B2" w14:paraId="3A107BC6" w14:textId="77777777" w:rsidTr="00F73D79">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C047B45" w14:textId="77777777" w:rsidR="008B02B2" w:rsidRPr="00A22AC8" w:rsidRDefault="008B02B2" w:rsidP="00F73D79">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2F9B439" w14:textId="77777777" w:rsidR="008B02B2" w:rsidRPr="00A22AC8" w:rsidRDefault="008B02B2" w:rsidP="00F73D79">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083C459" w14:textId="77777777" w:rsidR="008B02B2" w:rsidRPr="00A22AC8" w:rsidRDefault="008B02B2" w:rsidP="00F73D79">
            <w:pPr>
              <w:pStyle w:val="Tableheadercentred"/>
              <w:rPr>
                <w:color w:val="auto"/>
              </w:rPr>
            </w:pPr>
            <w:r w:rsidRPr="00A22AC8">
              <w:rPr>
                <w:color w:val="auto"/>
              </w:rPr>
              <w:t>%</w:t>
            </w:r>
          </w:p>
        </w:tc>
      </w:tr>
      <w:tr w:rsidR="008B02B2" w14:paraId="036CCBDB" w14:textId="77777777" w:rsidTr="00F73D7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6934EC" w14:textId="77777777" w:rsidR="008B02B2" w:rsidRDefault="008B02B2" w:rsidP="00F73D79">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1FFAFB" w14:textId="77777777" w:rsidR="008B02B2" w:rsidRDefault="008B02B2" w:rsidP="00F73D7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5EC4054" w14:textId="77777777" w:rsidR="008B02B2" w:rsidRDefault="008B02B2" w:rsidP="00F73D79">
            <w:pPr>
              <w:pStyle w:val="Tabletextcentred"/>
            </w:pPr>
            <w:r>
              <w:rPr>
                <w:rFonts w:ascii="Arial" w:hAnsi="Arial" w:cs="Arial"/>
                <w:szCs w:val="17"/>
              </w:rPr>
              <w:t>4.313</w:t>
            </w:r>
          </w:p>
        </w:tc>
      </w:tr>
      <w:tr w:rsidR="008B02B2" w14:paraId="6F18068E" w14:textId="77777777" w:rsidTr="00F73D7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FD5556A" w14:textId="77777777" w:rsidR="008B02B2" w:rsidRDefault="008B02B2" w:rsidP="00F73D79">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63AC0F0" w14:textId="77777777" w:rsidR="008B02B2" w:rsidRDefault="008B02B2" w:rsidP="00F73D7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070893BA" w14:textId="77777777" w:rsidR="008B02B2" w:rsidRDefault="008B02B2" w:rsidP="00F73D79">
            <w:pPr>
              <w:pStyle w:val="Tabletext"/>
              <w:jc w:val="center"/>
            </w:pPr>
            <w:r>
              <w:rPr>
                <w:rFonts w:ascii="Arial" w:hAnsi="Arial" w:cs="Arial"/>
                <w:szCs w:val="17"/>
              </w:rPr>
              <w:t>4.206</w:t>
            </w:r>
          </w:p>
        </w:tc>
      </w:tr>
    </w:tbl>
    <w:p w14:paraId="07C07A70" w14:textId="77777777" w:rsidR="008B02B2" w:rsidRDefault="008B02B2" w:rsidP="008B02B2">
      <w:pPr>
        <w:pStyle w:val="Captionindent"/>
        <w:ind w:left="0"/>
      </w:pPr>
    </w:p>
    <w:p w14:paraId="7E25D01C" w14:textId="77777777" w:rsidR="008B02B2" w:rsidRDefault="008B02B2" w:rsidP="008B02B2">
      <w:pPr>
        <w:pStyle w:val="NoteNormal"/>
        <w:ind w:left="720" w:hanging="720"/>
      </w:pPr>
      <w:r>
        <w:t xml:space="preserve">* </w:t>
      </w:r>
      <w:r>
        <w:tab/>
      </w:r>
      <w:r w:rsidRPr="007746F8">
        <w:t xml:space="preserve">Average of forward estimates of the rates as assumed in the </w:t>
      </w:r>
      <w:r>
        <w:t>2024-25 Budget Update</w:t>
      </w:r>
      <w:r>
        <w:rPr>
          <w:i/>
        </w:rPr>
        <w:t xml:space="preserve"> </w:t>
      </w:r>
      <w:r w:rsidRPr="007746F8">
        <w:t xml:space="preserve">plus 1% for progression and promotion </w:t>
      </w:r>
      <w:r w:rsidRPr="00BC6820">
        <w:t>(</w:t>
      </w:r>
      <w:r>
        <w:t>3.313%</w:t>
      </w:r>
      <w:r w:rsidRPr="00BC6820">
        <w:t xml:space="preserve"> + 1%).</w:t>
      </w:r>
    </w:p>
    <w:p w14:paraId="0BADAF92" w14:textId="77777777" w:rsidR="008B02B2" w:rsidRDefault="008B02B2" w:rsidP="008B02B2">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14A1234A" w14:textId="77777777" w:rsidR="00AB5F6E" w:rsidRDefault="00AB5F6E" w:rsidP="006F002A">
      <w:pPr>
        <w:pStyle w:val="Title"/>
      </w:pPr>
    </w:p>
    <w:p w14:paraId="4197D246" w14:textId="77777777" w:rsidR="00AB5F6E" w:rsidRDefault="00AB5F6E" w:rsidP="006F002A">
      <w:pPr>
        <w:pStyle w:val="Title"/>
      </w:pPr>
    </w:p>
    <w:p w14:paraId="2E9CBB86" w14:textId="77777777" w:rsidR="00AB5F6E" w:rsidRDefault="00AB5F6E" w:rsidP="006F002A">
      <w:pPr>
        <w:pStyle w:val="Title"/>
      </w:pPr>
    </w:p>
    <w:p w14:paraId="2AAEE9D7" w14:textId="77777777" w:rsidR="00AB5F6E" w:rsidRDefault="00AB5F6E" w:rsidP="006F002A">
      <w:pPr>
        <w:pStyle w:val="Title"/>
      </w:pPr>
    </w:p>
    <w:p w14:paraId="2342E3B2" w14:textId="77777777" w:rsidR="00AB5F6E" w:rsidRDefault="00AB5F6E" w:rsidP="006F002A">
      <w:pPr>
        <w:pStyle w:val="Title"/>
      </w:pPr>
    </w:p>
    <w:p w14:paraId="443052E6" w14:textId="77777777" w:rsidR="00AB5F6E" w:rsidRDefault="00AB5F6E" w:rsidP="006F002A">
      <w:pPr>
        <w:pStyle w:val="Title"/>
      </w:pPr>
    </w:p>
    <w:p w14:paraId="648AD1D9" w14:textId="77777777" w:rsidR="00AB5F6E" w:rsidRDefault="00AB5F6E" w:rsidP="006F002A">
      <w:pPr>
        <w:pStyle w:val="Title"/>
      </w:pPr>
    </w:p>
    <w:p w14:paraId="12FD95DE" w14:textId="77777777" w:rsidR="00AB5F6E" w:rsidRDefault="00AB5F6E" w:rsidP="006F002A">
      <w:pPr>
        <w:pStyle w:val="Title"/>
      </w:pPr>
    </w:p>
    <w:p w14:paraId="183137FD" w14:textId="77777777" w:rsidR="00AB5F6E" w:rsidRDefault="00AB5F6E" w:rsidP="006F002A">
      <w:pPr>
        <w:pStyle w:val="Title"/>
      </w:pPr>
    </w:p>
    <w:p w14:paraId="6127F04D" w14:textId="77777777" w:rsidR="00AB5F6E" w:rsidRDefault="00AB5F6E" w:rsidP="006F002A">
      <w:pPr>
        <w:pStyle w:val="Title"/>
      </w:pPr>
    </w:p>
    <w:p w14:paraId="682717C8" w14:textId="333DB3D0" w:rsidR="006F002A" w:rsidRPr="008501EF" w:rsidRDefault="006F002A" w:rsidP="006F002A">
      <w:pPr>
        <w:pStyle w:val="Title"/>
      </w:pPr>
      <w:r>
        <w:lastRenderedPageBreak/>
        <w:t>Long Service Leave update</w:t>
      </w:r>
    </w:p>
    <w:p w14:paraId="3EC83BE2" w14:textId="77777777" w:rsidR="006F002A" w:rsidRDefault="006F002A" w:rsidP="006F002A">
      <w:pPr>
        <w:pStyle w:val="Heading2"/>
      </w:pPr>
      <w:r>
        <w:t>Wage inflation and discount rates: 31 March 2025</w:t>
      </w:r>
    </w:p>
    <w:p w14:paraId="22AE19FB" w14:textId="77777777" w:rsidR="006F002A" w:rsidRDefault="006F002A" w:rsidP="006F002A">
      <w:pPr>
        <w:pStyle w:val="Heading4"/>
      </w:pPr>
      <w:r>
        <w:t>(issued 1 April 2025)</w:t>
      </w:r>
    </w:p>
    <w:p w14:paraId="0C277399" w14:textId="77777777" w:rsidR="006F002A" w:rsidRDefault="006F002A" w:rsidP="006F002A">
      <w:r w:rsidRPr="00241FAD">
        <w:t xml:space="preserve">The following wage inflation rate and discount rates as at </w:t>
      </w:r>
      <w:r>
        <w:t xml:space="preserve">31 March 2025 </w:t>
      </w:r>
      <w:r w:rsidRPr="00241FAD">
        <w:t xml:space="preserve">are provided to assist in the calculation of Annual Leave (if applicable) and Long Service Leave liabilities. The wage inflation rate is consistent with the forecast rates in the </w:t>
      </w:r>
      <w:r>
        <w:rPr>
          <w:i/>
          <w:iCs/>
        </w:rPr>
        <w:t>2024-25 Budget Update</w:t>
      </w:r>
      <w:r>
        <w:t xml:space="preserve"> </w:t>
      </w:r>
      <w:r w:rsidRPr="00241FAD">
        <w:t xml:space="preserve">(published </w:t>
      </w:r>
      <w:r>
        <w:t>i</w:t>
      </w:r>
      <w:r w:rsidRPr="00241FAD">
        <w:t xml:space="preserve">n </w:t>
      </w:r>
      <w:r>
        <w:t>December 2024</w:t>
      </w:r>
      <w:r w:rsidRPr="00241FAD">
        <w:t>), with an additional allowance for progression and promotion.</w:t>
      </w:r>
    </w:p>
    <w:p w14:paraId="608A7E03" w14:textId="77777777" w:rsidR="006F002A" w:rsidRDefault="006F002A" w:rsidP="006F002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6F002A" w14:paraId="28A7CB23" w14:textId="77777777" w:rsidTr="005252F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C11133B" w14:textId="77777777" w:rsidR="006F002A" w:rsidRPr="00A22AC8" w:rsidRDefault="006F002A" w:rsidP="005252F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61B859D" w14:textId="77777777" w:rsidR="006F002A" w:rsidRPr="00A22AC8" w:rsidRDefault="006F002A" w:rsidP="005252F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8E1C74E" w14:textId="77777777" w:rsidR="006F002A" w:rsidRPr="00A22AC8" w:rsidRDefault="006F002A" w:rsidP="005252F0">
            <w:pPr>
              <w:pStyle w:val="Tableheadercentred"/>
              <w:rPr>
                <w:color w:val="auto"/>
              </w:rPr>
            </w:pPr>
            <w:r w:rsidRPr="00A22AC8">
              <w:rPr>
                <w:color w:val="auto"/>
              </w:rPr>
              <w:t>%</w:t>
            </w:r>
          </w:p>
        </w:tc>
      </w:tr>
      <w:tr w:rsidR="006F002A" w14:paraId="540DB7FD" w14:textId="77777777" w:rsidTr="005252F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828C259" w14:textId="77777777" w:rsidR="006F002A" w:rsidRDefault="006F002A" w:rsidP="005252F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EB4B8DB" w14:textId="77777777" w:rsidR="006F002A" w:rsidRDefault="006F002A" w:rsidP="005252F0">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5624924F" w14:textId="77777777" w:rsidR="006F002A" w:rsidRDefault="006F002A" w:rsidP="005252F0">
            <w:pPr>
              <w:pStyle w:val="Tabletextcentred"/>
            </w:pPr>
            <w:r>
              <w:rPr>
                <w:rFonts w:ascii="Arial" w:hAnsi="Arial" w:cs="Arial"/>
                <w:szCs w:val="17"/>
              </w:rPr>
              <w:t>4.313</w:t>
            </w:r>
          </w:p>
        </w:tc>
      </w:tr>
      <w:tr w:rsidR="006F002A" w14:paraId="6A7A84D0" w14:textId="77777777" w:rsidTr="005252F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585634" w14:textId="77777777" w:rsidR="006F002A" w:rsidRDefault="006F002A" w:rsidP="005252F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EFD4F2" w14:textId="77777777" w:rsidR="006F002A" w:rsidRDefault="006F002A" w:rsidP="005252F0">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BC90966" w14:textId="77777777" w:rsidR="006F002A" w:rsidRDefault="006F002A" w:rsidP="005252F0">
            <w:pPr>
              <w:pStyle w:val="Tabletext"/>
              <w:jc w:val="center"/>
            </w:pPr>
            <w:r>
              <w:rPr>
                <w:rFonts w:ascii="Arial" w:hAnsi="Arial" w:cs="Arial"/>
                <w:szCs w:val="17"/>
              </w:rPr>
              <w:t>4.467</w:t>
            </w:r>
          </w:p>
        </w:tc>
      </w:tr>
    </w:tbl>
    <w:p w14:paraId="79461C04" w14:textId="77777777" w:rsidR="006F002A" w:rsidRDefault="006F002A" w:rsidP="006F002A">
      <w:pPr>
        <w:pStyle w:val="Captionindent"/>
        <w:ind w:left="0"/>
      </w:pPr>
    </w:p>
    <w:p w14:paraId="11ADBA58" w14:textId="77777777" w:rsidR="006F002A" w:rsidRDefault="006F002A" w:rsidP="006F002A">
      <w:pPr>
        <w:pStyle w:val="NoteNormal"/>
        <w:ind w:left="720" w:hanging="720"/>
      </w:pPr>
      <w:r>
        <w:t xml:space="preserve">* </w:t>
      </w:r>
      <w:r>
        <w:tab/>
      </w:r>
      <w:r w:rsidRPr="007746F8">
        <w:t xml:space="preserve">Average of forward estimates of the rates as assumed in the </w:t>
      </w:r>
      <w:r>
        <w:t>2024-25 Budget Update</w:t>
      </w:r>
      <w:r>
        <w:rPr>
          <w:i/>
        </w:rPr>
        <w:t xml:space="preserve"> </w:t>
      </w:r>
      <w:r w:rsidRPr="007746F8">
        <w:t xml:space="preserve">plus 1% for progression and promotion </w:t>
      </w:r>
      <w:r w:rsidRPr="00BC6820">
        <w:t>(</w:t>
      </w:r>
      <w:r>
        <w:t>3.313%</w:t>
      </w:r>
      <w:r w:rsidRPr="00BC6820">
        <w:t xml:space="preserve"> + 1%).</w:t>
      </w:r>
    </w:p>
    <w:p w14:paraId="50D2833B" w14:textId="77777777" w:rsidR="006F002A" w:rsidRDefault="006F002A" w:rsidP="006F002A">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64B4E76B" w14:textId="77777777" w:rsidR="000F4BAE" w:rsidRDefault="000F4BAE" w:rsidP="00514BAC">
      <w:pPr>
        <w:pStyle w:val="Title"/>
      </w:pPr>
    </w:p>
    <w:p w14:paraId="3B054B6A" w14:textId="77777777" w:rsidR="000F4BAE" w:rsidRDefault="000F4BAE" w:rsidP="00514BAC">
      <w:pPr>
        <w:pStyle w:val="Title"/>
      </w:pPr>
    </w:p>
    <w:p w14:paraId="6CA5FAC0" w14:textId="77777777" w:rsidR="000F4BAE" w:rsidRDefault="000F4BAE" w:rsidP="00514BAC">
      <w:pPr>
        <w:pStyle w:val="Title"/>
      </w:pPr>
    </w:p>
    <w:p w14:paraId="0B179676" w14:textId="77777777" w:rsidR="000F4BAE" w:rsidRDefault="000F4BAE" w:rsidP="00514BAC">
      <w:pPr>
        <w:pStyle w:val="Title"/>
      </w:pPr>
    </w:p>
    <w:p w14:paraId="02A46E1E" w14:textId="77777777" w:rsidR="000F4BAE" w:rsidRDefault="000F4BAE" w:rsidP="00514BAC">
      <w:pPr>
        <w:pStyle w:val="Title"/>
      </w:pPr>
    </w:p>
    <w:p w14:paraId="06C0ABF1" w14:textId="77777777" w:rsidR="000F4BAE" w:rsidRDefault="000F4BAE" w:rsidP="00514BAC">
      <w:pPr>
        <w:pStyle w:val="Title"/>
      </w:pPr>
    </w:p>
    <w:p w14:paraId="5D7735A4" w14:textId="77777777" w:rsidR="000F4BAE" w:rsidRDefault="000F4BAE" w:rsidP="00514BAC">
      <w:pPr>
        <w:pStyle w:val="Title"/>
      </w:pPr>
    </w:p>
    <w:p w14:paraId="78EFEA42" w14:textId="77777777" w:rsidR="000F4BAE" w:rsidRDefault="000F4BAE" w:rsidP="00514BAC">
      <w:pPr>
        <w:pStyle w:val="Title"/>
      </w:pPr>
    </w:p>
    <w:p w14:paraId="0376F7CA" w14:textId="77777777" w:rsidR="000F4BAE" w:rsidRDefault="000F4BAE" w:rsidP="00514BAC">
      <w:pPr>
        <w:pStyle w:val="Title"/>
      </w:pPr>
    </w:p>
    <w:p w14:paraId="2E4EC843" w14:textId="77777777" w:rsidR="000F4BAE" w:rsidRDefault="000F4BAE" w:rsidP="00514BAC">
      <w:pPr>
        <w:pStyle w:val="Title"/>
      </w:pPr>
    </w:p>
    <w:p w14:paraId="38B7CCDA" w14:textId="060CA627" w:rsidR="00514BAC" w:rsidRPr="008501EF" w:rsidRDefault="00514BAC" w:rsidP="00514BAC">
      <w:pPr>
        <w:pStyle w:val="Title"/>
      </w:pPr>
      <w:r>
        <w:lastRenderedPageBreak/>
        <w:t>Long Service Leave update</w:t>
      </w:r>
    </w:p>
    <w:p w14:paraId="7E3A99FD" w14:textId="77777777" w:rsidR="00514BAC" w:rsidRDefault="00514BAC" w:rsidP="00514BAC">
      <w:pPr>
        <w:pStyle w:val="Heading2"/>
      </w:pPr>
      <w:r>
        <w:t>Wage inflation and discount rates: 31 December 2024</w:t>
      </w:r>
    </w:p>
    <w:p w14:paraId="2932741A" w14:textId="77777777" w:rsidR="00514BAC" w:rsidRDefault="00514BAC" w:rsidP="00514BAC">
      <w:pPr>
        <w:pStyle w:val="Heading4"/>
      </w:pPr>
      <w:r>
        <w:t>(issued 2 January 2025)</w:t>
      </w:r>
    </w:p>
    <w:p w14:paraId="0F9CC039" w14:textId="77777777" w:rsidR="00514BAC" w:rsidRDefault="00514BAC" w:rsidP="00514BAC">
      <w:r w:rsidRPr="00241FAD">
        <w:t xml:space="preserve">The following wage inflation rate and discount rates as at </w:t>
      </w:r>
      <w:r>
        <w:t xml:space="preserve">31 December 2024 </w:t>
      </w:r>
      <w:r w:rsidRPr="00241FAD">
        <w:t xml:space="preserve">are provided to assist in the calculation of Annual Leave (if applicable) and Long Service Leave liabilities. The wage inflation rate is consistent with the forecast rates in the </w:t>
      </w:r>
      <w:r>
        <w:rPr>
          <w:i/>
          <w:iCs/>
        </w:rPr>
        <w:t>2024-25 Budget Update</w:t>
      </w:r>
      <w:r>
        <w:t xml:space="preserve"> </w:t>
      </w:r>
      <w:r w:rsidRPr="00241FAD">
        <w:t xml:space="preserve">(published </w:t>
      </w:r>
      <w:r>
        <w:t>i</w:t>
      </w:r>
      <w:r w:rsidRPr="00241FAD">
        <w:t xml:space="preserve">n </w:t>
      </w:r>
      <w:r>
        <w:t>December 2024</w:t>
      </w:r>
      <w:r w:rsidRPr="00241FAD">
        <w:t>), with an additional allowance for progression and promotion.</w:t>
      </w:r>
    </w:p>
    <w:p w14:paraId="0B86F5B8" w14:textId="77777777" w:rsidR="00514BAC" w:rsidRDefault="00514BAC" w:rsidP="00514BAC">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514BAC" w14:paraId="322FAB73" w14:textId="77777777" w:rsidTr="00FD57D9">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8D515C" w14:textId="77777777" w:rsidR="00514BAC" w:rsidRPr="00A22AC8" w:rsidRDefault="00514BAC" w:rsidP="00FD57D9">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F771521" w14:textId="77777777" w:rsidR="00514BAC" w:rsidRPr="00A22AC8" w:rsidRDefault="00514BAC" w:rsidP="00FD57D9">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672839B" w14:textId="77777777" w:rsidR="00514BAC" w:rsidRPr="00A22AC8" w:rsidRDefault="00514BAC" w:rsidP="00FD57D9">
            <w:pPr>
              <w:pStyle w:val="Tableheadercentred"/>
              <w:rPr>
                <w:color w:val="auto"/>
              </w:rPr>
            </w:pPr>
            <w:r w:rsidRPr="00A22AC8">
              <w:rPr>
                <w:color w:val="auto"/>
              </w:rPr>
              <w:t>%</w:t>
            </w:r>
          </w:p>
        </w:tc>
      </w:tr>
      <w:tr w:rsidR="00514BAC" w14:paraId="695EB032" w14:textId="77777777" w:rsidTr="00FD57D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D121F5" w14:textId="77777777" w:rsidR="00514BAC" w:rsidRDefault="00514BAC" w:rsidP="00FD57D9">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710A346" w14:textId="77777777" w:rsidR="00514BAC" w:rsidRDefault="00514BAC" w:rsidP="00FD57D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4548427" w14:textId="15F00FC9" w:rsidR="00514BAC" w:rsidRDefault="00514BAC" w:rsidP="00FD57D9">
            <w:pPr>
              <w:pStyle w:val="Tabletextcentred"/>
            </w:pPr>
            <w:r>
              <w:rPr>
                <w:rFonts w:ascii="Arial" w:hAnsi="Arial" w:cs="Arial"/>
                <w:szCs w:val="17"/>
              </w:rPr>
              <w:t>4.3</w:t>
            </w:r>
            <w:r w:rsidR="007E1D80">
              <w:rPr>
                <w:rFonts w:ascii="Arial" w:hAnsi="Arial" w:cs="Arial"/>
                <w:szCs w:val="17"/>
              </w:rPr>
              <w:t>13</w:t>
            </w:r>
          </w:p>
        </w:tc>
      </w:tr>
      <w:tr w:rsidR="00514BAC" w14:paraId="35691E89" w14:textId="77777777" w:rsidTr="00FD57D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09A5AE2" w14:textId="77777777" w:rsidR="00514BAC" w:rsidRDefault="00514BAC" w:rsidP="00FD57D9">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C9D7F71" w14:textId="77777777" w:rsidR="00514BAC" w:rsidRDefault="00514BAC" w:rsidP="00FD57D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12F0F41" w14:textId="77777777" w:rsidR="00514BAC" w:rsidRDefault="00514BAC" w:rsidP="00FD57D9">
            <w:pPr>
              <w:pStyle w:val="Tabletext"/>
              <w:jc w:val="center"/>
            </w:pPr>
            <w:r>
              <w:rPr>
                <w:rFonts w:ascii="Arial" w:hAnsi="Arial" w:cs="Arial"/>
                <w:szCs w:val="17"/>
              </w:rPr>
              <w:t>4.445</w:t>
            </w:r>
          </w:p>
        </w:tc>
      </w:tr>
    </w:tbl>
    <w:p w14:paraId="1CC5333B" w14:textId="77777777" w:rsidR="00514BAC" w:rsidRDefault="00514BAC" w:rsidP="00514BAC">
      <w:pPr>
        <w:pStyle w:val="Captionindent"/>
        <w:ind w:left="0"/>
      </w:pPr>
    </w:p>
    <w:p w14:paraId="544B2085" w14:textId="2F22F6D8" w:rsidR="00514BAC" w:rsidRDefault="00514BAC" w:rsidP="00514BAC">
      <w:pPr>
        <w:pStyle w:val="NoteNormal"/>
        <w:ind w:left="720" w:hanging="720"/>
      </w:pPr>
      <w:r>
        <w:t xml:space="preserve">* </w:t>
      </w:r>
      <w:r>
        <w:tab/>
      </w:r>
      <w:r w:rsidRPr="007746F8">
        <w:t xml:space="preserve">Average of forward estimates of the rates as assumed in the </w:t>
      </w:r>
      <w:r>
        <w:t>2024-25 Budget Update</w:t>
      </w:r>
      <w:r>
        <w:rPr>
          <w:i/>
        </w:rPr>
        <w:t xml:space="preserve"> </w:t>
      </w:r>
      <w:r w:rsidRPr="007746F8">
        <w:t xml:space="preserve">plus 1% for progression and promotion </w:t>
      </w:r>
      <w:r w:rsidRPr="00BC6820">
        <w:t>(</w:t>
      </w:r>
      <w:r>
        <w:t>3.3</w:t>
      </w:r>
      <w:r w:rsidR="007E1D80">
        <w:t>13</w:t>
      </w:r>
      <w:r>
        <w:t>%</w:t>
      </w:r>
      <w:r w:rsidRPr="00BC6820">
        <w:t xml:space="preserve"> + 1%).</w:t>
      </w:r>
    </w:p>
    <w:p w14:paraId="612B7019" w14:textId="77777777" w:rsidR="00514BAC" w:rsidRDefault="00514BAC" w:rsidP="00514BAC">
      <w:pPr>
        <w:pStyle w:val="NoteNormal"/>
        <w:ind w:left="720" w:hanging="720"/>
      </w:pPr>
      <w:r>
        <w:t>**</w:t>
      </w:r>
      <w:r>
        <w:tab/>
        <w:t xml:space="preserve">Source: </w:t>
      </w:r>
      <w:r w:rsidRPr="00EE7BD0">
        <w:t>Treasury Corporation of Victoria – Interest Rates – Indicative Mid Rates of Australian Government Securities - Yieldbroker</w:t>
      </w:r>
    </w:p>
    <w:p w14:paraId="5A784A7E" w14:textId="77777777" w:rsidR="00514BAC" w:rsidRPr="00241FAD" w:rsidRDefault="00514BAC" w:rsidP="00514BAC">
      <w:pPr>
        <w:pStyle w:val="Captionindent"/>
        <w:ind w:left="0"/>
      </w:pPr>
    </w:p>
    <w:p w14:paraId="2364CA89" w14:textId="77777777" w:rsidR="00514BAC" w:rsidRDefault="00514BAC" w:rsidP="00E8576F">
      <w:pPr>
        <w:pStyle w:val="Title"/>
      </w:pPr>
    </w:p>
    <w:p w14:paraId="5187E505" w14:textId="77777777" w:rsidR="00514BAC" w:rsidRDefault="00514BAC" w:rsidP="00E8576F">
      <w:pPr>
        <w:pStyle w:val="Title"/>
      </w:pPr>
    </w:p>
    <w:p w14:paraId="266DE242" w14:textId="77777777" w:rsidR="00514BAC" w:rsidRDefault="00514BAC" w:rsidP="00E8576F">
      <w:pPr>
        <w:pStyle w:val="Title"/>
      </w:pPr>
    </w:p>
    <w:p w14:paraId="3875AE73" w14:textId="77777777" w:rsidR="00514BAC" w:rsidRDefault="00514BAC" w:rsidP="00E8576F">
      <w:pPr>
        <w:pStyle w:val="Title"/>
      </w:pPr>
    </w:p>
    <w:p w14:paraId="7284CFA8" w14:textId="77777777" w:rsidR="00514BAC" w:rsidRDefault="00514BAC" w:rsidP="00E8576F">
      <w:pPr>
        <w:pStyle w:val="Title"/>
      </w:pPr>
    </w:p>
    <w:p w14:paraId="086B8A30" w14:textId="77777777" w:rsidR="00514BAC" w:rsidRDefault="00514BAC" w:rsidP="00E8576F">
      <w:pPr>
        <w:pStyle w:val="Title"/>
      </w:pPr>
    </w:p>
    <w:p w14:paraId="5E4DBCC3" w14:textId="77777777" w:rsidR="00514BAC" w:rsidRDefault="00514BAC" w:rsidP="00E8576F">
      <w:pPr>
        <w:pStyle w:val="Title"/>
      </w:pPr>
    </w:p>
    <w:p w14:paraId="6D7F6D65" w14:textId="77777777" w:rsidR="00514BAC" w:rsidRDefault="00514BAC" w:rsidP="00E8576F">
      <w:pPr>
        <w:pStyle w:val="Title"/>
      </w:pPr>
    </w:p>
    <w:p w14:paraId="7E13734D" w14:textId="77777777" w:rsidR="00514BAC" w:rsidRDefault="00514BAC" w:rsidP="00E8576F">
      <w:pPr>
        <w:pStyle w:val="Title"/>
      </w:pPr>
    </w:p>
    <w:p w14:paraId="6887BC23" w14:textId="61806A56" w:rsidR="00E8576F" w:rsidRPr="008501EF" w:rsidRDefault="00E8576F" w:rsidP="00E8576F">
      <w:pPr>
        <w:pStyle w:val="Title"/>
      </w:pPr>
      <w:r>
        <w:lastRenderedPageBreak/>
        <w:t>Long Service Leave update</w:t>
      </w:r>
    </w:p>
    <w:p w14:paraId="3A497B7C" w14:textId="77777777" w:rsidR="00E8576F" w:rsidRDefault="00E8576F" w:rsidP="00E8576F">
      <w:pPr>
        <w:pStyle w:val="Heading2"/>
      </w:pPr>
      <w:r>
        <w:t>Wage inflation and discount rates: 30 September 2024</w:t>
      </w:r>
    </w:p>
    <w:p w14:paraId="301305AF" w14:textId="77777777" w:rsidR="00E8576F" w:rsidRDefault="00E8576F" w:rsidP="00E8576F">
      <w:pPr>
        <w:pStyle w:val="Heading4"/>
      </w:pPr>
      <w:r>
        <w:t>(issued 2 October 2024)</w:t>
      </w:r>
    </w:p>
    <w:p w14:paraId="64CDE8E8" w14:textId="77777777" w:rsidR="00E8576F" w:rsidRDefault="00E8576F" w:rsidP="00E8576F">
      <w:r w:rsidRPr="00241FAD">
        <w:t xml:space="preserve">The following wage inflation rate and discount rates as at </w:t>
      </w:r>
      <w:r>
        <w:t xml:space="preserve">30 September 2024 </w:t>
      </w:r>
      <w:r w:rsidRPr="00241FAD">
        <w:t xml:space="preserve">are provided to assist in the calculation of Annual Leave (if applicable) and Long Service Leave liabilities. The wage inflation rate is consistent with the forecast rates in the </w:t>
      </w:r>
      <w:r>
        <w:rPr>
          <w:i/>
          <w:iCs/>
        </w:rPr>
        <w:t>2024-25 Budget</w:t>
      </w:r>
      <w:r>
        <w:t xml:space="preserve"> </w:t>
      </w:r>
      <w:r w:rsidRPr="00241FAD">
        <w:t xml:space="preserve">(published </w:t>
      </w:r>
      <w:r>
        <w:t>i</w:t>
      </w:r>
      <w:r w:rsidRPr="00241FAD">
        <w:t xml:space="preserve">n </w:t>
      </w:r>
      <w:r>
        <w:t>May 2024</w:t>
      </w:r>
      <w:r w:rsidRPr="00241FAD">
        <w:t>), with an additional allowance for progression and promotion.</w:t>
      </w:r>
    </w:p>
    <w:p w14:paraId="4A6D006B" w14:textId="77777777" w:rsidR="00E8576F" w:rsidRDefault="00E8576F" w:rsidP="00E8576F">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E8576F" w14:paraId="05B9F187" w14:textId="77777777" w:rsidTr="00F9426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2B5F78A" w14:textId="77777777" w:rsidR="00E8576F" w:rsidRPr="00A22AC8" w:rsidRDefault="00E8576F" w:rsidP="00F9426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9E64DD7" w14:textId="77777777" w:rsidR="00E8576F" w:rsidRPr="00A22AC8" w:rsidRDefault="00E8576F" w:rsidP="00F9426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344E961" w14:textId="77777777" w:rsidR="00E8576F" w:rsidRPr="00A22AC8" w:rsidRDefault="00E8576F" w:rsidP="00F94267">
            <w:pPr>
              <w:pStyle w:val="Tableheadercentred"/>
              <w:rPr>
                <w:color w:val="auto"/>
              </w:rPr>
            </w:pPr>
            <w:r w:rsidRPr="00A22AC8">
              <w:rPr>
                <w:color w:val="auto"/>
              </w:rPr>
              <w:t>%</w:t>
            </w:r>
          </w:p>
        </w:tc>
      </w:tr>
      <w:tr w:rsidR="00E8576F" w14:paraId="787ED45A" w14:textId="77777777" w:rsidTr="00F9426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9737FDE" w14:textId="77777777" w:rsidR="00E8576F" w:rsidRDefault="00E8576F" w:rsidP="00F9426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FD3E7A" w14:textId="77777777" w:rsidR="00E8576F" w:rsidRDefault="00E8576F" w:rsidP="00F94267">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0452D33F" w14:textId="77777777" w:rsidR="00E8576F" w:rsidRDefault="00E8576F" w:rsidP="00F94267">
            <w:pPr>
              <w:pStyle w:val="Tabletextcentred"/>
            </w:pPr>
            <w:r>
              <w:rPr>
                <w:rFonts w:ascii="Arial" w:hAnsi="Arial" w:cs="Arial"/>
                <w:szCs w:val="17"/>
              </w:rPr>
              <w:t>4.450</w:t>
            </w:r>
          </w:p>
        </w:tc>
      </w:tr>
      <w:tr w:rsidR="00E8576F" w14:paraId="4DBC88AF" w14:textId="77777777" w:rsidTr="00F9426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4A570F0" w14:textId="77777777" w:rsidR="00E8576F" w:rsidRDefault="00E8576F" w:rsidP="00F9426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9EA84EC" w14:textId="77777777" w:rsidR="00E8576F" w:rsidRDefault="00E8576F" w:rsidP="00F94267">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44FA347D" w14:textId="77777777" w:rsidR="00E8576F" w:rsidRDefault="00E8576F" w:rsidP="00F94267">
            <w:pPr>
              <w:pStyle w:val="Tabletext"/>
              <w:jc w:val="center"/>
            </w:pPr>
            <w:r>
              <w:rPr>
                <w:rFonts w:ascii="Arial" w:hAnsi="Arial" w:cs="Arial"/>
                <w:szCs w:val="17"/>
              </w:rPr>
              <w:t>4.068</w:t>
            </w:r>
          </w:p>
        </w:tc>
      </w:tr>
    </w:tbl>
    <w:p w14:paraId="54D48348" w14:textId="77777777" w:rsidR="00E8576F" w:rsidRDefault="00E8576F" w:rsidP="00E8576F">
      <w:pPr>
        <w:pStyle w:val="Captionindent"/>
        <w:ind w:left="0"/>
      </w:pPr>
    </w:p>
    <w:p w14:paraId="77BD3599" w14:textId="77777777" w:rsidR="00E8576F" w:rsidRDefault="00E8576F" w:rsidP="00E8576F">
      <w:pPr>
        <w:pStyle w:val="NoteNormal"/>
        <w:ind w:left="720" w:hanging="720"/>
      </w:pPr>
      <w:r>
        <w:t xml:space="preserve">* </w:t>
      </w:r>
      <w:r>
        <w:tab/>
      </w:r>
      <w:r w:rsidRPr="007746F8">
        <w:t xml:space="preserve">Average of forward estimates of the rates as assumed in the </w:t>
      </w:r>
      <w:r>
        <w:t>2024-25 Budget</w:t>
      </w:r>
      <w:r>
        <w:rPr>
          <w:i/>
        </w:rPr>
        <w:t xml:space="preserve"> </w:t>
      </w:r>
      <w:r w:rsidRPr="007746F8">
        <w:t xml:space="preserve">plus 1% for progression and promotion </w:t>
      </w:r>
      <w:r w:rsidRPr="00BC6820">
        <w:t>(</w:t>
      </w:r>
      <w:r>
        <w:t>3.450%</w:t>
      </w:r>
      <w:r w:rsidRPr="00BC6820">
        <w:t xml:space="preserve"> + 1%).</w:t>
      </w:r>
    </w:p>
    <w:p w14:paraId="30BE239F" w14:textId="77777777" w:rsidR="00E8576F" w:rsidRPr="00241FAD" w:rsidRDefault="00E8576F" w:rsidP="00E8576F">
      <w:pPr>
        <w:pStyle w:val="NoteNormal"/>
        <w:ind w:left="720" w:hanging="720"/>
      </w:pPr>
      <w:r>
        <w:t xml:space="preserve">** </w:t>
      </w:r>
      <w:r>
        <w:tab/>
      </w:r>
      <w:r w:rsidRPr="006C4376">
        <w:t>Source: Treasury Corporation of Victoria – Interest Rates – Indicative Mid Rates of Australian Government Securities - Yieldbroker</w:t>
      </w:r>
    </w:p>
    <w:p w14:paraId="6235B2E6" w14:textId="34C0B526" w:rsidR="00E8576F" w:rsidRDefault="00E8576F">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316122FC" w14:textId="77777777" w:rsidR="001F64D3" w:rsidRPr="008501EF" w:rsidRDefault="001F64D3" w:rsidP="001F64D3">
      <w:pPr>
        <w:pStyle w:val="Title"/>
      </w:pPr>
      <w:r>
        <w:lastRenderedPageBreak/>
        <w:t>Long Service Leave update</w:t>
      </w:r>
    </w:p>
    <w:p w14:paraId="7687E1F4" w14:textId="77777777" w:rsidR="001F64D3" w:rsidRDefault="001F64D3" w:rsidP="001F64D3">
      <w:pPr>
        <w:pStyle w:val="Heading2"/>
      </w:pPr>
      <w:r>
        <w:t>Wage inflation and discount rates: 30 June 2024</w:t>
      </w:r>
    </w:p>
    <w:p w14:paraId="55F4479F" w14:textId="11640682" w:rsidR="001F64D3" w:rsidRDefault="001F64D3" w:rsidP="001F64D3">
      <w:pPr>
        <w:pStyle w:val="Heading4"/>
      </w:pPr>
      <w:r>
        <w:t xml:space="preserve">(issued </w:t>
      </w:r>
      <w:r w:rsidR="00614244">
        <w:t>2</w:t>
      </w:r>
      <w:r>
        <w:t xml:space="preserve"> July 2024)</w:t>
      </w:r>
    </w:p>
    <w:p w14:paraId="176C93E1" w14:textId="5D63F088" w:rsidR="001F64D3" w:rsidRDefault="001F64D3" w:rsidP="001F64D3">
      <w:r w:rsidRPr="00241FAD">
        <w:t xml:space="preserve">The following wage inflation rate and discount rates as at </w:t>
      </w:r>
      <w:r w:rsidR="00614244">
        <w:t>30</w:t>
      </w:r>
      <w:r>
        <w:t xml:space="preserve"> Ju</w:t>
      </w:r>
      <w:r w:rsidR="00614244">
        <w:t>ne</w:t>
      </w:r>
      <w:r>
        <w:t xml:space="preserve"> 2024 </w:t>
      </w:r>
      <w:r w:rsidRPr="00241FAD">
        <w:t xml:space="preserve">are provided to assist in the calculation of Annual Leave (if applicable) and Long Service Leave liabilities. The wage inflation rate is consistent with the forecast rates in the </w:t>
      </w:r>
      <w:r>
        <w:rPr>
          <w:i/>
          <w:iCs/>
        </w:rPr>
        <w:t xml:space="preserve">2024-25 Budget </w:t>
      </w:r>
      <w:r w:rsidRPr="00241FAD">
        <w:t xml:space="preserve">(published </w:t>
      </w:r>
      <w:r>
        <w:t>i</w:t>
      </w:r>
      <w:r w:rsidRPr="00241FAD">
        <w:t xml:space="preserve">n </w:t>
      </w:r>
      <w:r>
        <w:t>May 2024</w:t>
      </w:r>
      <w:r w:rsidRPr="00241FAD">
        <w:t>), with an additional allowance for progression and promotion.</w:t>
      </w:r>
    </w:p>
    <w:p w14:paraId="3B71CE8B" w14:textId="77777777" w:rsidR="001F64D3" w:rsidRDefault="001F64D3" w:rsidP="001F64D3">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1F64D3" w14:paraId="396BD585" w14:textId="77777777" w:rsidTr="00921D96">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80D7FFE" w14:textId="77777777" w:rsidR="001F64D3" w:rsidRPr="00A22AC8" w:rsidRDefault="001F64D3" w:rsidP="00921D96">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8F3F06A" w14:textId="77777777" w:rsidR="001F64D3" w:rsidRPr="00A22AC8" w:rsidRDefault="001F64D3" w:rsidP="00921D96">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15AF4BE" w14:textId="77777777" w:rsidR="001F64D3" w:rsidRPr="00A22AC8" w:rsidRDefault="001F64D3" w:rsidP="00921D96">
            <w:pPr>
              <w:pStyle w:val="Tableheadercentred"/>
              <w:rPr>
                <w:color w:val="auto"/>
              </w:rPr>
            </w:pPr>
            <w:r w:rsidRPr="00A22AC8">
              <w:rPr>
                <w:color w:val="auto"/>
              </w:rPr>
              <w:t>%</w:t>
            </w:r>
          </w:p>
        </w:tc>
      </w:tr>
      <w:tr w:rsidR="001F64D3" w14:paraId="6E5564FE" w14:textId="77777777" w:rsidTr="00921D96">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8EB2781" w14:textId="77777777" w:rsidR="001F64D3" w:rsidRDefault="001F64D3" w:rsidP="00921D96">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057780C" w14:textId="77777777" w:rsidR="001F64D3" w:rsidRDefault="001F64D3" w:rsidP="00921D96">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66A54BAF" w14:textId="77777777" w:rsidR="001F64D3" w:rsidRDefault="001F64D3" w:rsidP="00921D96">
            <w:pPr>
              <w:pStyle w:val="Tabletextcentred"/>
            </w:pPr>
            <w:r>
              <w:rPr>
                <w:rFonts w:ascii="Arial" w:hAnsi="Arial" w:cs="Arial"/>
                <w:szCs w:val="17"/>
              </w:rPr>
              <w:t>4.450</w:t>
            </w:r>
          </w:p>
        </w:tc>
      </w:tr>
      <w:tr w:rsidR="001F64D3" w14:paraId="42C2B487" w14:textId="77777777" w:rsidTr="00921D96">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105E1B" w14:textId="77777777" w:rsidR="001F64D3" w:rsidRDefault="001F64D3" w:rsidP="00921D96">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7F71922" w14:textId="77777777" w:rsidR="001F64D3" w:rsidRDefault="001F64D3" w:rsidP="00921D96">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D8C19B3" w14:textId="77777777" w:rsidR="001F64D3" w:rsidRDefault="001F64D3" w:rsidP="00921D96">
            <w:pPr>
              <w:pStyle w:val="Tabletext"/>
              <w:jc w:val="center"/>
            </w:pPr>
            <w:r>
              <w:rPr>
                <w:rFonts w:ascii="Arial" w:hAnsi="Arial" w:cs="Arial"/>
                <w:szCs w:val="17"/>
              </w:rPr>
              <w:t>4.348</w:t>
            </w:r>
          </w:p>
        </w:tc>
      </w:tr>
    </w:tbl>
    <w:p w14:paraId="42948A57" w14:textId="77777777" w:rsidR="001F64D3" w:rsidRDefault="001F64D3" w:rsidP="001F64D3">
      <w:pPr>
        <w:pStyle w:val="Captionindent"/>
        <w:ind w:left="0"/>
      </w:pPr>
    </w:p>
    <w:p w14:paraId="578C09A4" w14:textId="77777777" w:rsidR="001F64D3" w:rsidRDefault="001F64D3" w:rsidP="001F64D3">
      <w:pPr>
        <w:pStyle w:val="NoteNormal"/>
        <w:ind w:left="720" w:hanging="720"/>
      </w:pPr>
      <w:r>
        <w:t xml:space="preserve">* </w:t>
      </w:r>
      <w:r>
        <w:tab/>
      </w:r>
      <w:r w:rsidRPr="007746F8">
        <w:t xml:space="preserve">Average of forward estimates of the rates as assumed in the </w:t>
      </w:r>
      <w:r>
        <w:t xml:space="preserve">2024-25 Budget </w:t>
      </w:r>
      <w:r w:rsidRPr="007746F8">
        <w:t xml:space="preserve">plus 1% for progression and promotion </w:t>
      </w:r>
      <w:r w:rsidRPr="00BC6820">
        <w:t>(</w:t>
      </w:r>
      <w:r>
        <w:t>3.450%</w:t>
      </w:r>
      <w:r w:rsidRPr="00BC6820">
        <w:t xml:space="preserve"> + 1%).</w:t>
      </w:r>
    </w:p>
    <w:p w14:paraId="325AB0D8" w14:textId="77777777" w:rsidR="001F64D3" w:rsidRPr="00241FAD" w:rsidRDefault="001F64D3" w:rsidP="001F64D3">
      <w:pPr>
        <w:pStyle w:val="NoteNormal"/>
        <w:ind w:left="720" w:hanging="720"/>
      </w:pPr>
      <w:r>
        <w:t>**</w:t>
      </w:r>
      <w:r>
        <w:tab/>
      </w:r>
      <w:r w:rsidRPr="006C4376">
        <w:t>Source: Treasury Corporation of Victoria – Interest Rates – Indicative Mid Rates of Australian Government Securities - Yieldbroker</w:t>
      </w:r>
    </w:p>
    <w:p w14:paraId="10947B7A" w14:textId="77777777" w:rsidR="001F64D3" w:rsidRDefault="001F64D3">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7447AE2" w14:textId="411CFFF7" w:rsidR="00397BAE" w:rsidRPr="008501EF" w:rsidRDefault="00397BAE" w:rsidP="00397BAE">
      <w:pPr>
        <w:pStyle w:val="Title"/>
      </w:pPr>
      <w:r>
        <w:lastRenderedPageBreak/>
        <w:t>Long Service Leave update</w:t>
      </w:r>
    </w:p>
    <w:p w14:paraId="492B151B" w14:textId="77777777" w:rsidR="00397BAE" w:rsidRDefault="00397BAE" w:rsidP="00397BAE">
      <w:pPr>
        <w:pStyle w:val="Heading2"/>
      </w:pPr>
      <w:r>
        <w:t>Wage inflation and discount rates: 31 May 2024</w:t>
      </w:r>
    </w:p>
    <w:p w14:paraId="14D597F6" w14:textId="6F54A45C" w:rsidR="00397BAE" w:rsidRDefault="00397BAE" w:rsidP="00397BAE">
      <w:pPr>
        <w:pStyle w:val="Heading4"/>
      </w:pPr>
      <w:r>
        <w:t xml:space="preserve">(issued </w:t>
      </w:r>
      <w:r w:rsidR="0095726F">
        <w:t>4</w:t>
      </w:r>
      <w:r>
        <w:t xml:space="preserve"> June 2024)</w:t>
      </w:r>
    </w:p>
    <w:p w14:paraId="6133621A" w14:textId="68EC8BA9" w:rsidR="00397BAE" w:rsidRDefault="00397BAE" w:rsidP="00397BAE">
      <w:r w:rsidRPr="00241FAD">
        <w:t xml:space="preserve">The following wage inflation rate and discount rates as at </w:t>
      </w:r>
      <w:r>
        <w:t xml:space="preserve">31 May 2024 </w:t>
      </w:r>
      <w:r w:rsidRPr="00241FAD">
        <w:t xml:space="preserve">are provided to assist in the calculation of Annual Leave (if applicable) and Long Service Leave liabilities. The wage inflation rate is consistent with the forecast rates in the </w:t>
      </w:r>
      <w:r>
        <w:rPr>
          <w:i/>
          <w:iCs/>
        </w:rPr>
        <w:t>202</w:t>
      </w:r>
      <w:r w:rsidR="006A7E8C">
        <w:rPr>
          <w:i/>
          <w:iCs/>
        </w:rPr>
        <w:t>4</w:t>
      </w:r>
      <w:r>
        <w:rPr>
          <w:i/>
          <w:iCs/>
        </w:rPr>
        <w:t>-2</w:t>
      </w:r>
      <w:r w:rsidR="006A7E8C">
        <w:rPr>
          <w:i/>
          <w:iCs/>
        </w:rPr>
        <w:t>5</w:t>
      </w:r>
      <w:r>
        <w:rPr>
          <w:i/>
          <w:iCs/>
        </w:rPr>
        <w:t xml:space="preserve"> Budget </w:t>
      </w:r>
      <w:r w:rsidRPr="00241FAD">
        <w:t xml:space="preserve">(published </w:t>
      </w:r>
      <w:r>
        <w:t>i</w:t>
      </w:r>
      <w:r w:rsidRPr="00241FAD">
        <w:t xml:space="preserve">n </w:t>
      </w:r>
      <w:r w:rsidR="006A7E8C">
        <w:t>May</w:t>
      </w:r>
      <w:r>
        <w:t xml:space="preserve"> 202</w:t>
      </w:r>
      <w:r w:rsidR="006A7E8C">
        <w:t>4</w:t>
      </w:r>
      <w:r w:rsidRPr="00241FAD">
        <w:t>), with an additional allowance for progression and promotion.</w:t>
      </w:r>
    </w:p>
    <w:p w14:paraId="0B475FF5" w14:textId="77777777" w:rsidR="00397BAE" w:rsidRDefault="00397BAE" w:rsidP="00397BAE">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397BAE" w14:paraId="7E0B7222" w14:textId="77777777" w:rsidTr="003A0F4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C38EBAE" w14:textId="77777777" w:rsidR="00397BAE" w:rsidRPr="00A22AC8" w:rsidRDefault="00397BAE" w:rsidP="003A0F4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EB65C76" w14:textId="77777777" w:rsidR="00397BAE" w:rsidRPr="00A22AC8" w:rsidRDefault="00397BAE" w:rsidP="003A0F4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505E412" w14:textId="77777777" w:rsidR="00397BAE" w:rsidRPr="00A22AC8" w:rsidRDefault="00397BAE" w:rsidP="003A0F47">
            <w:pPr>
              <w:pStyle w:val="Tableheadercentred"/>
              <w:rPr>
                <w:color w:val="auto"/>
              </w:rPr>
            </w:pPr>
            <w:r w:rsidRPr="00A22AC8">
              <w:rPr>
                <w:color w:val="auto"/>
              </w:rPr>
              <w:t>%</w:t>
            </w:r>
          </w:p>
        </w:tc>
      </w:tr>
      <w:tr w:rsidR="00397BAE" w14:paraId="0132D13C" w14:textId="77777777" w:rsidTr="003A0F4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267C43" w14:textId="77777777" w:rsidR="00397BAE" w:rsidRDefault="00397BAE" w:rsidP="003A0F4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779DE33" w14:textId="77777777" w:rsidR="00397BAE" w:rsidRDefault="00397BAE" w:rsidP="003A0F47">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94E056C" w14:textId="7D02A122" w:rsidR="00397BAE" w:rsidRDefault="00397BAE" w:rsidP="003A0F47">
            <w:pPr>
              <w:pStyle w:val="Tabletextcentred"/>
            </w:pPr>
            <w:r>
              <w:rPr>
                <w:rFonts w:ascii="Arial" w:hAnsi="Arial" w:cs="Arial"/>
                <w:szCs w:val="17"/>
              </w:rPr>
              <w:t>4.4</w:t>
            </w:r>
            <w:r w:rsidR="006A7E8C">
              <w:rPr>
                <w:rFonts w:ascii="Arial" w:hAnsi="Arial" w:cs="Arial"/>
                <w:szCs w:val="17"/>
              </w:rPr>
              <w:t>50</w:t>
            </w:r>
          </w:p>
        </w:tc>
      </w:tr>
      <w:tr w:rsidR="00397BAE" w14:paraId="180BF3D2" w14:textId="77777777" w:rsidTr="003A0F4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591ABD6" w14:textId="77777777" w:rsidR="00397BAE" w:rsidRDefault="00397BAE" w:rsidP="003A0F4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079FDB3" w14:textId="77777777" w:rsidR="00397BAE" w:rsidRDefault="00397BAE" w:rsidP="003A0F47">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306698C" w14:textId="77777777" w:rsidR="00397BAE" w:rsidRDefault="00397BAE" w:rsidP="003A0F47">
            <w:pPr>
              <w:pStyle w:val="Tabletext"/>
              <w:jc w:val="center"/>
            </w:pPr>
            <w:r>
              <w:rPr>
                <w:rFonts w:ascii="Arial" w:hAnsi="Arial" w:cs="Arial"/>
                <w:szCs w:val="17"/>
              </w:rPr>
              <w:t>4.455</w:t>
            </w:r>
          </w:p>
        </w:tc>
      </w:tr>
    </w:tbl>
    <w:p w14:paraId="1D9573DB" w14:textId="77777777" w:rsidR="00397BAE" w:rsidRDefault="00397BAE" w:rsidP="00397BAE">
      <w:pPr>
        <w:pStyle w:val="Captionindent"/>
        <w:ind w:left="0"/>
      </w:pPr>
    </w:p>
    <w:p w14:paraId="098A4901" w14:textId="452065DF" w:rsidR="00397BAE" w:rsidRDefault="00397BAE" w:rsidP="00397BAE">
      <w:pPr>
        <w:pStyle w:val="NoteNormal"/>
        <w:ind w:left="720" w:hanging="720"/>
      </w:pPr>
      <w:r>
        <w:t xml:space="preserve">* </w:t>
      </w:r>
      <w:r>
        <w:tab/>
      </w:r>
      <w:r w:rsidRPr="007746F8">
        <w:t xml:space="preserve">Average of forward estimates of the rates as assumed in the </w:t>
      </w:r>
      <w:r>
        <w:t>202</w:t>
      </w:r>
      <w:r w:rsidR="006A7E8C">
        <w:t>4</w:t>
      </w:r>
      <w:r>
        <w:t>-2</w:t>
      </w:r>
      <w:r w:rsidR="006A7E8C">
        <w:t>5</w:t>
      </w:r>
      <w:r>
        <w:t xml:space="preserve"> Budget </w:t>
      </w:r>
      <w:r w:rsidRPr="007746F8">
        <w:t xml:space="preserve">plus 1% for progression and promotion </w:t>
      </w:r>
      <w:r w:rsidRPr="00BC6820">
        <w:t>(</w:t>
      </w:r>
      <w:r>
        <w:t>3.</w:t>
      </w:r>
      <w:r w:rsidR="006A7E8C">
        <w:t>450</w:t>
      </w:r>
      <w:r>
        <w:t>%</w:t>
      </w:r>
      <w:r w:rsidRPr="00BC6820">
        <w:t xml:space="preserve"> + 1%).</w:t>
      </w:r>
    </w:p>
    <w:p w14:paraId="191F5C2F" w14:textId="77777777" w:rsidR="00397BAE" w:rsidRPr="00241FAD" w:rsidRDefault="00397BAE" w:rsidP="00397BAE">
      <w:pPr>
        <w:pStyle w:val="NoteNormal"/>
        <w:ind w:left="720" w:hanging="720"/>
      </w:pPr>
      <w:r>
        <w:t>**</w:t>
      </w:r>
      <w:r>
        <w:tab/>
      </w:r>
      <w:r w:rsidRPr="006C4376">
        <w:t>Source: Treasury Corporation of Victoria – Interest Rates – Indicative Mid Rates of Australian Government Securities - Yieldbroker</w:t>
      </w:r>
    </w:p>
    <w:p w14:paraId="03B700B3" w14:textId="77777777" w:rsidR="00B51A0B" w:rsidRDefault="00B51A0B" w:rsidP="00715E2B">
      <w:pPr>
        <w:keepLines w:val="0"/>
        <w:spacing w:before="200" w:after="0" w:line="216" w:lineRule="auto"/>
        <w:ind w:right="389"/>
        <w:rPr>
          <w:rFonts w:asciiTheme="majorHAnsi" w:eastAsia="Times New Roman" w:hAnsiTheme="majorHAnsi" w:cstheme="majorHAnsi"/>
          <w:b/>
          <w:color w:val="3A3467" w:themeColor="text2"/>
          <w:sz w:val="48"/>
          <w:szCs w:val="48"/>
        </w:rPr>
      </w:pPr>
    </w:p>
    <w:p w14:paraId="595A13B4" w14:textId="77777777" w:rsidR="00B51A0B" w:rsidRDefault="00B51A0B">
      <w:pPr>
        <w:keepLines w:val="0"/>
        <w:spacing w:before="0" w:after="200" w:line="276" w:lineRule="auto"/>
        <w:rPr>
          <w:rFonts w:asciiTheme="majorHAnsi" w:eastAsia="Times New Roman" w:hAnsiTheme="majorHAnsi" w:cstheme="majorHAnsi"/>
          <w:b/>
          <w:color w:val="3A3467" w:themeColor="text2"/>
          <w:sz w:val="48"/>
          <w:szCs w:val="48"/>
        </w:rPr>
      </w:pPr>
      <w:r>
        <w:rPr>
          <w:rFonts w:asciiTheme="majorHAnsi" w:eastAsia="Times New Roman" w:hAnsiTheme="majorHAnsi" w:cstheme="majorHAnsi"/>
          <w:b/>
          <w:color w:val="3A3467" w:themeColor="text2"/>
          <w:sz w:val="48"/>
          <w:szCs w:val="48"/>
        </w:rPr>
        <w:br w:type="page"/>
      </w:r>
    </w:p>
    <w:p w14:paraId="49D88183" w14:textId="1EA27473" w:rsidR="00715E2B" w:rsidRPr="00715E2B" w:rsidRDefault="00715E2B" w:rsidP="00715E2B">
      <w:pPr>
        <w:keepLines w:val="0"/>
        <w:spacing w:before="200" w:after="0" w:line="216" w:lineRule="auto"/>
        <w:ind w:right="389"/>
        <w:rPr>
          <w:rFonts w:asciiTheme="majorHAnsi" w:eastAsia="Times New Roman" w:hAnsiTheme="majorHAnsi" w:cstheme="majorHAnsi"/>
          <w:b/>
          <w:color w:val="3A3467" w:themeColor="text2"/>
          <w:sz w:val="48"/>
          <w:szCs w:val="48"/>
        </w:rPr>
      </w:pPr>
      <w:r w:rsidRPr="00715E2B">
        <w:rPr>
          <w:rFonts w:asciiTheme="majorHAnsi" w:eastAsia="Times New Roman" w:hAnsiTheme="majorHAnsi" w:cstheme="majorHAnsi"/>
          <w:b/>
          <w:color w:val="3A3467" w:themeColor="text2"/>
          <w:sz w:val="48"/>
          <w:szCs w:val="48"/>
        </w:rPr>
        <w:lastRenderedPageBreak/>
        <w:t>Long Service Leave update</w:t>
      </w:r>
    </w:p>
    <w:p w14:paraId="11ED676B" w14:textId="77777777" w:rsidR="00715E2B" w:rsidRPr="00715E2B" w:rsidRDefault="00715E2B" w:rsidP="00715E2B">
      <w:pPr>
        <w:keepNext/>
        <w:spacing w:before="280" w:line="240" w:lineRule="auto"/>
        <w:outlineLvl w:val="1"/>
        <w:rPr>
          <w:rFonts w:asciiTheme="majorHAnsi" w:eastAsiaTheme="majorEastAsia" w:hAnsiTheme="majorHAnsi" w:cstheme="majorBidi"/>
          <w:b/>
          <w:bCs/>
          <w:color w:val="3A3467" w:themeColor="text2"/>
          <w:sz w:val="28"/>
          <w:szCs w:val="26"/>
        </w:rPr>
      </w:pPr>
      <w:r w:rsidRPr="00715E2B">
        <w:rPr>
          <w:rFonts w:asciiTheme="majorHAnsi" w:eastAsiaTheme="majorEastAsia" w:hAnsiTheme="majorHAnsi" w:cstheme="majorBidi"/>
          <w:b/>
          <w:bCs/>
          <w:color w:val="3A3467" w:themeColor="text2"/>
          <w:sz w:val="28"/>
          <w:szCs w:val="26"/>
        </w:rPr>
        <w:t>Wage inflation and discount rates: 30 April 2024</w:t>
      </w:r>
    </w:p>
    <w:p w14:paraId="5BA52BC4" w14:textId="77777777" w:rsidR="00715E2B" w:rsidRPr="00715E2B" w:rsidRDefault="00715E2B" w:rsidP="00715E2B">
      <w:pPr>
        <w:keepNext/>
        <w:spacing w:before="200"/>
        <w:outlineLvl w:val="3"/>
        <w:rPr>
          <w:rFonts w:asciiTheme="majorHAnsi" w:eastAsiaTheme="majorEastAsia" w:hAnsiTheme="majorHAnsi" w:cstheme="majorBidi"/>
          <w:b/>
          <w:bCs/>
          <w:iCs/>
          <w:color w:val="3A3467" w:themeColor="text2"/>
          <w:sz w:val="21"/>
          <w:szCs w:val="21"/>
        </w:rPr>
      </w:pPr>
      <w:r w:rsidRPr="00715E2B">
        <w:rPr>
          <w:rFonts w:asciiTheme="majorHAnsi" w:eastAsiaTheme="majorEastAsia" w:hAnsiTheme="majorHAnsi" w:cstheme="majorBidi"/>
          <w:b/>
          <w:bCs/>
          <w:iCs/>
          <w:color w:val="3A3467" w:themeColor="text2"/>
          <w:sz w:val="21"/>
          <w:szCs w:val="21"/>
        </w:rPr>
        <w:t>(issued 3 May 2024)</w:t>
      </w:r>
    </w:p>
    <w:p w14:paraId="6A8CEB5F" w14:textId="77777777" w:rsidR="00715E2B" w:rsidRPr="00715E2B" w:rsidRDefault="00715E2B" w:rsidP="00715E2B">
      <w:r w:rsidRPr="00715E2B">
        <w:t xml:space="preserve">The following wage inflation rate and discount rates as at 30 April 2024 are provided to assist in the calculation of Annual Leave (if applicable) and Long Service Leave liabilities. The wage inflation rate is consistent with the forecast rates in the </w:t>
      </w:r>
      <w:r w:rsidRPr="00715E2B">
        <w:rPr>
          <w:i/>
          <w:iCs/>
        </w:rPr>
        <w:t>2023-24 Budget Update</w:t>
      </w:r>
      <w:r w:rsidRPr="00715E2B">
        <w:t xml:space="preserve"> (published in December 2023), with an additional allowance for progression and promotion.</w:t>
      </w:r>
    </w:p>
    <w:p w14:paraId="3B2E8E4D" w14:textId="77777777" w:rsidR="00715E2B" w:rsidRPr="00715E2B" w:rsidRDefault="00715E2B" w:rsidP="00AE21E9">
      <w:pPr>
        <w:spacing w:before="240" w:after="60" w:line="240" w:lineRule="auto"/>
        <w:rPr>
          <w:b/>
          <w:bCs/>
          <w:color w:val="3A3467" w:themeColor="text2"/>
          <w:sz w:val="18"/>
          <w:szCs w:val="18"/>
        </w:rPr>
      </w:pPr>
      <w:r w:rsidRPr="00715E2B">
        <w:rPr>
          <w:b/>
          <w:bCs/>
          <w:color w:val="3A3467" w:themeColor="text2"/>
          <w:sz w:val="18"/>
          <w:szCs w:val="18"/>
        </w:rP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15E2B" w:rsidRPr="00715E2B" w14:paraId="09F1790E" w14:textId="77777777" w:rsidTr="000152CF">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416044E" w14:textId="77777777" w:rsidR="00715E2B" w:rsidRPr="00715E2B" w:rsidRDefault="00715E2B" w:rsidP="00AE21E9">
            <w:pPr>
              <w:spacing w:after="60"/>
              <w:rPr>
                <w:b w:val="0"/>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BAFE021" w14:textId="77777777" w:rsidR="00715E2B" w:rsidRPr="00715E2B" w:rsidRDefault="00715E2B" w:rsidP="00AE21E9">
            <w:pPr>
              <w:spacing w:after="60"/>
              <w:jc w:val="center"/>
              <w:rPr>
                <w:b w:val="0"/>
                <w:color w:val="auto"/>
                <w:sz w:val="20"/>
              </w:rPr>
            </w:pPr>
            <w:r w:rsidRPr="00715E2B">
              <w:rPr>
                <w:b w:val="0"/>
                <w:color w:val="auto"/>
                <w:sz w:val="20"/>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53629E2" w14:textId="77777777" w:rsidR="00715E2B" w:rsidRPr="00715E2B" w:rsidRDefault="00715E2B" w:rsidP="00AE21E9">
            <w:pPr>
              <w:spacing w:after="60"/>
              <w:jc w:val="center"/>
              <w:rPr>
                <w:b w:val="0"/>
                <w:color w:val="auto"/>
                <w:sz w:val="20"/>
              </w:rPr>
            </w:pPr>
            <w:r w:rsidRPr="00715E2B">
              <w:rPr>
                <w:b w:val="0"/>
                <w:color w:val="auto"/>
                <w:sz w:val="20"/>
              </w:rPr>
              <w:t>%</w:t>
            </w:r>
          </w:p>
        </w:tc>
      </w:tr>
      <w:tr w:rsidR="00715E2B" w:rsidRPr="00715E2B" w14:paraId="3C676CC7" w14:textId="77777777" w:rsidTr="000152CF">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FBDB92C" w14:textId="77777777" w:rsidR="00715E2B" w:rsidRPr="00715E2B" w:rsidRDefault="00715E2B" w:rsidP="00715E2B">
            <w:pPr>
              <w:spacing w:before="60" w:after="60"/>
              <w:rPr>
                <w:rFonts w:eastAsiaTheme="minorEastAsia"/>
                <w:spacing w:val="0"/>
                <w:szCs w:val="20"/>
                <w:lang w:eastAsia="en-AU"/>
              </w:rPr>
            </w:pPr>
            <w:r w:rsidRPr="00715E2B">
              <w:rPr>
                <w:rFonts w:eastAsiaTheme="minorEastAsia"/>
                <w:spacing w:val="0"/>
                <w:szCs w:val="20"/>
                <w:lang w:eastAsia="en-AU"/>
              </w:rP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C759177"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455A832F"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4.438</w:t>
            </w:r>
          </w:p>
        </w:tc>
      </w:tr>
      <w:tr w:rsidR="00715E2B" w:rsidRPr="00715E2B" w14:paraId="3B01AE33" w14:textId="77777777" w:rsidTr="000152CF">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C4EBCD" w14:textId="77777777" w:rsidR="00715E2B" w:rsidRPr="00715E2B" w:rsidRDefault="00715E2B" w:rsidP="00715E2B">
            <w:pPr>
              <w:spacing w:before="60" w:after="60"/>
              <w:rPr>
                <w:rFonts w:eastAsiaTheme="minorEastAsia"/>
                <w:spacing w:val="0"/>
                <w:szCs w:val="20"/>
                <w:lang w:eastAsia="en-AU"/>
              </w:rPr>
            </w:pPr>
            <w:r w:rsidRPr="00715E2B">
              <w:rPr>
                <w:rFonts w:eastAsiaTheme="minorEastAsia"/>
                <w:spacing w:val="0"/>
                <w:szCs w:val="20"/>
                <w:lang w:eastAsia="en-AU"/>
              </w:rP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B970BB0"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5CA82E36"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4.471</w:t>
            </w:r>
          </w:p>
        </w:tc>
      </w:tr>
    </w:tbl>
    <w:p w14:paraId="4A84B989" w14:textId="77777777" w:rsidR="00715E2B" w:rsidRPr="00715E2B" w:rsidRDefault="00715E2B" w:rsidP="00AE21E9">
      <w:pPr>
        <w:spacing w:before="240" w:after="60" w:line="240" w:lineRule="auto"/>
        <w:rPr>
          <w:b/>
          <w:bCs/>
          <w:color w:val="3A3467" w:themeColor="text2"/>
          <w:sz w:val="18"/>
          <w:szCs w:val="18"/>
        </w:rPr>
      </w:pPr>
    </w:p>
    <w:p w14:paraId="60CEA2E5" w14:textId="77777777" w:rsidR="00715E2B" w:rsidRPr="00715E2B" w:rsidRDefault="00715E2B" w:rsidP="00715E2B">
      <w:pPr>
        <w:spacing w:before="80" w:line="240" w:lineRule="auto"/>
        <w:ind w:left="720" w:hanging="720"/>
        <w:rPr>
          <w:rFonts w:eastAsia="Times New Roman" w:cstheme="minorHAnsi"/>
          <w:color w:val="000000"/>
          <w:spacing w:val="1"/>
          <w:sz w:val="16"/>
          <w:szCs w:val="16"/>
          <w:lang w:eastAsia="en-US"/>
        </w:rPr>
      </w:pPr>
      <w:r w:rsidRPr="00715E2B">
        <w:rPr>
          <w:rFonts w:eastAsia="Times New Roman" w:cstheme="minorHAnsi"/>
          <w:color w:val="000000"/>
          <w:spacing w:val="1"/>
          <w:sz w:val="16"/>
          <w:szCs w:val="16"/>
          <w:lang w:eastAsia="en-US"/>
        </w:rPr>
        <w:t xml:space="preserve">* </w:t>
      </w:r>
      <w:r w:rsidRPr="00715E2B">
        <w:rPr>
          <w:rFonts w:eastAsia="Times New Roman" w:cstheme="minorHAnsi"/>
          <w:color w:val="000000"/>
          <w:spacing w:val="1"/>
          <w:sz w:val="16"/>
          <w:szCs w:val="16"/>
          <w:lang w:eastAsia="en-US"/>
        </w:rPr>
        <w:tab/>
        <w:t>Average of forward estimates of the rates as assumed in the 2023-24 Budget Update</w:t>
      </w:r>
      <w:r w:rsidRPr="00715E2B">
        <w:rPr>
          <w:rFonts w:eastAsia="Times New Roman" w:cstheme="minorHAnsi"/>
          <w:i/>
          <w:color w:val="000000"/>
          <w:spacing w:val="1"/>
          <w:sz w:val="16"/>
          <w:szCs w:val="16"/>
          <w:lang w:eastAsia="en-US"/>
        </w:rPr>
        <w:t xml:space="preserve"> </w:t>
      </w:r>
      <w:r w:rsidRPr="00715E2B">
        <w:rPr>
          <w:rFonts w:eastAsia="Times New Roman" w:cstheme="minorHAnsi"/>
          <w:color w:val="000000"/>
          <w:spacing w:val="1"/>
          <w:sz w:val="16"/>
          <w:szCs w:val="16"/>
          <w:lang w:eastAsia="en-US"/>
        </w:rPr>
        <w:t>plus 1% for progression and promotion (3.438% + 1%).</w:t>
      </w:r>
    </w:p>
    <w:p w14:paraId="724C1B22" w14:textId="77777777" w:rsidR="00715E2B" w:rsidRPr="00715E2B" w:rsidRDefault="00715E2B" w:rsidP="00715E2B">
      <w:pPr>
        <w:spacing w:before="80" w:line="240" w:lineRule="auto"/>
        <w:ind w:left="720" w:hanging="720"/>
        <w:rPr>
          <w:rFonts w:eastAsia="Times New Roman" w:cstheme="minorHAnsi"/>
          <w:color w:val="000000"/>
          <w:spacing w:val="1"/>
          <w:sz w:val="16"/>
          <w:szCs w:val="16"/>
          <w:lang w:eastAsia="en-US"/>
        </w:rPr>
      </w:pPr>
      <w:r w:rsidRPr="00715E2B">
        <w:rPr>
          <w:rFonts w:eastAsia="Times New Roman" w:cstheme="minorHAnsi"/>
          <w:color w:val="000000"/>
          <w:spacing w:val="1"/>
          <w:sz w:val="16"/>
          <w:szCs w:val="16"/>
          <w:lang w:eastAsia="en-US"/>
        </w:rPr>
        <w:t>**</w:t>
      </w:r>
      <w:r w:rsidRPr="00715E2B">
        <w:rPr>
          <w:rFonts w:eastAsia="Times New Roman" w:cstheme="minorHAnsi"/>
          <w:color w:val="000000"/>
          <w:spacing w:val="1"/>
          <w:sz w:val="16"/>
          <w:szCs w:val="16"/>
          <w:lang w:eastAsia="en-US"/>
        </w:rPr>
        <w:tab/>
        <w:t>Source: Treasury Corporation of Victoria – Interest Rates – Indicative Mid Rates of Australian Government Securities - Yieldbroker</w:t>
      </w:r>
    </w:p>
    <w:p w14:paraId="1D0F02D0" w14:textId="77777777" w:rsidR="00715E2B" w:rsidRDefault="00715E2B">
      <w:pPr>
        <w:keepLines w:val="0"/>
        <w:spacing w:before="0" w:after="200" w:line="276" w:lineRule="auto"/>
        <w:rPr>
          <w:rFonts w:asciiTheme="majorHAnsi" w:eastAsia="Times New Roman" w:hAnsiTheme="majorHAnsi" w:cstheme="majorHAnsi"/>
          <w:b/>
          <w:color w:val="3A3467" w:themeColor="text2"/>
          <w:sz w:val="48"/>
          <w:szCs w:val="48"/>
        </w:rPr>
      </w:pPr>
      <w:r>
        <w:rPr>
          <w:rFonts w:asciiTheme="majorHAnsi" w:eastAsia="Times New Roman" w:hAnsiTheme="majorHAnsi" w:cstheme="majorHAnsi"/>
          <w:b/>
          <w:color w:val="3A3467" w:themeColor="text2"/>
          <w:sz w:val="48"/>
          <w:szCs w:val="48"/>
        </w:rPr>
        <w:br w:type="page"/>
      </w:r>
    </w:p>
    <w:p w14:paraId="092D5204" w14:textId="5E9BE0E1" w:rsidR="00A84025" w:rsidRPr="00A84025" w:rsidRDefault="00A84025" w:rsidP="00A84025">
      <w:pPr>
        <w:keepLines w:val="0"/>
        <w:spacing w:before="200" w:after="0" w:line="216" w:lineRule="auto"/>
        <w:ind w:right="389"/>
        <w:rPr>
          <w:rFonts w:asciiTheme="majorHAnsi" w:eastAsia="Times New Roman" w:hAnsiTheme="majorHAnsi" w:cstheme="majorHAnsi"/>
          <w:b/>
          <w:color w:val="3A3467" w:themeColor="text2"/>
          <w:sz w:val="48"/>
          <w:szCs w:val="48"/>
        </w:rPr>
      </w:pPr>
      <w:r w:rsidRPr="00A84025">
        <w:rPr>
          <w:rFonts w:asciiTheme="majorHAnsi" w:eastAsia="Times New Roman" w:hAnsiTheme="majorHAnsi" w:cstheme="majorHAnsi"/>
          <w:b/>
          <w:color w:val="3A3467" w:themeColor="text2"/>
          <w:sz w:val="48"/>
          <w:szCs w:val="48"/>
        </w:rPr>
        <w:lastRenderedPageBreak/>
        <w:t>Long Service Leave update</w:t>
      </w:r>
    </w:p>
    <w:p w14:paraId="2AB028D7" w14:textId="45BFBF53" w:rsidR="00A84025" w:rsidRPr="00A84025" w:rsidRDefault="00A84025" w:rsidP="00A84025">
      <w:pPr>
        <w:keepNext/>
        <w:spacing w:before="280" w:line="240" w:lineRule="auto"/>
        <w:outlineLvl w:val="1"/>
        <w:rPr>
          <w:rFonts w:asciiTheme="majorHAnsi" w:eastAsiaTheme="majorEastAsia" w:hAnsiTheme="majorHAnsi" w:cstheme="majorBidi"/>
          <w:b/>
          <w:bCs/>
          <w:color w:val="3A3467" w:themeColor="text2"/>
          <w:sz w:val="28"/>
          <w:szCs w:val="26"/>
        </w:rPr>
      </w:pPr>
      <w:r w:rsidRPr="00A84025">
        <w:rPr>
          <w:rFonts w:asciiTheme="majorHAnsi" w:eastAsiaTheme="majorEastAsia" w:hAnsiTheme="majorHAnsi" w:cstheme="majorBidi"/>
          <w:b/>
          <w:bCs/>
          <w:color w:val="3A3467" w:themeColor="text2"/>
          <w:sz w:val="28"/>
          <w:szCs w:val="26"/>
        </w:rPr>
        <w:t>Wage inflation and discount rates: 28 March 2024</w:t>
      </w:r>
      <w:r>
        <w:rPr>
          <w:rFonts w:asciiTheme="majorHAnsi" w:eastAsiaTheme="majorEastAsia" w:hAnsiTheme="majorHAnsi" w:cstheme="majorBidi"/>
          <w:b/>
          <w:bCs/>
          <w:color w:val="3A3467" w:themeColor="text2"/>
          <w:sz w:val="28"/>
          <w:szCs w:val="26"/>
        </w:rPr>
        <w:t xml:space="preserve"> [Revised]</w:t>
      </w:r>
    </w:p>
    <w:p w14:paraId="431B7B39" w14:textId="77777777" w:rsidR="00A84025" w:rsidRPr="00A84025" w:rsidRDefault="00A84025" w:rsidP="00A84025">
      <w:pPr>
        <w:keepNext/>
        <w:spacing w:before="200"/>
        <w:outlineLvl w:val="3"/>
        <w:rPr>
          <w:rFonts w:asciiTheme="majorHAnsi" w:eastAsiaTheme="majorEastAsia" w:hAnsiTheme="majorHAnsi" w:cstheme="majorBidi"/>
          <w:b/>
          <w:bCs/>
          <w:iCs/>
          <w:color w:val="3A3467" w:themeColor="text2"/>
          <w:sz w:val="21"/>
          <w:szCs w:val="21"/>
        </w:rPr>
      </w:pPr>
      <w:r w:rsidRPr="00A84025">
        <w:rPr>
          <w:rFonts w:asciiTheme="majorHAnsi" w:eastAsiaTheme="majorEastAsia" w:hAnsiTheme="majorHAnsi" w:cstheme="majorBidi"/>
          <w:b/>
          <w:bCs/>
          <w:iCs/>
          <w:color w:val="3A3467" w:themeColor="text2"/>
          <w:sz w:val="21"/>
          <w:szCs w:val="21"/>
        </w:rPr>
        <w:t>(issued 3 May 2024)</w:t>
      </w:r>
    </w:p>
    <w:p w14:paraId="10531F9D" w14:textId="77777777" w:rsidR="00A84025" w:rsidRPr="00A84025" w:rsidRDefault="00A84025" w:rsidP="00A84025">
      <w:r w:rsidRPr="00A84025">
        <w:t xml:space="preserve">The following wage inflation rate and discount rates as at 28 March 2024 are provided to assist in the calculation of Annual Leave (if applicable) and Long Service Leave liabilities. The wage inflation rate is consistent with the forecast rates in the </w:t>
      </w:r>
      <w:r w:rsidRPr="00A84025">
        <w:rPr>
          <w:i/>
          <w:iCs/>
        </w:rPr>
        <w:t>2023-24 Budget Update</w:t>
      </w:r>
      <w:r w:rsidRPr="00A84025">
        <w:t xml:space="preserve"> (published in December 2023), with an additional allowance for progression and promotion.</w:t>
      </w:r>
    </w:p>
    <w:p w14:paraId="5FF07EB5" w14:textId="77777777" w:rsidR="00A84025" w:rsidRPr="00A84025" w:rsidRDefault="00A84025" w:rsidP="00A84025">
      <w:pPr>
        <w:spacing w:before="240" w:after="60" w:line="240" w:lineRule="auto"/>
        <w:rPr>
          <w:b/>
          <w:bCs/>
          <w:color w:val="3A3467" w:themeColor="text2"/>
          <w:sz w:val="18"/>
          <w:szCs w:val="18"/>
        </w:rPr>
      </w:pPr>
      <w:r w:rsidRPr="00A84025">
        <w:rPr>
          <w:b/>
          <w:bCs/>
          <w:color w:val="3A3467" w:themeColor="text2"/>
          <w:sz w:val="18"/>
          <w:szCs w:val="18"/>
        </w:rP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A84025" w:rsidRPr="00A84025" w14:paraId="5A17F18D" w14:textId="77777777" w:rsidTr="003731D1">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39DA32" w14:textId="77777777" w:rsidR="00A84025" w:rsidRPr="00A84025" w:rsidRDefault="00A84025" w:rsidP="00A84025">
            <w:pPr>
              <w:spacing w:after="60"/>
              <w:jc w:val="center"/>
              <w:rPr>
                <w:b w:val="0"/>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E746DFB" w14:textId="77777777" w:rsidR="00A84025" w:rsidRPr="00A84025" w:rsidRDefault="00A84025" w:rsidP="00A84025">
            <w:pPr>
              <w:spacing w:after="60"/>
              <w:jc w:val="center"/>
              <w:rPr>
                <w:b w:val="0"/>
                <w:color w:val="auto"/>
                <w:sz w:val="20"/>
              </w:rPr>
            </w:pPr>
            <w:r w:rsidRPr="00A84025">
              <w:rPr>
                <w:b w:val="0"/>
                <w:color w:val="auto"/>
                <w:sz w:val="20"/>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3AC0A67" w14:textId="77777777" w:rsidR="00A84025" w:rsidRPr="00A84025" w:rsidRDefault="00A84025" w:rsidP="00A84025">
            <w:pPr>
              <w:spacing w:after="60"/>
              <w:jc w:val="center"/>
              <w:rPr>
                <w:b w:val="0"/>
                <w:color w:val="auto"/>
                <w:sz w:val="20"/>
              </w:rPr>
            </w:pPr>
            <w:r w:rsidRPr="00A84025">
              <w:rPr>
                <w:b w:val="0"/>
                <w:color w:val="auto"/>
                <w:sz w:val="20"/>
              </w:rPr>
              <w:t>%</w:t>
            </w:r>
          </w:p>
        </w:tc>
      </w:tr>
      <w:tr w:rsidR="00A84025" w:rsidRPr="00A84025" w14:paraId="33899894" w14:textId="77777777" w:rsidTr="003731D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39A89C8" w14:textId="77777777" w:rsidR="00A84025" w:rsidRPr="00A84025" w:rsidRDefault="00A84025" w:rsidP="00A84025">
            <w:pPr>
              <w:spacing w:before="60" w:after="60"/>
              <w:rPr>
                <w:rFonts w:eastAsiaTheme="minorEastAsia"/>
                <w:spacing w:val="0"/>
                <w:szCs w:val="20"/>
                <w:lang w:eastAsia="en-AU"/>
              </w:rPr>
            </w:pPr>
            <w:r w:rsidRPr="00A84025">
              <w:rPr>
                <w:rFonts w:eastAsiaTheme="minorEastAsia"/>
                <w:spacing w:val="0"/>
                <w:szCs w:val="20"/>
                <w:lang w:eastAsia="en-AU"/>
              </w:rP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AA4BC83"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5CE0B4EC"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4.438</w:t>
            </w:r>
          </w:p>
        </w:tc>
      </w:tr>
      <w:tr w:rsidR="00A84025" w:rsidRPr="00A84025" w14:paraId="0C02CFF4" w14:textId="77777777" w:rsidTr="003731D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0AF2D3F" w14:textId="210C35F4" w:rsidR="00A84025" w:rsidRPr="00A84025" w:rsidRDefault="00A84025" w:rsidP="00A84025">
            <w:pPr>
              <w:spacing w:before="60" w:after="60"/>
              <w:rPr>
                <w:rFonts w:eastAsiaTheme="minorEastAsia"/>
                <w:spacing w:val="0"/>
                <w:szCs w:val="20"/>
                <w:lang w:eastAsia="en-AU"/>
              </w:rPr>
            </w:pPr>
            <w:r w:rsidRPr="00A84025">
              <w:rPr>
                <w:rFonts w:eastAsiaTheme="minorEastAsia"/>
                <w:spacing w:val="0"/>
                <w:szCs w:val="20"/>
                <w:lang w:eastAsia="en-AU"/>
              </w:rP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B67AEAB"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73A4955C"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4.012</w:t>
            </w:r>
          </w:p>
        </w:tc>
      </w:tr>
    </w:tbl>
    <w:p w14:paraId="62F07BE9" w14:textId="77777777" w:rsidR="00A84025" w:rsidRPr="00A84025" w:rsidRDefault="00A84025" w:rsidP="00A84025">
      <w:pPr>
        <w:spacing w:before="240" w:after="60" w:line="240" w:lineRule="auto"/>
        <w:rPr>
          <w:b/>
          <w:bCs/>
          <w:color w:val="3A3467" w:themeColor="text2"/>
          <w:sz w:val="18"/>
          <w:szCs w:val="18"/>
        </w:rPr>
      </w:pPr>
    </w:p>
    <w:p w14:paraId="6A5AF49E" w14:textId="77777777" w:rsidR="00A84025" w:rsidRPr="00A84025" w:rsidRDefault="00A84025" w:rsidP="00A84025">
      <w:pPr>
        <w:spacing w:before="80" w:line="240" w:lineRule="auto"/>
        <w:ind w:left="720" w:hanging="720"/>
        <w:rPr>
          <w:rFonts w:eastAsia="Times New Roman" w:cstheme="minorHAnsi"/>
          <w:color w:val="000000"/>
          <w:spacing w:val="1"/>
          <w:sz w:val="16"/>
          <w:szCs w:val="16"/>
          <w:lang w:eastAsia="en-US"/>
        </w:rPr>
      </w:pPr>
      <w:r w:rsidRPr="00A84025">
        <w:rPr>
          <w:rFonts w:eastAsia="Times New Roman" w:cstheme="minorHAnsi"/>
          <w:color w:val="000000"/>
          <w:spacing w:val="1"/>
          <w:sz w:val="16"/>
          <w:szCs w:val="16"/>
          <w:lang w:eastAsia="en-US"/>
        </w:rPr>
        <w:t xml:space="preserve">* </w:t>
      </w:r>
      <w:r w:rsidRPr="00A84025">
        <w:rPr>
          <w:rFonts w:eastAsia="Times New Roman" w:cstheme="minorHAnsi"/>
          <w:color w:val="000000"/>
          <w:spacing w:val="1"/>
          <w:sz w:val="16"/>
          <w:szCs w:val="16"/>
          <w:lang w:eastAsia="en-US"/>
        </w:rPr>
        <w:tab/>
        <w:t>Average of forward estimates of the rates as assumed in the 2023-24 Budget Update</w:t>
      </w:r>
      <w:r w:rsidRPr="00A84025">
        <w:rPr>
          <w:rFonts w:eastAsia="Times New Roman" w:cstheme="minorHAnsi"/>
          <w:i/>
          <w:color w:val="000000"/>
          <w:spacing w:val="1"/>
          <w:sz w:val="16"/>
          <w:szCs w:val="16"/>
          <w:lang w:eastAsia="en-US"/>
        </w:rPr>
        <w:t xml:space="preserve"> </w:t>
      </w:r>
      <w:r w:rsidRPr="00A84025">
        <w:rPr>
          <w:rFonts w:eastAsia="Times New Roman" w:cstheme="minorHAnsi"/>
          <w:color w:val="000000"/>
          <w:spacing w:val="1"/>
          <w:sz w:val="16"/>
          <w:szCs w:val="16"/>
          <w:lang w:eastAsia="en-US"/>
        </w:rPr>
        <w:t>plus 1% for progression and promotion (3.438% + 1%).</w:t>
      </w:r>
    </w:p>
    <w:p w14:paraId="1A342F55" w14:textId="13CDD838" w:rsidR="00A84025" w:rsidRPr="00A84025" w:rsidRDefault="00A84025" w:rsidP="00A84025">
      <w:pPr>
        <w:spacing w:before="80" w:line="240" w:lineRule="auto"/>
        <w:ind w:left="720" w:hanging="720"/>
        <w:rPr>
          <w:rFonts w:eastAsia="Times New Roman" w:cstheme="minorHAnsi"/>
          <w:color w:val="000000"/>
          <w:spacing w:val="1"/>
          <w:sz w:val="16"/>
          <w:szCs w:val="16"/>
          <w:lang w:eastAsia="en-US"/>
        </w:rPr>
      </w:pPr>
      <w:r w:rsidRPr="00A84025">
        <w:rPr>
          <w:rFonts w:eastAsia="Times New Roman" w:cstheme="minorHAnsi"/>
          <w:color w:val="000000"/>
          <w:spacing w:val="1"/>
          <w:sz w:val="16"/>
          <w:szCs w:val="16"/>
          <w:lang w:eastAsia="en-US"/>
        </w:rPr>
        <w:t>**</w:t>
      </w:r>
      <w:r w:rsidRPr="00A84025">
        <w:rPr>
          <w:rFonts w:eastAsia="Times New Roman" w:cstheme="minorHAnsi"/>
          <w:color w:val="000000"/>
          <w:spacing w:val="1"/>
          <w:sz w:val="16"/>
          <w:szCs w:val="16"/>
          <w:lang w:eastAsia="en-US"/>
        </w:rPr>
        <w:tab/>
      </w:r>
      <w:r w:rsidR="006C4376" w:rsidRPr="006C4376">
        <w:rPr>
          <w:rFonts w:eastAsia="Times New Roman" w:cstheme="minorHAnsi"/>
          <w:color w:val="000000"/>
          <w:spacing w:val="1"/>
          <w:sz w:val="16"/>
          <w:szCs w:val="16"/>
          <w:lang w:eastAsia="en-US"/>
        </w:rPr>
        <w:t>Source: Treasury Corporation of Victoria – Interest Rates – Indicative Mid Rates of Australian Government Securities - Yieldbroker</w:t>
      </w:r>
    </w:p>
    <w:p w14:paraId="1DD18CDC" w14:textId="77777777" w:rsidR="00A84025" w:rsidRDefault="00A84025">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17BF1320" w14:textId="006E2D6E" w:rsidR="00CF7E96" w:rsidRPr="008501EF" w:rsidRDefault="00CF7E96" w:rsidP="00CF7E96">
      <w:pPr>
        <w:pStyle w:val="Title"/>
      </w:pPr>
      <w:r>
        <w:lastRenderedPageBreak/>
        <w:t>Long Service Leave update</w:t>
      </w:r>
    </w:p>
    <w:p w14:paraId="184D7BAF" w14:textId="77777777" w:rsidR="00CF7E96" w:rsidRDefault="00CF7E96" w:rsidP="00CF7E96">
      <w:pPr>
        <w:pStyle w:val="Heading2"/>
      </w:pPr>
      <w:r>
        <w:t>Wage inflation and discount rates: 28 March 2024</w:t>
      </w:r>
    </w:p>
    <w:p w14:paraId="6F8E9FDE" w14:textId="77777777" w:rsidR="00CF7E96" w:rsidRDefault="00CF7E96" w:rsidP="00CF7E96">
      <w:pPr>
        <w:pStyle w:val="Heading4"/>
      </w:pPr>
      <w:r>
        <w:t>(issued 2 April 2024)</w:t>
      </w:r>
    </w:p>
    <w:p w14:paraId="4D9809CC" w14:textId="77777777" w:rsidR="00CF7E96" w:rsidRDefault="00CF7E96" w:rsidP="00CF7E96">
      <w:r w:rsidRPr="00241FAD">
        <w:t xml:space="preserve">The following wage inflation rate and discount rates as at </w:t>
      </w:r>
      <w:r>
        <w:t xml:space="preserve">28 March 2024 </w:t>
      </w:r>
      <w:r w:rsidRPr="00241FAD">
        <w:t xml:space="preserve">are provided to assist in the calculation of Annual Leave (if applicable) and Long Service Leave liabilities. The wage inflation rate is consistent with the forecast rates in the </w:t>
      </w:r>
      <w:r>
        <w:rPr>
          <w:i/>
          <w:iCs/>
        </w:rPr>
        <w:t>2023-24 Budget Update</w:t>
      </w:r>
      <w:r>
        <w:t xml:space="preserve"> </w:t>
      </w:r>
      <w:r w:rsidRPr="00241FAD">
        <w:t xml:space="preserve">(published </w:t>
      </w:r>
      <w:r>
        <w:t>i</w:t>
      </w:r>
      <w:r w:rsidRPr="00241FAD">
        <w:t xml:space="preserve">n </w:t>
      </w:r>
      <w:r>
        <w:t>December 2023</w:t>
      </w:r>
      <w:r w:rsidRPr="00241FAD">
        <w:t>), with an additional allowance for progression and promotion.</w:t>
      </w:r>
    </w:p>
    <w:p w14:paraId="5CBCC494" w14:textId="77777777" w:rsidR="00CF7E96" w:rsidRDefault="00CF7E96" w:rsidP="00CF7E96">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CF7E96" w14:paraId="6A0EF4C2" w14:textId="77777777" w:rsidTr="001419E3">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0CE4A11" w14:textId="77777777" w:rsidR="00CF7E96" w:rsidRPr="00A22AC8" w:rsidRDefault="00CF7E96" w:rsidP="001419E3">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4FC4206" w14:textId="77777777" w:rsidR="00CF7E96" w:rsidRPr="00A22AC8" w:rsidRDefault="00CF7E96" w:rsidP="001419E3">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C7D9D79" w14:textId="77777777" w:rsidR="00CF7E96" w:rsidRPr="00A22AC8" w:rsidRDefault="00CF7E96" w:rsidP="001419E3">
            <w:pPr>
              <w:pStyle w:val="Tableheadercentred"/>
              <w:rPr>
                <w:color w:val="auto"/>
              </w:rPr>
            </w:pPr>
            <w:r w:rsidRPr="00A22AC8">
              <w:rPr>
                <w:color w:val="auto"/>
              </w:rPr>
              <w:t>%</w:t>
            </w:r>
          </w:p>
        </w:tc>
      </w:tr>
      <w:tr w:rsidR="00CF7E96" w14:paraId="56914447" w14:textId="77777777" w:rsidTr="001419E3">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D0B375" w14:textId="77777777" w:rsidR="00CF7E96" w:rsidRDefault="00CF7E96" w:rsidP="001419E3">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3816872" w14:textId="77777777" w:rsidR="00CF7E96" w:rsidRDefault="00CF7E96" w:rsidP="001419E3">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6690A831" w14:textId="77777777" w:rsidR="00CF7E96" w:rsidRDefault="00CF7E96" w:rsidP="001419E3">
            <w:pPr>
              <w:pStyle w:val="Tabletextcentred"/>
            </w:pPr>
            <w:r>
              <w:rPr>
                <w:rFonts w:ascii="Arial" w:hAnsi="Arial" w:cs="Arial"/>
                <w:szCs w:val="17"/>
              </w:rPr>
              <w:t>4.438</w:t>
            </w:r>
          </w:p>
        </w:tc>
      </w:tr>
      <w:tr w:rsidR="00CF7E96" w14:paraId="4ECCCFFC" w14:textId="77777777" w:rsidTr="001419E3">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F547E3" w14:textId="6D1875E8" w:rsidR="00CF7E96" w:rsidRDefault="00CF7E96" w:rsidP="001419E3">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5D39F1D" w14:textId="77777777" w:rsidR="00CF7E96" w:rsidRDefault="00CF7E96" w:rsidP="001419E3">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028BF89A" w14:textId="77777777" w:rsidR="00CF7E96" w:rsidRDefault="00CF7E96" w:rsidP="001419E3">
            <w:pPr>
              <w:pStyle w:val="Tabletext"/>
              <w:jc w:val="center"/>
            </w:pPr>
            <w:r>
              <w:rPr>
                <w:rFonts w:ascii="Arial" w:hAnsi="Arial" w:cs="Arial"/>
                <w:szCs w:val="17"/>
              </w:rPr>
              <w:t>3.785</w:t>
            </w:r>
          </w:p>
        </w:tc>
      </w:tr>
    </w:tbl>
    <w:p w14:paraId="2253DE8D" w14:textId="77777777" w:rsidR="00CF7E96" w:rsidRDefault="00CF7E96" w:rsidP="00CF7E96">
      <w:pPr>
        <w:pStyle w:val="NoteNormal"/>
        <w:ind w:left="720" w:hanging="720"/>
      </w:pPr>
      <w:r>
        <w:t xml:space="preserve">* </w:t>
      </w:r>
      <w:r>
        <w:tab/>
      </w:r>
      <w:r w:rsidRPr="007746F8">
        <w:t xml:space="preserve">Average of forward estimates of the rates as assumed in the </w:t>
      </w:r>
      <w:r>
        <w:t>2023-24 Budget Update</w:t>
      </w:r>
      <w:r>
        <w:rPr>
          <w:i/>
        </w:rPr>
        <w:t xml:space="preserve"> </w:t>
      </w:r>
      <w:r w:rsidRPr="007746F8">
        <w:t xml:space="preserve">plus 1% for progression and promotion </w:t>
      </w:r>
      <w:r w:rsidRPr="00BC6820">
        <w:t>(</w:t>
      </w:r>
      <w:r>
        <w:t>3.438%</w:t>
      </w:r>
      <w:r w:rsidRPr="00BC6820">
        <w:t xml:space="preserve"> + 1%).</w:t>
      </w:r>
    </w:p>
    <w:p w14:paraId="00C7E73E" w14:textId="1217C848" w:rsidR="00CF7E96" w:rsidRDefault="00CF7E96" w:rsidP="00CF7E96">
      <w:pPr>
        <w:pStyle w:val="NoteNormal"/>
        <w:ind w:left="720" w:hanging="720"/>
      </w:pPr>
      <w:r>
        <w:t>**</w:t>
      </w:r>
      <w:r>
        <w:tab/>
      </w:r>
      <w:r w:rsidR="006C4376">
        <w:t>Source: Treasury Corporation of Victoria – Interest Rates – Indicative Mid Rates of Australian Government Securities - Yieldbroker</w:t>
      </w:r>
      <w:r>
        <w:t>)</w:t>
      </w:r>
    </w:p>
    <w:p w14:paraId="2BFF0EEB" w14:textId="77777777" w:rsidR="00CF7E96" w:rsidRDefault="00CF7E96" w:rsidP="00CF7E96">
      <w:pPr>
        <w:pStyle w:val="Captionindent"/>
        <w:ind w:left="0"/>
      </w:pPr>
      <w:r>
        <w:t>Kindly note that as previously advised the publication of rates to be used with the 2004 Long Service Leave Model discontinued after 30 June 2023.</w:t>
      </w:r>
    </w:p>
    <w:p w14:paraId="72EC0E8E" w14:textId="77777777" w:rsidR="00CF7E96" w:rsidRDefault="00CF7E96" w:rsidP="00CF7E96">
      <w:pPr>
        <w:pStyle w:val="Captionindent"/>
        <w:ind w:left="0"/>
      </w:pPr>
      <w:r>
        <w:rPr>
          <w:rStyle w:val="ui-provider"/>
        </w:rPr>
        <w:t>[Please note that information regarding wage inflation and discount rates will be made available at approximately 3 pm on the first business day after the conclusion of the relevant period.]</w:t>
      </w:r>
    </w:p>
    <w:p w14:paraId="27937B74" w14:textId="7BAA0D22" w:rsidR="00CF7E96" w:rsidRDefault="00CF7E96">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D71AC89" w14:textId="28718F4E" w:rsidR="009423F1" w:rsidRPr="008501EF" w:rsidRDefault="009423F1" w:rsidP="009423F1">
      <w:pPr>
        <w:pStyle w:val="Title"/>
      </w:pPr>
      <w:r>
        <w:lastRenderedPageBreak/>
        <w:t>Long Service Leave update</w:t>
      </w:r>
    </w:p>
    <w:p w14:paraId="3CF4EEB1" w14:textId="77777777" w:rsidR="009423F1" w:rsidRDefault="009423F1" w:rsidP="009423F1">
      <w:pPr>
        <w:pStyle w:val="Heading2"/>
      </w:pPr>
      <w:r>
        <w:t>Wage inflation and discount rates: 31 December 2023</w:t>
      </w:r>
    </w:p>
    <w:p w14:paraId="1B75DDEF" w14:textId="77777777" w:rsidR="009423F1" w:rsidRDefault="009423F1" w:rsidP="009423F1">
      <w:pPr>
        <w:pStyle w:val="Heading4"/>
      </w:pPr>
      <w:r>
        <w:t>(issued 2 January 2024)</w:t>
      </w:r>
    </w:p>
    <w:p w14:paraId="13CFE74E" w14:textId="77777777" w:rsidR="009423F1" w:rsidRDefault="009423F1" w:rsidP="009423F1">
      <w:r w:rsidRPr="00241FAD">
        <w:t xml:space="preserve">The following wage inflation rate and discount rates as at </w:t>
      </w:r>
      <w:r>
        <w:t xml:space="preserve">31 December 2023 </w:t>
      </w:r>
      <w:r w:rsidRPr="00241FAD">
        <w:t xml:space="preserve">are provided to assist in the calculation of Annual Leave (if applicable) and Long Service Leave liabilities. The wage inflation rate is consistent with the forecast rates in the </w:t>
      </w:r>
      <w:r>
        <w:rPr>
          <w:i/>
          <w:iCs/>
        </w:rPr>
        <w:t>2023-24 Budget Update</w:t>
      </w:r>
      <w:r>
        <w:t xml:space="preserve"> </w:t>
      </w:r>
      <w:r w:rsidRPr="00241FAD">
        <w:t xml:space="preserve">(published </w:t>
      </w:r>
      <w:r>
        <w:t>i</w:t>
      </w:r>
      <w:r w:rsidRPr="00241FAD">
        <w:t xml:space="preserve">n </w:t>
      </w:r>
      <w:r>
        <w:t>December 2023</w:t>
      </w:r>
      <w:r w:rsidRPr="00241FAD">
        <w:t>), with an additional allowance for progression and promotion.</w:t>
      </w:r>
    </w:p>
    <w:p w14:paraId="29E947C5" w14:textId="77777777" w:rsidR="009423F1" w:rsidRDefault="009423F1" w:rsidP="009423F1">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9423F1" w14:paraId="097721B3" w14:textId="77777777" w:rsidTr="009F5F09">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5731F63" w14:textId="77777777" w:rsidR="009423F1" w:rsidRPr="00A22AC8" w:rsidRDefault="009423F1" w:rsidP="009F5F09">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C881C76" w14:textId="77777777" w:rsidR="009423F1" w:rsidRPr="00A22AC8" w:rsidRDefault="009423F1" w:rsidP="009F5F09">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B8D2AD" w14:textId="77777777" w:rsidR="009423F1" w:rsidRPr="00A22AC8" w:rsidRDefault="009423F1" w:rsidP="009F5F09">
            <w:pPr>
              <w:pStyle w:val="Tableheadercentred"/>
              <w:rPr>
                <w:color w:val="auto"/>
              </w:rPr>
            </w:pPr>
            <w:r w:rsidRPr="00A22AC8">
              <w:rPr>
                <w:color w:val="auto"/>
              </w:rPr>
              <w:t>%</w:t>
            </w:r>
          </w:p>
        </w:tc>
      </w:tr>
      <w:tr w:rsidR="009423F1" w14:paraId="1777578E" w14:textId="77777777" w:rsidTr="009F5F0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548467" w14:textId="77777777" w:rsidR="009423F1" w:rsidRDefault="009423F1" w:rsidP="009F5F09">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7683BFB" w14:textId="77777777" w:rsidR="009423F1" w:rsidRDefault="009423F1" w:rsidP="009F5F09">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54D200D9" w14:textId="77777777" w:rsidR="009423F1" w:rsidRDefault="009423F1" w:rsidP="009F5F09">
            <w:pPr>
              <w:pStyle w:val="Tabletextcentred"/>
            </w:pPr>
            <w:r>
              <w:rPr>
                <w:rFonts w:ascii="Arial" w:hAnsi="Arial" w:cs="Arial"/>
                <w:szCs w:val="17"/>
              </w:rPr>
              <w:t>4.438</w:t>
            </w:r>
          </w:p>
        </w:tc>
      </w:tr>
      <w:tr w:rsidR="009423F1" w14:paraId="25AFE124" w14:textId="77777777" w:rsidTr="009F5F0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866AA71" w14:textId="77777777" w:rsidR="009423F1" w:rsidRDefault="009423F1" w:rsidP="009F5F09">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5A5924E" w14:textId="77777777" w:rsidR="009423F1" w:rsidRDefault="009423F1" w:rsidP="009F5F09">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6BEAB1B2" w14:textId="77777777" w:rsidR="009423F1" w:rsidRDefault="009423F1" w:rsidP="009F5F09">
            <w:pPr>
              <w:pStyle w:val="Tabletext"/>
              <w:jc w:val="center"/>
            </w:pPr>
            <w:r>
              <w:rPr>
                <w:rFonts w:ascii="Arial" w:hAnsi="Arial" w:cs="Arial"/>
                <w:szCs w:val="17"/>
              </w:rPr>
              <w:t>4.006</w:t>
            </w:r>
          </w:p>
        </w:tc>
      </w:tr>
    </w:tbl>
    <w:p w14:paraId="675CF612" w14:textId="77777777" w:rsidR="009423F1" w:rsidRDefault="009423F1" w:rsidP="009423F1">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74590221" w14:textId="77777777" w:rsidR="009423F1" w:rsidRDefault="009423F1" w:rsidP="009423F1">
      <w:pPr>
        <w:pStyle w:val="NoteNormal"/>
        <w:ind w:left="720" w:hanging="720"/>
      </w:pPr>
      <w:r>
        <w:t>**</w:t>
      </w:r>
      <w:r>
        <w:tab/>
      </w:r>
      <w:bookmarkStart w:id="1" w:name="_Hlk165625513"/>
      <w:r>
        <w:t>Source: Treasury Corporation of Victoria – Interest Rates – Indicative Mid Rates of Australian Government Securities - Yieldbroker</w:t>
      </w:r>
      <w:bookmarkEnd w:id="1"/>
    </w:p>
    <w:p w14:paraId="15B393EB" w14:textId="77777777" w:rsidR="009423F1" w:rsidRDefault="009423F1" w:rsidP="009423F1">
      <w:pPr>
        <w:pStyle w:val="Captionindent"/>
        <w:ind w:left="0"/>
      </w:pPr>
      <w:r>
        <w:t>Kindly note that as previously advised the publication of rates to be used with the 2004 Long Service Leave Model discontinued after 30 June 2023.</w:t>
      </w:r>
    </w:p>
    <w:p w14:paraId="253E4F73" w14:textId="77777777" w:rsidR="009423F1" w:rsidRDefault="009423F1" w:rsidP="009423F1">
      <w:pPr>
        <w:pStyle w:val="Captionindent"/>
        <w:ind w:left="0"/>
      </w:pPr>
      <w:r>
        <w:rPr>
          <w:rStyle w:val="ui-provider"/>
        </w:rPr>
        <w:t>[Please note that information regarding wage inflation and discount rates will be made available at approximately 3 pm on the first business day after the conclusion of the relevant period.]</w:t>
      </w:r>
    </w:p>
    <w:p w14:paraId="627AC7A4" w14:textId="77777777" w:rsidR="009423F1" w:rsidRDefault="009423F1" w:rsidP="009423F1">
      <w:pPr>
        <w:pStyle w:val="Captionindent"/>
        <w:ind w:left="0"/>
      </w:pPr>
    </w:p>
    <w:p w14:paraId="15B7E462" w14:textId="77777777" w:rsidR="009423F1" w:rsidRDefault="009423F1" w:rsidP="0039176D">
      <w:pPr>
        <w:pStyle w:val="Title"/>
      </w:pPr>
    </w:p>
    <w:p w14:paraId="0693BB22" w14:textId="77777777" w:rsidR="009423F1" w:rsidRDefault="009423F1" w:rsidP="0039176D">
      <w:pPr>
        <w:pStyle w:val="Title"/>
      </w:pPr>
    </w:p>
    <w:p w14:paraId="30235004" w14:textId="77777777" w:rsidR="009423F1" w:rsidRDefault="009423F1" w:rsidP="0039176D">
      <w:pPr>
        <w:pStyle w:val="Title"/>
      </w:pPr>
    </w:p>
    <w:p w14:paraId="02C5656B" w14:textId="77777777" w:rsidR="009423F1" w:rsidRDefault="009423F1" w:rsidP="0039176D">
      <w:pPr>
        <w:pStyle w:val="Title"/>
      </w:pPr>
    </w:p>
    <w:p w14:paraId="710555DE" w14:textId="77777777" w:rsidR="009423F1" w:rsidRDefault="009423F1" w:rsidP="0039176D">
      <w:pPr>
        <w:pStyle w:val="Title"/>
      </w:pPr>
    </w:p>
    <w:p w14:paraId="7D920909" w14:textId="77777777" w:rsidR="009423F1" w:rsidRDefault="009423F1" w:rsidP="0039176D">
      <w:pPr>
        <w:pStyle w:val="Title"/>
      </w:pPr>
    </w:p>
    <w:p w14:paraId="436EFF9E" w14:textId="77777777" w:rsidR="009423F1" w:rsidRDefault="009423F1" w:rsidP="0039176D">
      <w:pPr>
        <w:pStyle w:val="Title"/>
      </w:pPr>
    </w:p>
    <w:p w14:paraId="085EA88C" w14:textId="77777777" w:rsidR="009423F1" w:rsidRDefault="009423F1" w:rsidP="0039176D">
      <w:pPr>
        <w:pStyle w:val="Title"/>
      </w:pPr>
    </w:p>
    <w:p w14:paraId="360AC01D" w14:textId="07C0BEA6" w:rsidR="0039176D" w:rsidRPr="008501EF" w:rsidRDefault="0039176D" w:rsidP="0039176D">
      <w:pPr>
        <w:pStyle w:val="Title"/>
      </w:pPr>
      <w:r>
        <w:lastRenderedPageBreak/>
        <w:t>Long Service Leave update</w:t>
      </w:r>
    </w:p>
    <w:p w14:paraId="5578DC92" w14:textId="77777777" w:rsidR="0039176D" w:rsidRDefault="0039176D" w:rsidP="0039176D">
      <w:pPr>
        <w:pStyle w:val="Heading2"/>
      </w:pPr>
      <w:r>
        <w:t>Wage inflation and discount rates: 30 September 2023</w:t>
      </w:r>
    </w:p>
    <w:p w14:paraId="18B2A42F" w14:textId="7E893084" w:rsidR="0039176D" w:rsidRDefault="0039176D" w:rsidP="0039176D">
      <w:pPr>
        <w:pStyle w:val="Heading4"/>
      </w:pPr>
      <w:r>
        <w:t>(</w:t>
      </w:r>
      <w:r w:rsidR="00E92C41">
        <w:t>i</w:t>
      </w:r>
      <w:r>
        <w:t>ssued 2 October 2023)</w:t>
      </w:r>
    </w:p>
    <w:p w14:paraId="18515C12" w14:textId="77777777" w:rsidR="0039176D" w:rsidRDefault="0039176D" w:rsidP="0039176D">
      <w:r w:rsidRPr="00241FAD">
        <w:t xml:space="preserve">The following wage inflation rate and discount rates as at </w:t>
      </w:r>
      <w:r>
        <w:t xml:space="preserve">30 September 2023 </w:t>
      </w:r>
      <w:r w:rsidRPr="00241FAD">
        <w:t xml:space="preserve">are provided to assist in the calculation of Annual Leave (if applicable) and Long Service Leave liabilities. The wage inflation rate is consistent with the forecast rates in the </w:t>
      </w:r>
      <w:r>
        <w:rPr>
          <w:i/>
          <w:iCs/>
        </w:rPr>
        <w:t>2023-24 Budget</w:t>
      </w:r>
      <w:r>
        <w:t xml:space="preserve"> </w:t>
      </w:r>
      <w:r w:rsidRPr="00241FAD">
        <w:t xml:space="preserve">(published </w:t>
      </w:r>
      <w:r>
        <w:t>i</w:t>
      </w:r>
      <w:r w:rsidRPr="00241FAD">
        <w:t xml:space="preserve">n </w:t>
      </w:r>
      <w:r>
        <w:t>May 2023</w:t>
      </w:r>
      <w:r w:rsidRPr="00241FAD">
        <w:t>), with an additional allowance for progression and promotion.</w:t>
      </w:r>
    </w:p>
    <w:p w14:paraId="0445CC79" w14:textId="77777777" w:rsidR="0039176D" w:rsidRDefault="0039176D" w:rsidP="0039176D">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39176D" w14:paraId="6CD61EA8" w14:textId="77777777" w:rsidTr="000771DC">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4C1FEB3" w14:textId="77777777" w:rsidR="0039176D" w:rsidRPr="00A22AC8" w:rsidRDefault="0039176D" w:rsidP="000771DC">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154CA1C" w14:textId="77777777" w:rsidR="0039176D" w:rsidRPr="00A22AC8" w:rsidRDefault="0039176D" w:rsidP="000771DC">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CDA46AC" w14:textId="77777777" w:rsidR="0039176D" w:rsidRPr="00A22AC8" w:rsidRDefault="0039176D" w:rsidP="000771DC">
            <w:pPr>
              <w:pStyle w:val="Tableheadercentred"/>
              <w:rPr>
                <w:color w:val="auto"/>
              </w:rPr>
            </w:pPr>
            <w:r w:rsidRPr="00A22AC8">
              <w:rPr>
                <w:color w:val="auto"/>
              </w:rPr>
              <w:t>%</w:t>
            </w:r>
          </w:p>
        </w:tc>
      </w:tr>
      <w:tr w:rsidR="0039176D" w14:paraId="7BB3ABC5" w14:textId="77777777" w:rsidTr="000771DC">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D62FBA1" w14:textId="77777777" w:rsidR="0039176D" w:rsidRDefault="0039176D" w:rsidP="000771DC">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95C3F36" w14:textId="77777777" w:rsidR="0039176D" w:rsidRDefault="0039176D" w:rsidP="000771DC">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2F1A780" w14:textId="77777777" w:rsidR="0039176D" w:rsidRDefault="0039176D" w:rsidP="000771DC">
            <w:pPr>
              <w:pStyle w:val="Tabletextcentred"/>
            </w:pPr>
            <w:r>
              <w:rPr>
                <w:rFonts w:ascii="Arial" w:hAnsi="Arial" w:cs="Arial"/>
                <w:szCs w:val="17"/>
              </w:rPr>
              <w:t>4.350</w:t>
            </w:r>
          </w:p>
        </w:tc>
      </w:tr>
      <w:tr w:rsidR="0039176D" w14:paraId="7A632B58" w14:textId="77777777" w:rsidTr="000771DC">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D18F57" w14:textId="3F22ED26" w:rsidR="0039176D" w:rsidRDefault="0039176D" w:rsidP="000771DC">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74D04D" w14:textId="77777777" w:rsidR="0039176D" w:rsidRDefault="0039176D" w:rsidP="000771DC">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C67EFB1" w14:textId="77777777" w:rsidR="0039176D" w:rsidRDefault="0039176D" w:rsidP="000771DC">
            <w:pPr>
              <w:pStyle w:val="Tabletext"/>
              <w:jc w:val="center"/>
            </w:pPr>
            <w:r>
              <w:rPr>
                <w:rFonts w:ascii="Arial" w:hAnsi="Arial" w:cs="Arial"/>
                <w:szCs w:val="17"/>
              </w:rPr>
              <w:t>4.516</w:t>
            </w:r>
          </w:p>
        </w:tc>
      </w:tr>
    </w:tbl>
    <w:p w14:paraId="4739C76D" w14:textId="77777777" w:rsidR="00C90C58" w:rsidRDefault="00C90C58" w:rsidP="00C90C58">
      <w:pPr>
        <w:pStyle w:val="NoteNormal"/>
        <w:ind w:left="720" w:hanging="720"/>
      </w:pPr>
    </w:p>
    <w:p w14:paraId="6CDB99E2" w14:textId="000B293D" w:rsidR="00C90C58" w:rsidRDefault="00C90C58" w:rsidP="00C90C58">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2FB845FB" w14:textId="64CD7DBC" w:rsidR="00C90C58" w:rsidRDefault="00C90C58" w:rsidP="00C90C58">
      <w:pPr>
        <w:pStyle w:val="NoteNormal"/>
        <w:ind w:left="720" w:hanging="720"/>
      </w:pPr>
      <w:r>
        <w:t>**</w:t>
      </w:r>
      <w:r>
        <w:tab/>
        <w:t>Source: Treasury Corporation of Victoria – Interest Rates – Indicative Mid Rates of Australian Government Securities - Yieldbroker</w:t>
      </w:r>
    </w:p>
    <w:p w14:paraId="4982CB33" w14:textId="60060939" w:rsidR="0039176D" w:rsidRDefault="0039176D" w:rsidP="0039176D">
      <w:pPr>
        <w:pStyle w:val="Captionindent"/>
        <w:ind w:left="0"/>
      </w:pPr>
      <w:r>
        <w:t>Kindly note that as previously advised the publication of rates to be used with the 2004 Long Service Leave Model discontinued after 30 June 2023.</w:t>
      </w:r>
    </w:p>
    <w:p w14:paraId="39BA43A9" w14:textId="09D0B24B" w:rsidR="0039176D" w:rsidRDefault="00E92C41" w:rsidP="0039176D">
      <w:pPr>
        <w:pStyle w:val="Captionindent"/>
        <w:ind w:left="0"/>
      </w:pPr>
      <w:r>
        <w:t>[Please note that the wage inflation and discount rates information will be released around 3pm on the first business day following the end of the relevant period.]</w:t>
      </w:r>
    </w:p>
    <w:p w14:paraId="7D0AFB91" w14:textId="77777777" w:rsidR="00E92C41" w:rsidRDefault="00E92C41" w:rsidP="0039176D">
      <w:pPr>
        <w:pStyle w:val="Captionindent"/>
        <w:ind w:left="0"/>
      </w:pPr>
    </w:p>
    <w:p w14:paraId="08462F79" w14:textId="3AE92F4E" w:rsidR="0039176D" w:rsidRDefault="0039176D" w:rsidP="00A332A8">
      <w:pPr>
        <w:pStyle w:val="NoteNormal"/>
        <w:ind w:left="720" w:hanging="720"/>
      </w:pPr>
      <w:r>
        <w:tab/>
      </w:r>
    </w:p>
    <w:p w14:paraId="493FCAA5" w14:textId="77777777" w:rsidR="0039176D" w:rsidRDefault="0039176D" w:rsidP="003C1F8C">
      <w:pPr>
        <w:pStyle w:val="Title"/>
      </w:pPr>
    </w:p>
    <w:p w14:paraId="2330E566" w14:textId="77777777" w:rsidR="0039176D" w:rsidRDefault="0039176D" w:rsidP="003C1F8C">
      <w:pPr>
        <w:pStyle w:val="Title"/>
      </w:pPr>
    </w:p>
    <w:p w14:paraId="6FC9886D" w14:textId="77777777" w:rsidR="0039176D" w:rsidRDefault="0039176D" w:rsidP="003C1F8C">
      <w:pPr>
        <w:pStyle w:val="Title"/>
      </w:pPr>
    </w:p>
    <w:p w14:paraId="12897397" w14:textId="77777777" w:rsidR="0039176D" w:rsidRDefault="0039176D" w:rsidP="003C1F8C">
      <w:pPr>
        <w:pStyle w:val="Title"/>
      </w:pPr>
    </w:p>
    <w:p w14:paraId="46BE49CA" w14:textId="77777777" w:rsidR="0039176D" w:rsidRDefault="0039176D" w:rsidP="003C1F8C">
      <w:pPr>
        <w:pStyle w:val="Title"/>
      </w:pPr>
    </w:p>
    <w:p w14:paraId="2F563870" w14:textId="77777777" w:rsidR="000B3D41" w:rsidRDefault="000B3D41" w:rsidP="003C1F8C">
      <w:pPr>
        <w:pStyle w:val="Title"/>
      </w:pPr>
    </w:p>
    <w:p w14:paraId="67563D8E" w14:textId="77777777" w:rsidR="00A332A8" w:rsidRDefault="00A332A8" w:rsidP="003C1F8C">
      <w:pPr>
        <w:pStyle w:val="Title"/>
      </w:pPr>
    </w:p>
    <w:p w14:paraId="65A5FAAD" w14:textId="193A297C" w:rsidR="003C1F8C" w:rsidRPr="008501EF" w:rsidRDefault="003C1F8C" w:rsidP="003C1F8C">
      <w:pPr>
        <w:pStyle w:val="Title"/>
      </w:pPr>
      <w:r>
        <w:lastRenderedPageBreak/>
        <w:t>Long Service Leave update</w:t>
      </w:r>
    </w:p>
    <w:p w14:paraId="2B8E9B03" w14:textId="77777777" w:rsidR="003C1F8C" w:rsidRDefault="003C1F8C" w:rsidP="003C1F8C">
      <w:pPr>
        <w:pStyle w:val="Heading2"/>
      </w:pPr>
      <w:r>
        <w:t>Wage inflation and discount rates: 30 June 2023</w:t>
      </w:r>
    </w:p>
    <w:p w14:paraId="18DD859A" w14:textId="77777777" w:rsidR="003C1F8C" w:rsidRDefault="003C1F8C" w:rsidP="003C1F8C">
      <w:pPr>
        <w:pStyle w:val="Heading4"/>
      </w:pPr>
      <w:r>
        <w:t>(issued 3 July 2023)</w:t>
      </w:r>
    </w:p>
    <w:p w14:paraId="055B31AD" w14:textId="77777777" w:rsidR="003C1F8C" w:rsidRDefault="003C1F8C" w:rsidP="003C1F8C">
      <w:r w:rsidRPr="00241FAD">
        <w:t xml:space="preserve">The following wage inflation rate and discount rates as at </w:t>
      </w:r>
      <w:r>
        <w:t xml:space="preserve">30 June 2023 </w:t>
      </w:r>
      <w:r w:rsidRPr="00241FAD">
        <w:t xml:space="preserve">are provided to assist in the calculation of Annual Leave (if applicable) and Long Service Leave liabilities. The wage inflation rate is consistent with the forecast rates in the </w:t>
      </w:r>
      <w:r>
        <w:rPr>
          <w:i/>
          <w:iCs/>
        </w:rPr>
        <w:t>2023-24 Budget</w:t>
      </w:r>
      <w:r>
        <w:t xml:space="preserve"> </w:t>
      </w:r>
      <w:r w:rsidRPr="00241FAD">
        <w:t xml:space="preserve">(published </w:t>
      </w:r>
      <w:r>
        <w:t>i</w:t>
      </w:r>
      <w:r w:rsidRPr="00241FAD">
        <w:t xml:space="preserve">n </w:t>
      </w:r>
      <w:r>
        <w:t>May 2023</w:t>
      </w:r>
      <w:r w:rsidRPr="00241FAD">
        <w:t>), with an additional allowance for progression and promotion.</w:t>
      </w:r>
    </w:p>
    <w:p w14:paraId="168D6D54" w14:textId="77777777" w:rsidR="003C1F8C" w:rsidRDefault="003C1F8C" w:rsidP="003C1F8C">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3C1F8C" w14:paraId="0CA6F477" w14:textId="77777777" w:rsidTr="005F34C2">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AA7DAD3" w14:textId="77777777" w:rsidR="003C1F8C" w:rsidRPr="00A22AC8" w:rsidRDefault="003C1F8C" w:rsidP="005F34C2">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82AA0B" w14:textId="77777777" w:rsidR="003C1F8C" w:rsidRPr="00A22AC8" w:rsidRDefault="003C1F8C" w:rsidP="005F34C2">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C23639" w14:textId="77777777" w:rsidR="003C1F8C" w:rsidRPr="00A22AC8" w:rsidRDefault="003C1F8C" w:rsidP="005F34C2">
            <w:pPr>
              <w:pStyle w:val="Tableheadercentred"/>
              <w:rPr>
                <w:color w:val="auto"/>
              </w:rPr>
            </w:pPr>
            <w:r w:rsidRPr="00A22AC8">
              <w:rPr>
                <w:color w:val="auto"/>
              </w:rPr>
              <w:t>%</w:t>
            </w:r>
          </w:p>
        </w:tc>
      </w:tr>
      <w:tr w:rsidR="003C1F8C" w14:paraId="00186D80"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BFD1ED7" w14:textId="77777777" w:rsidR="003C1F8C" w:rsidRDefault="003C1F8C" w:rsidP="005F34C2">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895255A" w14:textId="77777777" w:rsidR="003C1F8C" w:rsidRDefault="003C1F8C" w:rsidP="005F34C2">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4CC6C24A" w14:textId="77777777" w:rsidR="003C1F8C" w:rsidRDefault="003C1F8C" w:rsidP="005F34C2">
            <w:pPr>
              <w:pStyle w:val="Tabletextcentred"/>
            </w:pPr>
            <w:r>
              <w:rPr>
                <w:rFonts w:ascii="Arial" w:hAnsi="Arial" w:cs="Arial"/>
                <w:szCs w:val="17"/>
              </w:rPr>
              <w:t>4.350</w:t>
            </w:r>
          </w:p>
        </w:tc>
      </w:tr>
      <w:tr w:rsidR="003C1F8C" w14:paraId="0A1E27DA"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2D6818" w14:textId="77777777" w:rsidR="003C1F8C" w:rsidRDefault="003C1F8C" w:rsidP="005F34C2">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CFF3B16" w14:textId="77777777" w:rsidR="003C1F8C" w:rsidRDefault="003C1F8C" w:rsidP="005F34C2">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068A7E5B" w14:textId="77777777" w:rsidR="003C1F8C" w:rsidRDefault="003C1F8C" w:rsidP="005F34C2">
            <w:pPr>
              <w:pStyle w:val="Tabletext"/>
              <w:jc w:val="center"/>
            </w:pPr>
            <w:r>
              <w:rPr>
                <w:rFonts w:ascii="Arial" w:hAnsi="Arial" w:cs="Arial"/>
                <w:szCs w:val="17"/>
              </w:rPr>
              <w:t>4.063</w:t>
            </w:r>
          </w:p>
        </w:tc>
      </w:tr>
    </w:tbl>
    <w:p w14:paraId="41EB91EA" w14:textId="77777777" w:rsidR="003C1F8C" w:rsidRDefault="003C1F8C" w:rsidP="003C1F8C">
      <w:pPr>
        <w:pStyle w:val="Captionindent"/>
        <w:ind w:left="0"/>
      </w:pPr>
    </w:p>
    <w:p w14:paraId="05498EEF" w14:textId="77777777" w:rsidR="003C1F8C" w:rsidRDefault="003C1F8C" w:rsidP="003C1F8C">
      <w:pPr>
        <w:pStyle w:val="Captionindent"/>
        <w:ind w:left="0"/>
      </w:pPr>
      <w:r>
        <w:t>Table 2: Rates to be used with the 2004 Long Service Leave Model</w:t>
      </w:r>
    </w:p>
    <w:p w14:paraId="71FD20E4" w14:textId="77777777" w:rsidR="003C1F8C" w:rsidRDefault="003C1F8C" w:rsidP="003C1F8C">
      <w:pPr>
        <w:pStyle w:val="Captionindent"/>
        <w:ind w:left="0"/>
      </w:pPr>
      <w:r>
        <w:t>[Please note that as previously advised the publication of the discount rates applicable for the 2004 Long Service Leave Model will be discontinued after 30 June 2023]</w:t>
      </w:r>
    </w:p>
    <w:tbl>
      <w:tblPr>
        <w:tblStyle w:val="DTFfinancialtable"/>
        <w:tblW w:w="0" w:type="auto"/>
        <w:tblLook w:val="03A0" w:firstRow="1" w:lastRow="0" w:firstColumn="1" w:lastColumn="1" w:noHBand="1" w:noVBand="0"/>
      </w:tblPr>
      <w:tblGrid>
        <w:gridCol w:w="2588"/>
        <w:gridCol w:w="3825"/>
        <w:gridCol w:w="2613"/>
      </w:tblGrid>
      <w:tr w:rsidR="003C1F8C" w14:paraId="51829ED0" w14:textId="77777777" w:rsidTr="005F34C2">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6E3C244" w14:textId="77777777" w:rsidR="003C1F8C" w:rsidRPr="00A22AC8" w:rsidRDefault="003C1F8C" w:rsidP="005F34C2">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AA072DC" w14:textId="77777777" w:rsidR="003C1F8C" w:rsidRPr="00A22AC8" w:rsidRDefault="003C1F8C" w:rsidP="005F34C2">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86338B1" w14:textId="77777777" w:rsidR="003C1F8C" w:rsidRPr="00A22AC8" w:rsidRDefault="003C1F8C" w:rsidP="005F34C2">
            <w:pPr>
              <w:pStyle w:val="Tableheadercentred"/>
              <w:rPr>
                <w:color w:val="auto"/>
              </w:rPr>
            </w:pPr>
            <w:r w:rsidRPr="00A22AC8">
              <w:rPr>
                <w:color w:val="auto"/>
              </w:rPr>
              <w:t>%</w:t>
            </w:r>
          </w:p>
        </w:tc>
      </w:tr>
      <w:tr w:rsidR="003C1F8C" w14:paraId="7A46C55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137A77" w14:textId="77777777" w:rsidR="003C1F8C" w:rsidRDefault="003C1F8C" w:rsidP="005F34C2">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54DE618" w14:textId="77777777" w:rsidR="003C1F8C" w:rsidRDefault="003C1F8C" w:rsidP="005F34C2">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28810FC5" w14:textId="77777777" w:rsidR="003C1F8C" w:rsidRDefault="003C1F8C" w:rsidP="005F34C2">
            <w:pPr>
              <w:pStyle w:val="Tabletextcentred"/>
            </w:pPr>
            <w:r>
              <w:rPr>
                <w:rFonts w:ascii="Arial" w:hAnsi="Arial" w:cs="Arial"/>
                <w:szCs w:val="17"/>
              </w:rPr>
              <w:t>4.350</w:t>
            </w:r>
          </w:p>
        </w:tc>
      </w:tr>
      <w:tr w:rsidR="003C1F8C" w14:paraId="327B8B66"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80E87F6" w14:textId="77777777" w:rsidR="003C1F8C" w:rsidRDefault="003C1F8C" w:rsidP="005F34C2">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828F8E" w14:textId="77777777" w:rsidR="003C1F8C" w:rsidRDefault="003C1F8C" w:rsidP="005F34C2">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BCA145A" w14:textId="77777777" w:rsidR="003C1F8C" w:rsidRDefault="003C1F8C" w:rsidP="005F34C2">
            <w:pPr>
              <w:pStyle w:val="Tabletext"/>
              <w:jc w:val="center"/>
            </w:pPr>
            <w:r>
              <w:rPr>
                <w:rFonts w:ascii="Arial" w:hAnsi="Arial" w:cs="Arial"/>
                <w:color w:val="000000"/>
                <w:szCs w:val="17"/>
              </w:rPr>
              <w:t>4.368</w:t>
            </w:r>
          </w:p>
        </w:tc>
      </w:tr>
      <w:tr w:rsidR="003C1F8C" w14:paraId="4520A702"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89FA591"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9F7987" w14:textId="77777777" w:rsidR="003C1F8C" w:rsidRDefault="003C1F8C" w:rsidP="005F34C2">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05FF52" w14:textId="77777777" w:rsidR="003C1F8C" w:rsidRDefault="003C1F8C" w:rsidP="005F34C2">
            <w:pPr>
              <w:pStyle w:val="Tabletext"/>
              <w:jc w:val="center"/>
            </w:pPr>
            <w:r>
              <w:rPr>
                <w:rFonts w:ascii="Arial" w:hAnsi="Arial" w:cs="Arial"/>
                <w:color w:val="000000"/>
                <w:szCs w:val="17"/>
              </w:rPr>
              <w:t>4.216</w:t>
            </w:r>
          </w:p>
        </w:tc>
      </w:tr>
      <w:tr w:rsidR="003C1F8C" w14:paraId="0F7E396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B3D6BD"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41D06C" w14:textId="77777777" w:rsidR="003C1F8C" w:rsidRDefault="003C1F8C" w:rsidP="005F34C2">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E5AF2E" w14:textId="77777777" w:rsidR="003C1F8C" w:rsidRDefault="003C1F8C" w:rsidP="005F34C2">
            <w:pPr>
              <w:pStyle w:val="Tabletext"/>
              <w:jc w:val="center"/>
            </w:pPr>
            <w:r>
              <w:rPr>
                <w:rFonts w:ascii="Arial" w:hAnsi="Arial" w:cs="Arial"/>
                <w:color w:val="000000"/>
                <w:szCs w:val="17"/>
              </w:rPr>
              <w:t>4.045</w:t>
            </w:r>
          </w:p>
        </w:tc>
      </w:tr>
      <w:tr w:rsidR="003C1F8C" w14:paraId="731898D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6DC989"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D97CCA" w14:textId="77777777" w:rsidR="003C1F8C" w:rsidRDefault="003C1F8C" w:rsidP="005F34C2">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951A24" w14:textId="77777777" w:rsidR="003C1F8C" w:rsidRDefault="003C1F8C" w:rsidP="005F34C2">
            <w:pPr>
              <w:pStyle w:val="Tabletext"/>
              <w:jc w:val="center"/>
            </w:pPr>
            <w:r>
              <w:rPr>
                <w:rFonts w:ascii="Arial" w:hAnsi="Arial" w:cs="Arial"/>
                <w:color w:val="000000"/>
                <w:szCs w:val="17"/>
              </w:rPr>
              <w:t>3.985</w:t>
            </w:r>
          </w:p>
        </w:tc>
      </w:tr>
      <w:tr w:rsidR="003C1F8C" w14:paraId="167F5B29"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1AD4290"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DF3919" w14:textId="77777777" w:rsidR="003C1F8C" w:rsidRDefault="003C1F8C" w:rsidP="005F34C2">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9E430F" w14:textId="77777777" w:rsidR="003C1F8C" w:rsidRDefault="003C1F8C" w:rsidP="005F34C2">
            <w:pPr>
              <w:pStyle w:val="Tabletext"/>
              <w:jc w:val="center"/>
            </w:pPr>
            <w:r>
              <w:rPr>
                <w:rFonts w:ascii="Arial" w:hAnsi="Arial" w:cs="Arial"/>
                <w:color w:val="000000"/>
                <w:szCs w:val="17"/>
              </w:rPr>
              <w:t>3.952</w:t>
            </w:r>
          </w:p>
        </w:tc>
      </w:tr>
      <w:tr w:rsidR="003C1F8C" w14:paraId="159F830F"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D8FD07"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6FB3CF" w14:textId="77777777" w:rsidR="003C1F8C" w:rsidRDefault="003C1F8C" w:rsidP="005F34C2">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51E3DE" w14:textId="77777777" w:rsidR="003C1F8C" w:rsidRDefault="003C1F8C" w:rsidP="005F34C2">
            <w:pPr>
              <w:pStyle w:val="Tabletext"/>
              <w:jc w:val="center"/>
            </w:pPr>
            <w:r>
              <w:rPr>
                <w:rFonts w:ascii="Arial" w:hAnsi="Arial" w:cs="Arial"/>
                <w:color w:val="000000"/>
                <w:szCs w:val="17"/>
              </w:rPr>
              <w:t>3.963</w:t>
            </w:r>
          </w:p>
        </w:tc>
      </w:tr>
      <w:tr w:rsidR="003C1F8C" w14:paraId="4453AFFA"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738DE6"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1773EB" w14:textId="77777777" w:rsidR="003C1F8C" w:rsidRDefault="003C1F8C" w:rsidP="005F34C2">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C6BD29" w14:textId="77777777" w:rsidR="003C1F8C" w:rsidRDefault="003C1F8C" w:rsidP="005F34C2">
            <w:pPr>
              <w:pStyle w:val="Tabletext"/>
              <w:jc w:val="center"/>
            </w:pPr>
            <w:r>
              <w:rPr>
                <w:rFonts w:ascii="Arial" w:hAnsi="Arial" w:cs="Arial"/>
                <w:color w:val="000000"/>
                <w:szCs w:val="17"/>
              </w:rPr>
              <w:t>3.983</w:t>
            </w:r>
          </w:p>
        </w:tc>
      </w:tr>
      <w:tr w:rsidR="003C1F8C" w14:paraId="5FB96DEC"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992DABE"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DE8B74" w14:textId="77777777" w:rsidR="003C1F8C" w:rsidRDefault="003C1F8C" w:rsidP="005F34C2">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98D895" w14:textId="77777777" w:rsidR="003C1F8C" w:rsidRDefault="003C1F8C" w:rsidP="005F34C2">
            <w:pPr>
              <w:pStyle w:val="Tabletext"/>
              <w:jc w:val="center"/>
            </w:pPr>
            <w:r>
              <w:rPr>
                <w:rFonts w:ascii="Arial" w:hAnsi="Arial" w:cs="Arial"/>
                <w:color w:val="000000"/>
                <w:szCs w:val="17"/>
              </w:rPr>
              <w:t>4.005</w:t>
            </w:r>
          </w:p>
        </w:tc>
      </w:tr>
      <w:tr w:rsidR="003C1F8C" w14:paraId="7DCB976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BACD80"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6A99D8" w14:textId="77777777" w:rsidR="003C1F8C" w:rsidRDefault="003C1F8C" w:rsidP="005F34C2">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9CADFE" w14:textId="77777777" w:rsidR="003C1F8C" w:rsidRDefault="003C1F8C" w:rsidP="005F34C2">
            <w:pPr>
              <w:pStyle w:val="Tabletext"/>
              <w:jc w:val="center"/>
            </w:pPr>
            <w:r>
              <w:rPr>
                <w:rFonts w:ascii="Arial" w:hAnsi="Arial" w:cs="Arial"/>
                <w:color w:val="000000"/>
                <w:szCs w:val="17"/>
              </w:rPr>
              <w:t>4.019</w:t>
            </w:r>
          </w:p>
        </w:tc>
      </w:tr>
      <w:tr w:rsidR="003C1F8C" w14:paraId="4F4B3624"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67D2C9C"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B250177" w14:textId="77777777" w:rsidR="003C1F8C" w:rsidRDefault="003C1F8C" w:rsidP="005F34C2">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5B5ECD4" w14:textId="77777777" w:rsidR="003C1F8C" w:rsidRDefault="003C1F8C" w:rsidP="005F34C2">
            <w:pPr>
              <w:pStyle w:val="Tabletext"/>
              <w:jc w:val="center"/>
            </w:pPr>
            <w:r>
              <w:rPr>
                <w:rFonts w:ascii="Arial" w:hAnsi="Arial" w:cs="Arial"/>
                <w:color w:val="000000"/>
                <w:szCs w:val="17"/>
              </w:rPr>
              <w:t>4.023</w:t>
            </w:r>
          </w:p>
        </w:tc>
      </w:tr>
      <w:tr w:rsidR="003C1F8C" w14:paraId="4F6B5DAF"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368D49A"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B0E366" w14:textId="77777777" w:rsidR="003C1F8C" w:rsidRDefault="003C1F8C" w:rsidP="005F34C2">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109686" w14:textId="77777777" w:rsidR="003C1F8C" w:rsidRDefault="003C1F8C" w:rsidP="005F34C2">
            <w:pPr>
              <w:pStyle w:val="Tabletext"/>
              <w:jc w:val="center"/>
            </w:pPr>
            <w:r>
              <w:rPr>
                <w:rFonts w:ascii="Arial" w:hAnsi="Arial" w:cs="Arial"/>
                <w:color w:val="000000"/>
                <w:szCs w:val="17"/>
              </w:rPr>
              <w:t>4.042</w:t>
            </w:r>
          </w:p>
        </w:tc>
      </w:tr>
      <w:tr w:rsidR="003C1F8C" w14:paraId="5A6AD738"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4F5D598"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100BF3" w14:textId="77777777" w:rsidR="003C1F8C" w:rsidRDefault="003C1F8C" w:rsidP="005F34C2">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A73A0C" w14:textId="77777777" w:rsidR="003C1F8C" w:rsidRDefault="003C1F8C" w:rsidP="005F34C2">
            <w:pPr>
              <w:pStyle w:val="Tabletext"/>
              <w:jc w:val="center"/>
            </w:pPr>
            <w:r>
              <w:rPr>
                <w:rFonts w:ascii="Arial" w:hAnsi="Arial" w:cs="Arial"/>
                <w:color w:val="000000"/>
                <w:szCs w:val="17"/>
              </w:rPr>
              <w:t>4.080</w:t>
            </w:r>
          </w:p>
        </w:tc>
      </w:tr>
    </w:tbl>
    <w:p w14:paraId="4FCF58BC" w14:textId="77777777" w:rsidR="003C1F8C" w:rsidRDefault="003C1F8C" w:rsidP="003C1F8C">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608BF285" w14:textId="77777777" w:rsidR="003C1F8C" w:rsidRDefault="003C1F8C" w:rsidP="003C1F8C">
      <w:pPr>
        <w:pStyle w:val="NoteNormal"/>
      </w:pPr>
      <w:r>
        <w:t xml:space="preserve">** </w:t>
      </w:r>
      <w:r>
        <w:tab/>
        <w:t>The annual effective rate is based on the RBA’s 10-year rate for semi</w:t>
      </w:r>
      <w:r>
        <w:noBreakHyphen/>
        <w:t xml:space="preserve">annual coupon bonds. </w:t>
      </w:r>
    </w:p>
    <w:p w14:paraId="73E3CA6E" w14:textId="77777777" w:rsidR="003C1F8C" w:rsidRPr="00241FAD" w:rsidRDefault="003C1F8C" w:rsidP="003C1F8C">
      <w:pPr>
        <w:pStyle w:val="NoteNormal"/>
        <w:ind w:left="720" w:hanging="720"/>
      </w:pPr>
      <w:r>
        <w:t>***</w:t>
      </w:r>
      <w:r>
        <w:tab/>
        <w:t>Source: Treasury Corporation of Victoria – Interest Rates – Indicative Mid Rates of Australian Government Securities – Yieldbroker</w:t>
      </w:r>
    </w:p>
    <w:p w14:paraId="40A4FB6B" w14:textId="77777777" w:rsidR="003C1F8C" w:rsidRDefault="003C1F8C" w:rsidP="00085343">
      <w:pPr>
        <w:pStyle w:val="Title"/>
      </w:pPr>
    </w:p>
    <w:p w14:paraId="4E99E80B" w14:textId="7B7E8AEF" w:rsidR="00085343" w:rsidRPr="008501EF" w:rsidRDefault="00085343" w:rsidP="00085343">
      <w:pPr>
        <w:pStyle w:val="Title"/>
      </w:pPr>
      <w:r>
        <w:lastRenderedPageBreak/>
        <w:t>Long Service Leave update</w:t>
      </w:r>
    </w:p>
    <w:p w14:paraId="0167D82C" w14:textId="77777777" w:rsidR="00085343" w:rsidRDefault="00085343" w:rsidP="00085343">
      <w:pPr>
        <w:pStyle w:val="Heading2"/>
      </w:pPr>
      <w:r>
        <w:t>Wage inflation and discount rates: 31 May 2023</w:t>
      </w:r>
    </w:p>
    <w:p w14:paraId="07DCD23A" w14:textId="77777777" w:rsidR="00085343" w:rsidRDefault="00085343" w:rsidP="00085343">
      <w:pPr>
        <w:pStyle w:val="Heading4"/>
      </w:pPr>
      <w:r>
        <w:t>(issued 1 June 2023)</w:t>
      </w:r>
    </w:p>
    <w:p w14:paraId="3D799E10" w14:textId="77777777" w:rsidR="00085343" w:rsidRDefault="00085343" w:rsidP="00085343">
      <w:r w:rsidRPr="00241FAD">
        <w:t xml:space="preserve">The following wage inflation rate and discount rates as at </w:t>
      </w:r>
      <w:r>
        <w:t xml:space="preserve">31 May 2023 </w:t>
      </w:r>
      <w:r w:rsidRPr="00241FAD">
        <w:t xml:space="preserve">are provided to assist in the calculation of Annual Leave (if applicable) and Long Service Leave liabilities. The wage inflation rate is consistent with the forecast rates in the </w:t>
      </w:r>
      <w:r>
        <w:rPr>
          <w:i/>
          <w:iCs/>
        </w:rPr>
        <w:t>2023-24 Budget</w:t>
      </w:r>
      <w:r>
        <w:t xml:space="preserve"> </w:t>
      </w:r>
      <w:r w:rsidRPr="00241FAD">
        <w:t xml:space="preserve">(published </w:t>
      </w:r>
      <w:r>
        <w:t>i</w:t>
      </w:r>
      <w:r w:rsidRPr="00241FAD">
        <w:t xml:space="preserve">n </w:t>
      </w:r>
      <w:r>
        <w:t>May 2023</w:t>
      </w:r>
      <w:r w:rsidRPr="00241FAD">
        <w:t>), with an additional allowance for progression and promotion.</w:t>
      </w:r>
    </w:p>
    <w:p w14:paraId="7DB1AA7B" w14:textId="77777777" w:rsidR="00085343" w:rsidRDefault="00085343" w:rsidP="00085343">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085343" w14:paraId="5242D83C" w14:textId="77777777" w:rsidTr="0017233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3E630F6" w14:textId="77777777" w:rsidR="00085343" w:rsidRPr="00A22AC8" w:rsidRDefault="00085343" w:rsidP="0017233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0F12602" w14:textId="77777777" w:rsidR="00085343" w:rsidRPr="00A22AC8" w:rsidRDefault="00085343" w:rsidP="0017233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E4BEFFF" w14:textId="77777777" w:rsidR="00085343" w:rsidRPr="00A22AC8" w:rsidRDefault="00085343" w:rsidP="00172337">
            <w:pPr>
              <w:pStyle w:val="Tableheadercentred"/>
              <w:rPr>
                <w:color w:val="auto"/>
              </w:rPr>
            </w:pPr>
            <w:r w:rsidRPr="00A22AC8">
              <w:rPr>
                <w:color w:val="auto"/>
              </w:rPr>
              <w:t>%</w:t>
            </w:r>
          </w:p>
        </w:tc>
      </w:tr>
      <w:tr w:rsidR="00085343" w14:paraId="6C77E9F3"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6E6464" w14:textId="77777777" w:rsidR="00085343" w:rsidRDefault="00085343" w:rsidP="0017233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B0E2E10" w14:textId="77777777" w:rsidR="00085343" w:rsidRDefault="00085343" w:rsidP="00172337">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7A09FE91" w14:textId="77777777" w:rsidR="00085343" w:rsidRDefault="00085343" w:rsidP="00172337">
            <w:pPr>
              <w:pStyle w:val="Tabletextcentred"/>
            </w:pPr>
            <w:r>
              <w:rPr>
                <w:rFonts w:ascii="Arial" w:hAnsi="Arial" w:cs="Arial"/>
                <w:szCs w:val="17"/>
              </w:rPr>
              <w:t>4.350</w:t>
            </w:r>
          </w:p>
        </w:tc>
      </w:tr>
      <w:tr w:rsidR="00085343" w14:paraId="2098D892"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F56F10F" w14:textId="77777777" w:rsidR="00085343" w:rsidRDefault="00085343" w:rsidP="0017233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56AA7F0" w14:textId="77777777" w:rsidR="00085343" w:rsidRDefault="00085343" w:rsidP="00172337">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77B973B5" w14:textId="77777777" w:rsidR="00085343" w:rsidRDefault="00085343" w:rsidP="00172337">
            <w:pPr>
              <w:pStyle w:val="Tabletext"/>
              <w:jc w:val="center"/>
            </w:pPr>
            <w:r>
              <w:rPr>
                <w:rFonts w:ascii="Arial" w:hAnsi="Arial" w:cs="Arial"/>
                <w:szCs w:val="17"/>
              </w:rPr>
              <w:t>3.635</w:t>
            </w:r>
          </w:p>
        </w:tc>
      </w:tr>
    </w:tbl>
    <w:p w14:paraId="22B92F95" w14:textId="77777777" w:rsidR="00085343" w:rsidRDefault="00085343" w:rsidP="00085343">
      <w:pPr>
        <w:pStyle w:val="Captionindent"/>
        <w:ind w:left="0"/>
      </w:pPr>
    </w:p>
    <w:p w14:paraId="3563391A" w14:textId="77777777" w:rsidR="00085343" w:rsidRDefault="00085343" w:rsidP="00085343">
      <w:pPr>
        <w:pStyle w:val="Captionindent"/>
        <w:ind w:left="0"/>
      </w:pPr>
      <w:r>
        <w:t>Table 2: Rates to be used with the 2004 Long Service Leave Model</w:t>
      </w:r>
    </w:p>
    <w:p w14:paraId="3A926958" w14:textId="6CF9560E" w:rsidR="00085343" w:rsidRDefault="00085343" w:rsidP="00085343">
      <w:pPr>
        <w:pStyle w:val="Captionindent"/>
        <w:ind w:left="0"/>
      </w:pPr>
      <w:r>
        <w:t>[Please note that</w:t>
      </w:r>
      <w:r w:rsidR="007A515C">
        <w:t xml:space="preserve"> as previously advised the</w:t>
      </w:r>
      <w:r>
        <w:t xml:space="preserve"> publication of the discount rates applicable for the 2004 Long Service Leave Model will be discontinued after 30 June 2023]</w:t>
      </w:r>
    </w:p>
    <w:tbl>
      <w:tblPr>
        <w:tblStyle w:val="DTFfinancialtable"/>
        <w:tblW w:w="0" w:type="auto"/>
        <w:tblLook w:val="03A0" w:firstRow="1" w:lastRow="0" w:firstColumn="1" w:lastColumn="1" w:noHBand="1" w:noVBand="0"/>
      </w:tblPr>
      <w:tblGrid>
        <w:gridCol w:w="2588"/>
        <w:gridCol w:w="3825"/>
        <w:gridCol w:w="2613"/>
      </w:tblGrid>
      <w:tr w:rsidR="00085343" w14:paraId="1C93C96D" w14:textId="77777777" w:rsidTr="0017233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DE03913" w14:textId="77777777" w:rsidR="00085343" w:rsidRPr="00A22AC8" w:rsidRDefault="00085343" w:rsidP="0017233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DFA5B27" w14:textId="77777777" w:rsidR="00085343" w:rsidRPr="00A22AC8" w:rsidRDefault="00085343" w:rsidP="0017233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887CB6C" w14:textId="77777777" w:rsidR="00085343" w:rsidRPr="00A22AC8" w:rsidRDefault="00085343" w:rsidP="00172337">
            <w:pPr>
              <w:pStyle w:val="Tableheadercentred"/>
              <w:rPr>
                <w:color w:val="auto"/>
              </w:rPr>
            </w:pPr>
            <w:r w:rsidRPr="00A22AC8">
              <w:rPr>
                <w:color w:val="auto"/>
              </w:rPr>
              <w:t>%</w:t>
            </w:r>
          </w:p>
        </w:tc>
      </w:tr>
      <w:tr w:rsidR="00085343" w14:paraId="35AC4FB9"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CA3103E" w14:textId="77777777" w:rsidR="00085343" w:rsidRDefault="00085343" w:rsidP="0017233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6B31CD3" w14:textId="77777777" w:rsidR="00085343" w:rsidRDefault="00085343" w:rsidP="00172337">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60659FB2" w14:textId="77777777" w:rsidR="00085343" w:rsidRDefault="00085343" w:rsidP="00172337">
            <w:pPr>
              <w:pStyle w:val="Tabletextcentred"/>
            </w:pPr>
            <w:r>
              <w:rPr>
                <w:rFonts w:ascii="Arial" w:hAnsi="Arial" w:cs="Arial"/>
                <w:szCs w:val="17"/>
              </w:rPr>
              <w:t>4.350</w:t>
            </w:r>
          </w:p>
        </w:tc>
      </w:tr>
      <w:tr w:rsidR="00085343" w14:paraId="72550BA3"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E7B40CD" w14:textId="77777777" w:rsidR="00085343" w:rsidRDefault="00085343" w:rsidP="0017233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971D515" w14:textId="77777777" w:rsidR="00085343" w:rsidRDefault="00085343" w:rsidP="00172337">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F0873F3" w14:textId="77777777" w:rsidR="00085343" w:rsidRDefault="00085343" w:rsidP="00172337">
            <w:pPr>
              <w:pStyle w:val="Tabletext"/>
              <w:jc w:val="center"/>
            </w:pPr>
            <w:r>
              <w:rPr>
                <w:rFonts w:ascii="Arial" w:hAnsi="Arial" w:cs="Arial"/>
                <w:color w:val="000000"/>
                <w:szCs w:val="17"/>
              </w:rPr>
              <w:t>3.810</w:t>
            </w:r>
          </w:p>
        </w:tc>
      </w:tr>
      <w:tr w:rsidR="00085343" w14:paraId="0EA7C1AB"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AC6EAA"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91E52BD" w14:textId="77777777" w:rsidR="00085343" w:rsidRDefault="00085343" w:rsidP="00172337">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58F47A" w14:textId="77777777" w:rsidR="00085343" w:rsidRDefault="00085343" w:rsidP="00172337">
            <w:pPr>
              <w:pStyle w:val="Tabletext"/>
              <w:jc w:val="center"/>
            </w:pPr>
            <w:r>
              <w:rPr>
                <w:rFonts w:ascii="Arial" w:hAnsi="Arial" w:cs="Arial"/>
                <w:color w:val="000000"/>
                <w:szCs w:val="17"/>
              </w:rPr>
              <w:t>3.550</w:t>
            </w:r>
          </w:p>
        </w:tc>
      </w:tr>
      <w:tr w:rsidR="00085343" w14:paraId="3BF51B09"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4BD6C53"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F196A1" w14:textId="77777777" w:rsidR="00085343" w:rsidRDefault="00085343" w:rsidP="00172337">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2C563D" w14:textId="77777777" w:rsidR="00085343" w:rsidRDefault="00085343" w:rsidP="00172337">
            <w:pPr>
              <w:pStyle w:val="Tabletext"/>
              <w:jc w:val="center"/>
            </w:pPr>
            <w:r>
              <w:rPr>
                <w:rFonts w:ascii="Arial" w:hAnsi="Arial" w:cs="Arial"/>
                <w:color w:val="000000"/>
                <w:szCs w:val="17"/>
              </w:rPr>
              <w:t>3.367</w:t>
            </w:r>
          </w:p>
        </w:tc>
      </w:tr>
      <w:tr w:rsidR="00085343" w14:paraId="4EC04E97"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51AED94"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192148" w14:textId="77777777" w:rsidR="00085343" w:rsidRDefault="00085343" w:rsidP="00172337">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1E8AD2" w14:textId="77777777" w:rsidR="00085343" w:rsidRDefault="00085343" w:rsidP="00172337">
            <w:pPr>
              <w:pStyle w:val="Tabletext"/>
              <w:jc w:val="center"/>
            </w:pPr>
            <w:r>
              <w:rPr>
                <w:rFonts w:ascii="Arial" w:hAnsi="Arial" w:cs="Arial"/>
                <w:color w:val="000000"/>
                <w:szCs w:val="17"/>
              </w:rPr>
              <w:t>3.365</w:t>
            </w:r>
          </w:p>
        </w:tc>
      </w:tr>
      <w:tr w:rsidR="00085343" w14:paraId="0E06E8C7"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93C874"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7DDC90" w14:textId="77777777" w:rsidR="00085343" w:rsidRDefault="00085343" w:rsidP="00172337">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8352AA" w14:textId="77777777" w:rsidR="00085343" w:rsidRDefault="00085343" w:rsidP="00172337">
            <w:pPr>
              <w:pStyle w:val="Tabletext"/>
              <w:jc w:val="center"/>
            </w:pPr>
            <w:r>
              <w:rPr>
                <w:rFonts w:ascii="Arial" w:hAnsi="Arial" w:cs="Arial"/>
                <w:color w:val="000000"/>
                <w:szCs w:val="17"/>
              </w:rPr>
              <w:t>3.375</w:t>
            </w:r>
          </w:p>
        </w:tc>
      </w:tr>
      <w:tr w:rsidR="00085343" w14:paraId="07BAEC8B"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1CC36E"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822215" w14:textId="77777777" w:rsidR="00085343" w:rsidRDefault="00085343" w:rsidP="00172337">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6278A4" w14:textId="77777777" w:rsidR="00085343" w:rsidRDefault="00085343" w:rsidP="00172337">
            <w:pPr>
              <w:pStyle w:val="Tabletext"/>
              <w:jc w:val="center"/>
            </w:pPr>
            <w:r>
              <w:rPr>
                <w:rFonts w:ascii="Arial" w:hAnsi="Arial" w:cs="Arial"/>
                <w:color w:val="000000"/>
                <w:szCs w:val="17"/>
              </w:rPr>
              <w:t>3.421</w:t>
            </w:r>
          </w:p>
        </w:tc>
      </w:tr>
      <w:tr w:rsidR="00085343" w14:paraId="017A798D"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11567B"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2F7930" w14:textId="77777777" w:rsidR="00085343" w:rsidRDefault="00085343" w:rsidP="00172337">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48EB5F" w14:textId="77777777" w:rsidR="00085343" w:rsidRDefault="00085343" w:rsidP="00172337">
            <w:pPr>
              <w:pStyle w:val="Tabletext"/>
              <w:jc w:val="center"/>
            </w:pPr>
            <w:r>
              <w:rPr>
                <w:rFonts w:ascii="Arial" w:hAnsi="Arial" w:cs="Arial"/>
                <w:color w:val="000000"/>
                <w:szCs w:val="17"/>
              </w:rPr>
              <w:t>3.492</w:t>
            </w:r>
          </w:p>
        </w:tc>
      </w:tr>
      <w:tr w:rsidR="00085343" w14:paraId="57AC3C0D"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95C820"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2B4C6A" w14:textId="77777777" w:rsidR="00085343" w:rsidRDefault="00085343" w:rsidP="00172337">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1F6D2E" w14:textId="77777777" w:rsidR="00085343" w:rsidRDefault="00085343" w:rsidP="00172337">
            <w:pPr>
              <w:pStyle w:val="Tabletext"/>
              <w:jc w:val="center"/>
            </w:pPr>
            <w:r>
              <w:rPr>
                <w:rFonts w:ascii="Arial" w:hAnsi="Arial" w:cs="Arial"/>
                <w:color w:val="000000"/>
                <w:szCs w:val="17"/>
              </w:rPr>
              <w:t>3.554</w:t>
            </w:r>
          </w:p>
        </w:tc>
      </w:tr>
      <w:tr w:rsidR="00085343" w14:paraId="7ACCC363"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5889D5C"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0995B5" w14:textId="77777777" w:rsidR="00085343" w:rsidRDefault="00085343" w:rsidP="00172337">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C11EF0" w14:textId="77777777" w:rsidR="00085343" w:rsidRDefault="00085343" w:rsidP="00172337">
            <w:pPr>
              <w:pStyle w:val="Tabletext"/>
              <w:jc w:val="center"/>
            </w:pPr>
            <w:r>
              <w:rPr>
                <w:rFonts w:ascii="Arial" w:hAnsi="Arial" w:cs="Arial"/>
                <w:color w:val="000000"/>
                <w:szCs w:val="17"/>
              </w:rPr>
              <w:t>3.593</w:t>
            </w:r>
          </w:p>
        </w:tc>
      </w:tr>
      <w:tr w:rsidR="00085343" w14:paraId="7F6AC62F"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70A3E1"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4BAC68" w14:textId="77777777" w:rsidR="00085343" w:rsidRDefault="00085343" w:rsidP="00172337">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21D810" w14:textId="77777777" w:rsidR="00085343" w:rsidRDefault="00085343" w:rsidP="00172337">
            <w:pPr>
              <w:pStyle w:val="Tabletext"/>
              <w:jc w:val="center"/>
            </w:pPr>
            <w:r>
              <w:rPr>
                <w:rFonts w:ascii="Arial" w:hAnsi="Arial" w:cs="Arial"/>
                <w:color w:val="000000"/>
                <w:szCs w:val="17"/>
              </w:rPr>
              <w:t>3.603</w:t>
            </w:r>
          </w:p>
        </w:tc>
      </w:tr>
      <w:tr w:rsidR="00085343" w14:paraId="7E2E5EB6"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41FA53"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2D28BC" w14:textId="77777777" w:rsidR="00085343" w:rsidRDefault="00085343" w:rsidP="00172337">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805AF6" w14:textId="77777777" w:rsidR="00085343" w:rsidRDefault="00085343" w:rsidP="00172337">
            <w:pPr>
              <w:pStyle w:val="Tabletext"/>
              <w:jc w:val="center"/>
            </w:pPr>
            <w:r>
              <w:rPr>
                <w:rFonts w:ascii="Arial" w:hAnsi="Arial" w:cs="Arial"/>
                <w:color w:val="000000"/>
                <w:szCs w:val="17"/>
              </w:rPr>
              <w:t>3.641</w:t>
            </w:r>
          </w:p>
        </w:tc>
      </w:tr>
      <w:tr w:rsidR="00085343" w14:paraId="46439217"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F47A08"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FA5FF1" w14:textId="77777777" w:rsidR="00085343" w:rsidRDefault="00085343" w:rsidP="00172337">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3F94FD" w14:textId="77777777" w:rsidR="00085343" w:rsidRDefault="00085343" w:rsidP="00172337">
            <w:pPr>
              <w:pStyle w:val="Tabletext"/>
              <w:jc w:val="center"/>
            </w:pPr>
            <w:r>
              <w:rPr>
                <w:rFonts w:ascii="Arial" w:hAnsi="Arial" w:cs="Arial"/>
                <w:color w:val="000000"/>
                <w:szCs w:val="17"/>
              </w:rPr>
              <w:t>3.714</w:t>
            </w:r>
          </w:p>
        </w:tc>
      </w:tr>
    </w:tbl>
    <w:p w14:paraId="294850A7" w14:textId="77777777" w:rsidR="00085343" w:rsidRDefault="00085343" w:rsidP="00085343">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564AD768" w14:textId="77777777" w:rsidR="00085343" w:rsidRDefault="00085343" w:rsidP="00085343">
      <w:pPr>
        <w:pStyle w:val="NoteNormal"/>
      </w:pPr>
      <w:r>
        <w:t xml:space="preserve">** </w:t>
      </w:r>
      <w:r>
        <w:tab/>
        <w:t>The annual effective rate is based on the RBA’s 10-year rate for semi</w:t>
      </w:r>
      <w:r>
        <w:noBreakHyphen/>
        <w:t xml:space="preserve">annual coupon bonds. </w:t>
      </w:r>
    </w:p>
    <w:p w14:paraId="1036883A" w14:textId="77777777" w:rsidR="00085343" w:rsidRDefault="00085343" w:rsidP="00085343">
      <w:pPr>
        <w:pStyle w:val="NoteNormal"/>
        <w:ind w:left="720" w:hanging="720"/>
      </w:pPr>
      <w:r>
        <w:t>***</w:t>
      </w:r>
      <w:r>
        <w:tab/>
        <w:t>Source: Treasury Corporation of Victoria – Interest Rates – Indicative Mid Rates of Australian Government Securities – Yieldbroker</w:t>
      </w:r>
    </w:p>
    <w:p w14:paraId="5D56E8A7" w14:textId="77777777" w:rsidR="00085343" w:rsidRDefault="00085343" w:rsidP="007C403E">
      <w:pPr>
        <w:pStyle w:val="Title"/>
      </w:pPr>
    </w:p>
    <w:p w14:paraId="426C5B2A" w14:textId="52A9F633" w:rsidR="007C403E" w:rsidRPr="008501EF" w:rsidRDefault="007C403E" w:rsidP="007C403E">
      <w:pPr>
        <w:pStyle w:val="Title"/>
      </w:pPr>
      <w:r>
        <w:lastRenderedPageBreak/>
        <w:t>Long Service Leave update</w:t>
      </w:r>
    </w:p>
    <w:p w14:paraId="51F228DB" w14:textId="77777777" w:rsidR="007C403E" w:rsidRDefault="007C403E" w:rsidP="007C403E">
      <w:pPr>
        <w:pStyle w:val="Heading2"/>
      </w:pPr>
      <w:r>
        <w:t>Wage inflation and discount rates: 28 April 2023</w:t>
      </w:r>
    </w:p>
    <w:p w14:paraId="52164827" w14:textId="2FE978B0" w:rsidR="007C403E" w:rsidRDefault="007C403E" w:rsidP="007C403E">
      <w:pPr>
        <w:pStyle w:val="Heading4"/>
      </w:pPr>
      <w:r>
        <w:t>(</w:t>
      </w:r>
      <w:r w:rsidR="00E92C41">
        <w:t>i</w:t>
      </w:r>
      <w:r>
        <w:t>ssued 1 May 2023)</w:t>
      </w:r>
    </w:p>
    <w:p w14:paraId="3BDADDE7" w14:textId="77777777" w:rsidR="007C403E" w:rsidRDefault="007C403E" w:rsidP="007C403E">
      <w:r w:rsidRPr="00241FAD">
        <w:t xml:space="preserve">The following wage inflation rate and discount rates as at </w:t>
      </w:r>
      <w:r>
        <w:t xml:space="preserve">28 April 2023 </w:t>
      </w:r>
      <w:r w:rsidRPr="00241FAD">
        <w:t xml:space="preserve">are provided to assist in the calculation of Annual Leave (if applicable) and Long Service Leave liabilities. The wage inflation rate is consistent with the forecast rates in the </w:t>
      </w:r>
      <w:r>
        <w:rPr>
          <w:i/>
          <w:iCs/>
        </w:rPr>
        <w:t>2022-23 Pre-Election Budget Update</w:t>
      </w:r>
      <w:r>
        <w:t xml:space="preserve"> </w:t>
      </w:r>
      <w:r w:rsidRPr="00241FAD">
        <w:t xml:space="preserve">(published </w:t>
      </w:r>
      <w:r>
        <w:t>i</w:t>
      </w:r>
      <w:r w:rsidRPr="00241FAD">
        <w:t xml:space="preserve">n </w:t>
      </w:r>
      <w:r>
        <w:t>November 2022</w:t>
      </w:r>
      <w:r w:rsidRPr="00241FAD">
        <w:t>), with an additional allowance for progression and promotion.</w:t>
      </w:r>
    </w:p>
    <w:p w14:paraId="567FC9AC" w14:textId="77777777" w:rsidR="007C403E" w:rsidRDefault="007C403E" w:rsidP="007C403E">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C403E" w14:paraId="6332D810" w14:textId="77777777" w:rsidTr="005339CB">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F68B4C1" w14:textId="77777777" w:rsidR="007C403E" w:rsidRPr="00A22AC8" w:rsidRDefault="007C403E" w:rsidP="005339C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EEB582E" w14:textId="77777777" w:rsidR="007C403E" w:rsidRPr="00A22AC8" w:rsidRDefault="007C403E" w:rsidP="005339C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5A2D784" w14:textId="77777777" w:rsidR="007C403E" w:rsidRPr="00A22AC8" w:rsidRDefault="007C403E" w:rsidP="005339CB">
            <w:pPr>
              <w:pStyle w:val="Tableheadercentred"/>
              <w:rPr>
                <w:color w:val="auto"/>
              </w:rPr>
            </w:pPr>
            <w:r w:rsidRPr="00A22AC8">
              <w:rPr>
                <w:color w:val="auto"/>
              </w:rPr>
              <w:t>%</w:t>
            </w:r>
          </w:p>
        </w:tc>
      </w:tr>
      <w:tr w:rsidR="007C403E" w14:paraId="7A4857BD"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097DA58" w14:textId="77777777" w:rsidR="007C403E" w:rsidRDefault="007C403E" w:rsidP="005339CB">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CA03776" w14:textId="77777777" w:rsidR="007C403E" w:rsidRDefault="007C403E" w:rsidP="005339CB">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397C8D5F" w14:textId="77777777" w:rsidR="007C403E" w:rsidRDefault="007C403E" w:rsidP="005339CB">
            <w:pPr>
              <w:pStyle w:val="Tabletextcentred"/>
            </w:pPr>
            <w:r>
              <w:rPr>
                <w:rFonts w:ascii="Arial" w:hAnsi="Arial" w:cs="Arial"/>
                <w:szCs w:val="17"/>
              </w:rPr>
              <w:t>4.313</w:t>
            </w:r>
          </w:p>
        </w:tc>
      </w:tr>
      <w:tr w:rsidR="007C403E" w14:paraId="58755A6F"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5AF2E2" w14:textId="77777777" w:rsidR="007C403E" w:rsidRDefault="007C403E" w:rsidP="005339CB">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024A070" w14:textId="77777777" w:rsidR="007C403E" w:rsidRDefault="007C403E" w:rsidP="005339CB">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482BEECF" w14:textId="77777777" w:rsidR="007C403E" w:rsidRDefault="007C403E" w:rsidP="005339CB">
            <w:pPr>
              <w:pStyle w:val="Tabletext"/>
              <w:jc w:val="center"/>
            </w:pPr>
            <w:r>
              <w:rPr>
                <w:rFonts w:ascii="Arial" w:hAnsi="Arial" w:cs="Arial"/>
                <w:szCs w:val="17"/>
              </w:rPr>
              <w:t>3.358</w:t>
            </w:r>
          </w:p>
        </w:tc>
      </w:tr>
    </w:tbl>
    <w:p w14:paraId="291B28FF" w14:textId="77777777" w:rsidR="007C403E" w:rsidRDefault="007C403E" w:rsidP="007C403E">
      <w:pPr>
        <w:pStyle w:val="Captionindent"/>
        <w:ind w:left="0"/>
      </w:pPr>
    </w:p>
    <w:p w14:paraId="12007BDB" w14:textId="6F0E13DE" w:rsidR="007C403E" w:rsidRDefault="007C403E" w:rsidP="007C403E">
      <w:pPr>
        <w:pStyle w:val="Captionindent"/>
        <w:ind w:left="0"/>
      </w:pPr>
      <w:r>
        <w:t>Table 2: Rates to be used with the 2004 Long Service Leave Model</w:t>
      </w:r>
    </w:p>
    <w:p w14:paraId="0A1D13E1" w14:textId="6D0ADDB7" w:rsidR="00282C02" w:rsidRDefault="00282C02" w:rsidP="007C403E">
      <w:pPr>
        <w:pStyle w:val="Captionindent"/>
        <w:ind w:left="0"/>
      </w:pPr>
      <w:r>
        <w:t>[Please note that publication of the discount rates applicable for the 2004 Long Service Leave Model will be discontinued after 30 June 2023]</w:t>
      </w:r>
    </w:p>
    <w:tbl>
      <w:tblPr>
        <w:tblStyle w:val="DTFfinancialtable"/>
        <w:tblW w:w="0" w:type="auto"/>
        <w:tblLook w:val="03A0" w:firstRow="1" w:lastRow="0" w:firstColumn="1" w:lastColumn="1" w:noHBand="1" w:noVBand="0"/>
      </w:tblPr>
      <w:tblGrid>
        <w:gridCol w:w="2588"/>
        <w:gridCol w:w="3825"/>
        <w:gridCol w:w="2613"/>
      </w:tblGrid>
      <w:tr w:rsidR="007C403E" w14:paraId="68688158" w14:textId="77777777" w:rsidTr="005339CB">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9C4365" w14:textId="77777777" w:rsidR="007C403E" w:rsidRPr="00A22AC8" w:rsidRDefault="007C403E" w:rsidP="005339C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0D2546F" w14:textId="77777777" w:rsidR="007C403E" w:rsidRPr="00A22AC8" w:rsidRDefault="007C403E" w:rsidP="005339C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FFDD887" w14:textId="77777777" w:rsidR="007C403E" w:rsidRPr="00A22AC8" w:rsidRDefault="007C403E" w:rsidP="005339CB">
            <w:pPr>
              <w:pStyle w:val="Tableheadercentred"/>
              <w:rPr>
                <w:color w:val="auto"/>
              </w:rPr>
            </w:pPr>
            <w:r w:rsidRPr="00A22AC8">
              <w:rPr>
                <w:color w:val="auto"/>
              </w:rPr>
              <w:t>%</w:t>
            </w:r>
          </w:p>
        </w:tc>
      </w:tr>
      <w:tr w:rsidR="007C403E" w14:paraId="31FB9490"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C36EB32" w14:textId="77777777" w:rsidR="007C403E" w:rsidRDefault="007C403E" w:rsidP="005339CB">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1E98D45" w14:textId="77777777" w:rsidR="007C403E" w:rsidRDefault="007C403E" w:rsidP="005339CB">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67DD5B11" w14:textId="77777777" w:rsidR="007C403E" w:rsidRDefault="007C403E" w:rsidP="005339CB">
            <w:pPr>
              <w:pStyle w:val="Tabletextcentred"/>
            </w:pPr>
            <w:r>
              <w:rPr>
                <w:rFonts w:ascii="Arial" w:hAnsi="Arial" w:cs="Arial"/>
                <w:szCs w:val="17"/>
              </w:rPr>
              <w:t>4.313</w:t>
            </w:r>
          </w:p>
        </w:tc>
      </w:tr>
      <w:tr w:rsidR="007C403E" w14:paraId="03B5A164"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7F15AE" w14:textId="77777777" w:rsidR="007C403E" w:rsidRDefault="007C403E" w:rsidP="005339CB">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56F84FB" w14:textId="77777777" w:rsidR="007C403E" w:rsidRDefault="007C403E" w:rsidP="005339CB">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24D8A0B" w14:textId="77777777" w:rsidR="007C403E" w:rsidRDefault="007C403E" w:rsidP="005339CB">
            <w:pPr>
              <w:pStyle w:val="Tabletext"/>
              <w:jc w:val="center"/>
            </w:pPr>
            <w:r>
              <w:rPr>
                <w:rFonts w:ascii="Arial" w:hAnsi="Arial" w:cs="Arial"/>
                <w:color w:val="000000"/>
                <w:szCs w:val="17"/>
              </w:rPr>
              <w:t>3.350</w:t>
            </w:r>
          </w:p>
        </w:tc>
      </w:tr>
      <w:tr w:rsidR="007C403E" w14:paraId="49B57C32"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9FD2130"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EEF208E" w14:textId="77777777" w:rsidR="007C403E" w:rsidRDefault="007C403E" w:rsidP="005339CB">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6C0B391" w14:textId="77777777" w:rsidR="007C403E" w:rsidRDefault="007C403E" w:rsidP="005339CB">
            <w:pPr>
              <w:pStyle w:val="Tabletext"/>
              <w:jc w:val="center"/>
            </w:pPr>
            <w:r>
              <w:rPr>
                <w:rFonts w:ascii="Arial" w:hAnsi="Arial" w:cs="Arial"/>
                <w:color w:val="000000"/>
                <w:szCs w:val="17"/>
              </w:rPr>
              <w:t>3.030</w:t>
            </w:r>
          </w:p>
        </w:tc>
      </w:tr>
      <w:tr w:rsidR="007C403E" w14:paraId="1F0AB93A"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6A5EAF"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BF3537" w14:textId="77777777" w:rsidR="007C403E" w:rsidRDefault="007C403E" w:rsidP="005339CB">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69706D" w14:textId="77777777" w:rsidR="007C403E" w:rsidRDefault="007C403E" w:rsidP="005339CB">
            <w:pPr>
              <w:pStyle w:val="Tabletext"/>
              <w:jc w:val="center"/>
            </w:pPr>
            <w:r>
              <w:rPr>
                <w:rFonts w:ascii="Arial" w:hAnsi="Arial" w:cs="Arial"/>
                <w:color w:val="000000"/>
                <w:szCs w:val="17"/>
              </w:rPr>
              <w:t>2.990</w:t>
            </w:r>
          </w:p>
        </w:tc>
      </w:tr>
      <w:tr w:rsidR="007C403E" w14:paraId="49B09AE5"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709F50"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9CB792" w14:textId="77777777" w:rsidR="007C403E" w:rsidRDefault="007C403E" w:rsidP="005339CB">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73B5174" w14:textId="77777777" w:rsidR="007C403E" w:rsidRDefault="007C403E" w:rsidP="005339CB">
            <w:pPr>
              <w:pStyle w:val="Tabletext"/>
              <w:jc w:val="center"/>
            </w:pPr>
            <w:r>
              <w:rPr>
                <w:rFonts w:ascii="Arial" w:hAnsi="Arial" w:cs="Arial"/>
                <w:color w:val="000000"/>
                <w:szCs w:val="17"/>
              </w:rPr>
              <w:t>3.020</w:t>
            </w:r>
          </w:p>
        </w:tc>
      </w:tr>
      <w:tr w:rsidR="007C403E" w14:paraId="244D173F"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7330F2C"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CD9C581" w14:textId="77777777" w:rsidR="007C403E" w:rsidRDefault="007C403E" w:rsidP="005339CB">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7ABA61" w14:textId="77777777" w:rsidR="007C403E" w:rsidRDefault="007C403E" w:rsidP="005339CB">
            <w:pPr>
              <w:pStyle w:val="Tabletext"/>
              <w:jc w:val="center"/>
            </w:pPr>
            <w:r>
              <w:rPr>
                <w:rFonts w:ascii="Arial" w:hAnsi="Arial" w:cs="Arial"/>
                <w:color w:val="000000"/>
                <w:szCs w:val="17"/>
              </w:rPr>
              <w:t>3.070</w:t>
            </w:r>
          </w:p>
        </w:tc>
      </w:tr>
      <w:tr w:rsidR="007C403E" w14:paraId="14C3104A"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8196F7"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895BB8" w14:textId="77777777" w:rsidR="007C403E" w:rsidRDefault="007C403E" w:rsidP="005339CB">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908173" w14:textId="77777777" w:rsidR="007C403E" w:rsidRDefault="007C403E" w:rsidP="005339CB">
            <w:pPr>
              <w:pStyle w:val="Tabletext"/>
              <w:jc w:val="center"/>
            </w:pPr>
            <w:r>
              <w:rPr>
                <w:rFonts w:ascii="Arial" w:hAnsi="Arial" w:cs="Arial"/>
                <w:color w:val="000000"/>
                <w:szCs w:val="17"/>
              </w:rPr>
              <w:t>3.120</w:t>
            </w:r>
          </w:p>
        </w:tc>
      </w:tr>
      <w:tr w:rsidR="007C403E" w14:paraId="39F36A04"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54B5EF"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D45D81" w14:textId="77777777" w:rsidR="007C403E" w:rsidRDefault="007C403E" w:rsidP="005339CB">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13E2DF" w14:textId="77777777" w:rsidR="007C403E" w:rsidRDefault="007C403E" w:rsidP="005339CB">
            <w:pPr>
              <w:pStyle w:val="Tabletext"/>
              <w:jc w:val="center"/>
            </w:pPr>
            <w:r>
              <w:rPr>
                <w:rFonts w:ascii="Arial" w:hAnsi="Arial" w:cs="Arial"/>
                <w:color w:val="000000"/>
                <w:szCs w:val="17"/>
              </w:rPr>
              <w:t>3.200</w:t>
            </w:r>
          </w:p>
        </w:tc>
      </w:tr>
      <w:tr w:rsidR="007C403E" w14:paraId="6F0BCEA7"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A36EF99"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9299BF" w14:textId="77777777" w:rsidR="007C403E" w:rsidRDefault="007C403E" w:rsidP="005339CB">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211411" w14:textId="77777777" w:rsidR="007C403E" w:rsidRDefault="007C403E" w:rsidP="005339CB">
            <w:pPr>
              <w:pStyle w:val="Tabletext"/>
              <w:jc w:val="center"/>
            </w:pPr>
            <w:r>
              <w:rPr>
                <w:rFonts w:ascii="Arial" w:hAnsi="Arial" w:cs="Arial"/>
                <w:color w:val="000000"/>
                <w:szCs w:val="17"/>
              </w:rPr>
              <w:t>3.280</w:t>
            </w:r>
          </w:p>
        </w:tc>
      </w:tr>
      <w:tr w:rsidR="007C403E" w14:paraId="3443854B"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03CDE3"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FE42A0" w14:textId="77777777" w:rsidR="007C403E" w:rsidRDefault="007C403E" w:rsidP="005339CB">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C4EC0B4" w14:textId="77777777" w:rsidR="007C403E" w:rsidRDefault="007C403E" w:rsidP="005339CB">
            <w:pPr>
              <w:pStyle w:val="Tabletext"/>
              <w:jc w:val="center"/>
            </w:pPr>
            <w:r>
              <w:rPr>
                <w:rFonts w:ascii="Arial" w:hAnsi="Arial" w:cs="Arial"/>
                <w:color w:val="000000"/>
                <w:szCs w:val="17"/>
              </w:rPr>
              <w:t>3.320</w:t>
            </w:r>
          </w:p>
        </w:tc>
      </w:tr>
      <w:tr w:rsidR="007C403E" w14:paraId="37BFC43C"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5D682A"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71C589" w14:textId="77777777" w:rsidR="007C403E" w:rsidRDefault="007C403E" w:rsidP="005339CB">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B3EE09" w14:textId="77777777" w:rsidR="007C403E" w:rsidRDefault="007C403E" w:rsidP="005339CB">
            <w:pPr>
              <w:pStyle w:val="Tabletext"/>
              <w:jc w:val="center"/>
            </w:pPr>
            <w:r>
              <w:rPr>
                <w:rFonts w:ascii="Arial" w:hAnsi="Arial" w:cs="Arial"/>
                <w:color w:val="000000"/>
                <w:szCs w:val="17"/>
              </w:rPr>
              <w:t>3.330</w:t>
            </w:r>
          </w:p>
        </w:tc>
      </w:tr>
      <w:tr w:rsidR="007C403E" w14:paraId="71C82E22"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D7FA07"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9FBC47" w14:textId="77777777" w:rsidR="007C403E" w:rsidRDefault="007C403E" w:rsidP="005339CB">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06D28D" w14:textId="77777777" w:rsidR="007C403E" w:rsidRDefault="007C403E" w:rsidP="005339CB">
            <w:pPr>
              <w:pStyle w:val="Tabletext"/>
              <w:jc w:val="center"/>
            </w:pPr>
            <w:r>
              <w:rPr>
                <w:rFonts w:ascii="Arial" w:hAnsi="Arial" w:cs="Arial"/>
                <w:color w:val="000000"/>
                <w:szCs w:val="17"/>
              </w:rPr>
              <w:t>3.380</w:t>
            </w:r>
          </w:p>
        </w:tc>
      </w:tr>
      <w:tr w:rsidR="007C403E" w14:paraId="565CB1D9"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9EB00F"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D503E6" w14:textId="77777777" w:rsidR="007C403E" w:rsidRDefault="007C403E" w:rsidP="005339CB">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336DE" w14:textId="77777777" w:rsidR="007C403E" w:rsidRDefault="007C403E" w:rsidP="005339CB">
            <w:pPr>
              <w:pStyle w:val="Tabletext"/>
              <w:jc w:val="center"/>
            </w:pPr>
            <w:r>
              <w:rPr>
                <w:rFonts w:ascii="Arial" w:hAnsi="Arial" w:cs="Arial"/>
                <w:color w:val="000000"/>
                <w:szCs w:val="17"/>
              </w:rPr>
              <w:t>3.460</w:t>
            </w:r>
          </w:p>
        </w:tc>
      </w:tr>
    </w:tbl>
    <w:p w14:paraId="3D1FAB72" w14:textId="77777777" w:rsidR="007C403E" w:rsidRDefault="007C403E" w:rsidP="007C403E">
      <w:pPr>
        <w:pStyle w:val="NoteNormal"/>
        <w:ind w:left="720" w:hanging="720"/>
      </w:pPr>
      <w:r>
        <w:t xml:space="preserve">* </w:t>
      </w:r>
      <w:r>
        <w:tab/>
      </w:r>
      <w:r w:rsidRPr="007746F8">
        <w:t xml:space="preserve">Average of forward estimates of the rates as assumed in the </w:t>
      </w:r>
      <w:r>
        <w:t>2022-23 Budget Update</w:t>
      </w:r>
      <w:r>
        <w:rPr>
          <w:i/>
        </w:rPr>
        <w:t xml:space="preserve"> </w:t>
      </w:r>
      <w:r w:rsidRPr="007746F8">
        <w:t xml:space="preserve">plus 1% for progression and promotion </w:t>
      </w:r>
      <w:r w:rsidRPr="00BC6820">
        <w:t>(</w:t>
      </w:r>
      <w:r>
        <w:t>3.313%</w:t>
      </w:r>
      <w:r w:rsidRPr="00BC6820">
        <w:t xml:space="preserve"> + 1%).</w:t>
      </w:r>
    </w:p>
    <w:p w14:paraId="0301178C" w14:textId="77777777" w:rsidR="007C403E" w:rsidRDefault="007C403E" w:rsidP="007C403E">
      <w:pPr>
        <w:pStyle w:val="NoteNormal"/>
      </w:pPr>
      <w:r>
        <w:t xml:space="preserve">** </w:t>
      </w:r>
      <w:r>
        <w:tab/>
        <w:t>The annual effective rate is based on the RBA’s 10-year rate for semi</w:t>
      </w:r>
      <w:r>
        <w:noBreakHyphen/>
        <w:t xml:space="preserve">annual coupon bonds. </w:t>
      </w:r>
    </w:p>
    <w:p w14:paraId="5BF1153F" w14:textId="50781349" w:rsidR="007C403E" w:rsidRDefault="007C403E" w:rsidP="007C403E">
      <w:pPr>
        <w:pStyle w:val="NoteNormal"/>
        <w:ind w:left="720" w:hanging="720"/>
      </w:pPr>
      <w:r>
        <w:t>***</w:t>
      </w:r>
      <w:r>
        <w:tab/>
        <w:t>Source: Treasury Corporation of Victoria – Interest Rates – Indicative Mid Rates of Australian Government Securities – Yieldbroker)</w:t>
      </w:r>
    </w:p>
    <w:p w14:paraId="2988ACF1" w14:textId="77777777" w:rsidR="007C403E" w:rsidRDefault="007C403E" w:rsidP="007C403E">
      <w:pPr>
        <w:pStyle w:val="NoteNormal"/>
        <w:ind w:left="720" w:hanging="720"/>
      </w:pPr>
    </w:p>
    <w:p w14:paraId="4AC9055A" w14:textId="77777777" w:rsidR="007C403E" w:rsidRPr="00241FAD" w:rsidRDefault="007C403E" w:rsidP="007C403E">
      <w:pPr>
        <w:pStyle w:val="Captionindent"/>
        <w:ind w:left="0"/>
      </w:pPr>
    </w:p>
    <w:p w14:paraId="63FBD4F9" w14:textId="77777777" w:rsidR="00707E41" w:rsidRPr="008501EF" w:rsidRDefault="00707E41" w:rsidP="00707E41">
      <w:pPr>
        <w:pStyle w:val="Title"/>
      </w:pPr>
      <w:r>
        <w:lastRenderedPageBreak/>
        <w:t>Long Service Leave update</w:t>
      </w:r>
    </w:p>
    <w:p w14:paraId="4F262FA5" w14:textId="77777777" w:rsidR="00707E41" w:rsidRDefault="00707E41" w:rsidP="00707E41">
      <w:pPr>
        <w:pStyle w:val="Heading2"/>
      </w:pPr>
      <w:r>
        <w:t>Wage inflation and discount rates: 31 March 2023</w:t>
      </w:r>
    </w:p>
    <w:p w14:paraId="06FEA8F5" w14:textId="0D2F8DAB" w:rsidR="00707E41" w:rsidRDefault="00F478B2" w:rsidP="00707E41">
      <w:pPr>
        <w:pStyle w:val="Heading4"/>
      </w:pPr>
      <w:r>
        <w:t>(</w:t>
      </w:r>
      <w:r w:rsidR="00E92C41">
        <w:t>i</w:t>
      </w:r>
      <w:r w:rsidR="007C403E">
        <w:t>ssued</w:t>
      </w:r>
      <w:r w:rsidR="00707E41">
        <w:t xml:space="preserve"> </w:t>
      </w:r>
      <w:r w:rsidR="00CC703F">
        <w:t>5</w:t>
      </w:r>
      <w:r w:rsidR="00707E41">
        <w:t xml:space="preserve"> April 2023)</w:t>
      </w:r>
    </w:p>
    <w:p w14:paraId="72A47493" w14:textId="16935DD8" w:rsidR="00707E41" w:rsidRDefault="00707E41" w:rsidP="00707E41">
      <w:r w:rsidRPr="00241FAD">
        <w:t xml:space="preserve">The following wage inflation rate and discount rates as at </w:t>
      </w:r>
      <w:r>
        <w:t xml:space="preserve">31 March 2023 </w:t>
      </w:r>
      <w:r w:rsidRPr="00241FAD">
        <w:t xml:space="preserve">are provided to assist in the calculation of Annual Leave (if applicable) and Long Service Leave liabilities. The wage inflation rate is consistent with the forecast rates in the </w:t>
      </w:r>
      <w:r w:rsidR="00F20690">
        <w:rPr>
          <w:i/>
          <w:iCs/>
        </w:rPr>
        <w:t xml:space="preserve">2022-23 </w:t>
      </w:r>
      <w:r w:rsidR="00F20690" w:rsidRPr="0032260D">
        <w:rPr>
          <w:i/>
          <w:iCs/>
        </w:rPr>
        <w:t xml:space="preserve">Pre-Election Budget Update </w:t>
      </w:r>
      <w:r w:rsidRPr="00241FAD">
        <w:t xml:space="preserve">(published </w:t>
      </w:r>
      <w:r>
        <w:t>i</w:t>
      </w:r>
      <w:r w:rsidRPr="00241FAD">
        <w:t xml:space="preserve">n </w:t>
      </w:r>
      <w:r>
        <w:t>November 2022</w:t>
      </w:r>
      <w:r w:rsidRPr="00241FAD">
        <w:t>), with an additional allowance for progression and promotion.</w:t>
      </w:r>
    </w:p>
    <w:p w14:paraId="2A1926BC" w14:textId="77777777" w:rsidR="00707E41" w:rsidRDefault="00707E41" w:rsidP="00707E41">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400E36A9"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1EFD38A"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893156D"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9A43B" w14:textId="77777777" w:rsidR="00707E41" w:rsidRPr="00A22AC8" w:rsidRDefault="00707E41" w:rsidP="008B1D64">
            <w:pPr>
              <w:pStyle w:val="Tableheadercentred"/>
              <w:rPr>
                <w:color w:val="auto"/>
              </w:rPr>
            </w:pPr>
            <w:r w:rsidRPr="00A22AC8">
              <w:rPr>
                <w:color w:val="auto"/>
              </w:rPr>
              <w:t>%</w:t>
            </w:r>
          </w:p>
        </w:tc>
      </w:tr>
      <w:tr w:rsidR="00707E41" w14:paraId="791BB9A1"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C53D951"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7C4F628"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1A242E95" w14:textId="77777777" w:rsidR="00707E41" w:rsidRDefault="00707E41" w:rsidP="008B1D64">
            <w:pPr>
              <w:pStyle w:val="Tabletextcentred"/>
            </w:pPr>
            <w:r>
              <w:rPr>
                <w:rFonts w:ascii="Arial" w:hAnsi="Arial" w:cs="Arial"/>
                <w:szCs w:val="17"/>
              </w:rPr>
              <w:t>4.313</w:t>
            </w:r>
          </w:p>
        </w:tc>
      </w:tr>
      <w:tr w:rsidR="00707E41" w14:paraId="411D4A93"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AD5BD6"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0A8EE72"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3BD04CC1" w14:textId="77777777" w:rsidR="00707E41" w:rsidRDefault="00707E41" w:rsidP="008B1D64">
            <w:pPr>
              <w:pStyle w:val="Tabletext"/>
              <w:jc w:val="center"/>
            </w:pPr>
            <w:r>
              <w:rPr>
                <w:rFonts w:ascii="Arial" w:hAnsi="Arial" w:cs="Arial"/>
                <w:szCs w:val="17"/>
              </w:rPr>
              <w:t>3.317</w:t>
            </w:r>
          </w:p>
        </w:tc>
      </w:tr>
    </w:tbl>
    <w:p w14:paraId="1BC2C7AA" w14:textId="77777777" w:rsidR="00707E41" w:rsidRDefault="00707E41" w:rsidP="00707E41">
      <w:pPr>
        <w:pStyle w:val="Captionindent"/>
        <w:ind w:left="0"/>
      </w:pPr>
    </w:p>
    <w:p w14:paraId="1A728B91" w14:textId="77777777" w:rsidR="00707E41" w:rsidRDefault="00707E41" w:rsidP="00707E41">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39C1A8E2"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61061A"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033F7C7"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4B54917" w14:textId="77777777" w:rsidR="00707E41" w:rsidRPr="00A22AC8" w:rsidRDefault="00707E41" w:rsidP="008B1D64">
            <w:pPr>
              <w:pStyle w:val="Tableheadercentred"/>
              <w:rPr>
                <w:color w:val="auto"/>
              </w:rPr>
            </w:pPr>
            <w:r w:rsidRPr="00A22AC8">
              <w:rPr>
                <w:color w:val="auto"/>
              </w:rPr>
              <w:t>%</w:t>
            </w:r>
          </w:p>
        </w:tc>
      </w:tr>
      <w:tr w:rsidR="00707E41" w14:paraId="43F69A0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78C26A"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4C72DF5" w14:textId="77777777" w:rsidR="00707E41" w:rsidRDefault="00707E41" w:rsidP="008B1D64">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383AD47D" w14:textId="77777777" w:rsidR="00707E41" w:rsidRDefault="00707E41" w:rsidP="008B1D64">
            <w:pPr>
              <w:pStyle w:val="Tabletextcentred"/>
            </w:pPr>
            <w:r>
              <w:rPr>
                <w:rFonts w:ascii="Arial" w:hAnsi="Arial" w:cs="Arial"/>
                <w:szCs w:val="17"/>
              </w:rPr>
              <w:t>4.313</w:t>
            </w:r>
          </w:p>
        </w:tc>
      </w:tr>
      <w:tr w:rsidR="00707E41" w14:paraId="5E9895A3"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7EBCA0"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7174308" w14:textId="77777777" w:rsidR="00707E41" w:rsidRDefault="00707E41" w:rsidP="008B1D64">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2735BE1" w14:textId="77777777" w:rsidR="00707E41" w:rsidRDefault="00707E41" w:rsidP="008B1D64">
            <w:pPr>
              <w:pStyle w:val="Tabletext"/>
              <w:jc w:val="center"/>
            </w:pPr>
            <w:r>
              <w:rPr>
                <w:rFonts w:ascii="Arial" w:hAnsi="Arial" w:cs="Arial"/>
                <w:color w:val="000000"/>
                <w:szCs w:val="17"/>
              </w:rPr>
              <w:t>3.130</w:t>
            </w:r>
          </w:p>
        </w:tc>
      </w:tr>
      <w:tr w:rsidR="00707E41" w14:paraId="38501FA7"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B1725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7B810B" w14:textId="77777777" w:rsidR="00707E41" w:rsidRDefault="00707E41" w:rsidP="008B1D64">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1240E3" w14:textId="77777777" w:rsidR="00707E41" w:rsidRDefault="00707E41" w:rsidP="008B1D64">
            <w:pPr>
              <w:pStyle w:val="Tabletext"/>
              <w:jc w:val="center"/>
            </w:pPr>
            <w:r>
              <w:rPr>
                <w:rFonts w:ascii="Arial" w:hAnsi="Arial" w:cs="Arial"/>
                <w:color w:val="000000"/>
                <w:szCs w:val="17"/>
              </w:rPr>
              <w:t>2.950</w:t>
            </w:r>
          </w:p>
        </w:tc>
      </w:tr>
      <w:tr w:rsidR="00707E41" w14:paraId="0E0072E5"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4DB25AD"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416027" w14:textId="77777777" w:rsidR="00707E41" w:rsidRDefault="00707E41" w:rsidP="008B1D64">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1266D9" w14:textId="77777777" w:rsidR="00707E41" w:rsidRDefault="00707E41" w:rsidP="008B1D64">
            <w:pPr>
              <w:pStyle w:val="Tabletext"/>
              <w:jc w:val="center"/>
            </w:pPr>
            <w:r>
              <w:rPr>
                <w:rFonts w:ascii="Arial" w:hAnsi="Arial" w:cs="Arial"/>
                <w:color w:val="000000"/>
                <w:szCs w:val="17"/>
              </w:rPr>
              <w:t>2.940</w:t>
            </w:r>
          </w:p>
        </w:tc>
      </w:tr>
      <w:tr w:rsidR="00707E41" w14:paraId="6C0C0EBE"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44696C"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8D30D8" w14:textId="77777777" w:rsidR="00707E41" w:rsidRDefault="00707E41" w:rsidP="008B1D64">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97BBCB" w14:textId="77777777" w:rsidR="00707E41" w:rsidRDefault="00707E41" w:rsidP="008B1D64">
            <w:pPr>
              <w:pStyle w:val="Tabletext"/>
              <w:jc w:val="center"/>
            </w:pPr>
            <w:r>
              <w:rPr>
                <w:rFonts w:ascii="Arial" w:hAnsi="Arial" w:cs="Arial"/>
                <w:color w:val="000000"/>
                <w:szCs w:val="17"/>
              </w:rPr>
              <w:t>2.970</w:t>
            </w:r>
          </w:p>
        </w:tc>
      </w:tr>
      <w:tr w:rsidR="00707E41" w14:paraId="083127B6"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59E917A"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3FB1F0" w14:textId="77777777" w:rsidR="00707E41" w:rsidRDefault="00707E41" w:rsidP="008B1D64">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9A1C01" w14:textId="77777777" w:rsidR="00707E41" w:rsidRDefault="00707E41" w:rsidP="008B1D64">
            <w:pPr>
              <w:pStyle w:val="Tabletext"/>
              <w:jc w:val="center"/>
            </w:pPr>
            <w:r>
              <w:rPr>
                <w:rFonts w:ascii="Arial" w:hAnsi="Arial" w:cs="Arial"/>
                <w:color w:val="000000"/>
                <w:szCs w:val="17"/>
              </w:rPr>
              <w:t>3.030</w:t>
            </w:r>
          </w:p>
        </w:tc>
      </w:tr>
      <w:tr w:rsidR="00707E41" w14:paraId="0C0FD704"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0CD205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5DD443" w14:textId="77777777" w:rsidR="00707E41" w:rsidRDefault="00707E41" w:rsidP="008B1D64">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A4EC74" w14:textId="77777777" w:rsidR="00707E41" w:rsidRDefault="00707E41" w:rsidP="008B1D64">
            <w:pPr>
              <w:pStyle w:val="Tabletext"/>
              <w:jc w:val="center"/>
            </w:pPr>
            <w:r>
              <w:rPr>
                <w:rFonts w:ascii="Arial" w:hAnsi="Arial" w:cs="Arial"/>
                <w:color w:val="000000"/>
                <w:szCs w:val="17"/>
              </w:rPr>
              <w:t>3.090</w:t>
            </w:r>
          </w:p>
        </w:tc>
      </w:tr>
      <w:tr w:rsidR="00707E41" w14:paraId="3738B094"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B862C3"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B1A70C" w14:textId="77777777" w:rsidR="00707E41" w:rsidRDefault="00707E41" w:rsidP="008B1D64">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626E93" w14:textId="77777777" w:rsidR="00707E41" w:rsidRDefault="00707E41" w:rsidP="008B1D64">
            <w:pPr>
              <w:pStyle w:val="Tabletext"/>
              <w:jc w:val="center"/>
            </w:pPr>
            <w:r>
              <w:rPr>
                <w:rFonts w:ascii="Arial" w:hAnsi="Arial" w:cs="Arial"/>
                <w:color w:val="000000"/>
                <w:szCs w:val="17"/>
              </w:rPr>
              <w:t>3.170</w:t>
            </w:r>
          </w:p>
        </w:tc>
      </w:tr>
      <w:tr w:rsidR="00707E41" w14:paraId="0EE3DFEB"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4DAF9EE"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B2E2F9" w14:textId="77777777" w:rsidR="00707E41" w:rsidRDefault="00707E41" w:rsidP="008B1D64">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CBA372E" w14:textId="77777777" w:rsidR="00707E41" w:rsidRDefault="00707E41" w:rsidP="008B1D64">
            <w:pPr>
              <w:pStyle w:val="Tabletext"/>
              <w:jc w:val="center"/>
            </w:pPr>
            <w:r>
              <w:rPr>
                <w:rFonts w:ascii="Arial" w:hAnsi="Arial" w:cs="Arial"/>
                <w:color w:val="000000"/>
                <w:szCs w:val="17"/>
              </w:rPr>
              <w:t>3.240</w:t>
            </w:r>
          </w:p>
        </w:tc>
      </w:tr>
      <w:tr w:rsidR="00707E41" w14:paraId="5D0192F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11E5C1"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A7FD78" w14:textId="77777777" w:rsidR="00707E41" w:rsidRDefault="00707E41" w:rsidP="008B1D64">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B3D510" w14:textId="77777777" w:rsidR="00707E41" w:rsidRDefault="00707E41" w:rsidP="008B1D64">
            <w:pPr>
              <w:pStyle w:val="Tabletext"/>
              <w:jc w:val="center"/>
            </w:pPr>
            <w:r>
              <w:rPr>
                <w:rFonts w:ascii="Arial" w:hAnsi="Arial" w:cs="Arial"/>
                <w:color w:val="000000"/>
                <w:szCs w:val="17"/>
              </w:rPr>
              <w:t>3.280</w:t>
            </w:r>
          </w:p>
        </w:tc>
      </w:tr>
      <w:tr w:rsidR="00707E41" w14:paraId="09B1B384"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06EF00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FA4901" w14:textId="77777777" w:rsidR="00707E41" w:rsidRDefault="00707E41" w:rsidP="008B1D64">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CF81C1" w14:textId="77777777" w:rsidR="00707E41" w:rsidRDefault="00707E41" w:rsidP="008B1D64">
            <w:pPr>
              <w:pStyle w:val="Tabletext"/>
              <w:jc w:val="center"/>
            </w:pPr>
            <w:r>
              <w:rPr>
                <w:rFonts w:ascii="Arial" w:hAnsi="Arial" w:cs="Arial"/>
                <w:color w:val="000000"/>
                <w:szCs w:val="17"/>
              </w:rPr>
              <w:t>3.290</w:t>
            </w:r>
          </w:p>
        </w:tc>
      </w:tr>
      <w:tr w:rsidR="00707E41" w14:paraId="74447BF3"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1407FBC"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710C4A" w14:textId="77777777" w:rsidR="00707E41" w:rsidRDefault="00707E41" w:rsidP="008B1D64">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F1472D" w14:textId="77777777" w:rsidR="00707E41" w:rsidRDefault="00707E41" w:rsidP="008B1D64">
            <w:pPr>
              <w:pStyle w:val="Tabletext"/>
              <w:jc w:val="center"/>
            </w:pPr>
            <w:r>
              <w:rPr>
                <w:rFonts w:ascii="Arial" w:hAnsi="Arial" w:cs="Arial"/>
                <w:color w:val="000000"/>
                <w:szCs w:val="17"/>
              </w:rPr>
              <w:t>3.340</w:t>
            </w:r>
          </w:p>
        </w:tc>
      </w:tr>
      <w:tr w:rsidR="00707E41" w14:paraId="379E6719"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53FF55"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7722A3" w14:textId="77777777" w:rsidR="00707E41" w:rsidRDefault="00707E41" w:rsidP="008B1D64">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78C159" w14:textId="77777777" w:rsidR="00707E41" w:rsidRDefault="00707E41" w:rsidP="008B1D64">
            <w:pPr>
              <w:pStyle w:val="Tabletext"/>
              <w:jc w:val="center"/>
            </w:pPr>
            <w:r>
              <w:rPr>
                <w:rFonts w:ascii="Arial" w:hAnsi="Arial" w:cs="Arial"/>
                <w:color w:val="000000"/>
                <w:szCs w:val="17"/>
              </w:rPr>
              <w:t>3.410</w:t>
            </w:r>
          </w:p>
        </w:tc>
      </w:tr>
    </w:tbl>
    <w:p w14:paraId="52E5F5E9" w14:textId="77777777" w:rsidR="00707E41" w:rsidRDefault="00707E41" w:rsidP="00707E41">
      <w:pPr>
        <w:pStyle w:val="NoteNormal"/>
        <w:ind w:left="720" w:hanging="720"/>
      </w:pPr>
      <w:r>
        <w:t xml:space="preserve">* </w:t>
      </w:r>
      <w:r>
        <w:tab/>
      </w:r>
      <w:r w:rsidRPr="007746F8">
        <w:t xml:space="preserve">Average of forward estimates of the rates as assumed in the </w:t>
      </w:r>
      <w:r>
        <w:t>2022-23 Budget Update</w:t>
      </w:r>
      <w:r>
        <w:rPr>
          <w:i/>
        </w:rPr>
        <w:t xml:space="preserve"> </w:t>
      </w:r>
      <w:r w:rsidRPr="007746F8">
        <w:t xml:space="preserve">plus 1% for progression and promotion </w:t>
      </w:r>
      <w:r w:rsidRPr="00BC6820">
        <w:t>(</w:t>
      </w:r>
      <w:r>
        <w:t>3.313%</w:t>
      </w:r>
      <w:r w:rsidRPr="00BC6820">
        <w:t xml:space="preserve"> + 1%).</w:t>
      </w:r>
    </w:p>
    <w:p w14:paraId="5B17BE97" w14:textId="05775A2C" w:rsidR="00707E41" w:rsidRDefault="00707E41" w:rsidP="00707E41">
      <w:pPr>
        <w:pStyle w:val="NoteNormal"/>
      </w:pPr>
      <w:r>
        <w:t xml:space="preserve">** </w:t>
      </w:r>
      <w:r>
        <w:tab/>
        <w:t xml:space="preserve">The annual effective rate is based on the </w:t>
      </w:r>
      <w:r w:rsidR="00357931">
        <w:t>RBA</w:t>
      </w:r>
      <w:r>
        <w:t>’s 10-year rate for semi</w:t>
      </w:r>
      <w:r>
        <w:noBreakHyphen/>
        <w:t xml:space="preserve">annual coupon bonds. </w:t>
      </w:r>
    </w:p>
    <w:p w14:paraId="0A81194C" w14:textId="3D329D7F" w:rsidR="00707E41" w:rsidRDefault="00707E41" w:rsidP="00357931">
      <w:pPr>
        <w:pStyle w:val="NoteNormal"/>
        <w:ind w:left="720" w:hanging="720"/>
      </w:pPr>
      <w:r>
        <w:t>***</w:t>
      </w:r>
      <w:r>
        <w:tab/>
      </w:r>
      <w:r w:rsidR="00357931">
        <w:t>Source: Treasury Corporation of Victoria – Interest Rates – Indicative Mid Rates of Australian Government Securities – Yieldbroker</w:t>
      </w:r>
    </w:p>
    <w:p w14:paraId="5E7A286B" w14:textId="77777777" w:rsidR="00037AA0" w:rsidRPr="00241FAD" w:rsidRDefault="00037AA0" w:rsidP="00707E41">
      <w:pPr>
        <w:pStyle w:val="Captionindent"/>
        <w:ind w:left="0"/>
      </w:pPr>
    </w:p>
    <w:p w14:paraId="6A4264D1" w14:textId="77777777" w:rsidR="007C403E" w:rsidRDefault="007C403E" w:rsidP="00707E41">
      <w:pPr>
        <w:pStyle w:val="Title"/>
      </w:pPr>
    </w:p>
    <w:p w14:paraId="3D4D2476" w14:textId="2F47A2EF" w:rsidR="00707E41" w:rsidRPr="008501EF" w:rsidRDefault="00707E41" w:rsidP="00707E41">
      <w:pPr>
        <w:pStyle w:val="Title"/>
      </w:pPr>
      <w:r>
        <w:lastRenderedPageBreak/>
        <w:t>Long Service Leave update</w:t>
      </w:r>
    </w:p>
    <w:p w14:paraId="537C8B52" w14:textId="77777777" w:rsidR="00707E41" w:rsidRDefault="00707E41" w:rsidP="00707E41">
      <w:pPr>
        <w:pStyle w:val="Heading2"/>
      </w:pPr>
      <w:r>
        <w:t>Wage inflation and discount rates: 30 December 2022</w:t>
      </w:r>
    </w:p>
    <w:p w14:paraId="6BF9BB6D" w14:textId="438456F2" w:rsidR="00707E41" w:rsidRDefault="00707E41" w:rsidP="00707E41">
      <w:pPr>
        <w:pStyle w:val="Heading4"/>
      </w:pPr>
      <w:r>
        <w:t>(</w:t>
      </w:r>
      <w:r w:rsidR="00E92C41">
        <w:t>i</w:t>
      </w:r>
      <w:r w:rsidR="007C403E">
        <w:t>ssued</w:t>
      </w:r>
      <w:r>
        <w:t xml:space="preserve"> 3 January 2023)</w:t>
      </w:r>
    </w:p>
    <w:p w14:paraId="6698415A" w14:textId="77777777" w:rsidR="00707E41" w:rsidRDefault="00707E41" w:rsidP="00707E41">
      <w:r w:rsidRPr="00241FAD">
        <w:t xml:space="preserve">The following wage inflation rate and discount rates as at </w:t>
      </w:r>
      <w:r>
        <w:t xml:space="preserve">30 December 2022 </w:t>
      </w:r>
      <w:r w:rsidRPr="00241FAD">
        <w:t xml:space="preserve">are provided to assist in the calculation of Annual Leave (if applicable) and Long Service Leave liabilities. The wage inflation rate is consistent with the forecast rates in the </w:t>
      </w:r>
      <w:r>
        <w:rPr>
          <w:i/>
          <w:iCs/>
        </w:rPr>
        <w:t>2022-23 Budget</w:t>
      </w:r>
      <w:r>
        <w:t xml:space="preserve"> </w:t>
      </w:r>
      <w:r w:rsidRPr="00241FAD">
        <w:t xml:space="preserve">(published </w:t>
      </w:r>
      <w:r>
        <w:t>i</w:t>
      </w:r>
      <w:r w:rsidRPr="00241FAD">
        <w:t xml:space="preserve">n </w:t>
      </w:r>
      <w:r>
        <w:t>May 2022</w:t>
      </w:r>
      <w:r w:rsidRPr="00241FAD">
        <w:t>), with an additional allowance for progression and promotion.</w:t>
      </w:r>
    </w:p>
    <w:p w14:paraId="7A10042A" w14:textId="77777777" w:rsidR="00707E41" w:rsidRDefault="00707E41" w:rsidP="00707E41">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7F71049C"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7CC3BB"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46DBC2A"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0D8924B" w14:textId="77777777" w:rsidR="00707E41" w:rsidRPr="00A22AC8" w:rsidRDefault="00707E41" w:rsidP="008B1D64">
            <w:pPr>
              <w:pStyle w:val="Tableheadercentred"/>
              <w:rPr>
                <w:color w:val="auto"/>
              </w:rPr>
            </w:pPr>
            <w:r w:rsidRPr="00A22AC8">
              <w:rPr>
                <w:color w:val="auto"/>
              </w:rPr>
              <w:t>%</w:t>
            </w:r>
          </w:p>
        </w:tc>
      </w:tr>
      <w:tr w:rsidR="00707E41" w14:paraId="738D4F38"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CACBCF"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7F996D8"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1D1CC3B9" w14:textId="77777777" w:rsidR="00707E41" w:rsidRDefault="00707E41" w:rsidP="008B1D64">
            <w:pPr>
              <w:pStyle w:val="Tabletextcentred"/>
            </w:pPr>
            <w:r>
              <w:rPr>
                <w:rFonts w:ascii="Arial" w:hAnsi="Arial" w:cs="Arial"/>
                <w:szCs w:val="17"/>
              </w:rPr>
              <w:t>3.850</w:t>
            </w:r>
          </w:p>
        </w:tc>
      </w:tr>
      <w:tr w:rsidR="00707E41" w14:paraId="7F058864"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F250E55"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BA39771"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6DF5853E" w14:textId="77777777" w:rsidR="00707E41" w:rsidRDefault="00707E41" w:rsidP="008B1D64">
            <w:pPr>
              <w:pStyle w:val="Tabletext"/>
              <w:jc w:val="center"/>
            </w:pPr>
            <w:r>
              <w:rPr>
                <w:rFonts w:ascii="Arial" w:hAnsi="Arial" w:cs="Arial"/>
                <w:szCs w:val="17"/>
              </w:rPr>
              <w:t>4.091</w:t>
            </w:r>
          </w:p>
        </w:tc>
      </w:tr>
    </w:tbl>
    <w:p w14:paraId="124E61B0" w14:textId="77777777" w:rsidR="00707E41" w:rsidRDefault="00707E41" w:rsidP="00707E41">
      <w:pPr>
        <w:pStyle w:val="Captionindent"/>
        <w:ind w:left="0"/>
      </w:pPr>
    </w:p>
    <w:p w14:paraId="64064C11" w14:textId="77777777" w:rsidR="00707E41" w:rsidRDefault="00707E41" w:rsidP="00707E41">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05A5CFD7"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0A10BAE"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D49F472"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93371E9" w14:textId="77777777" w:rsidR="00707E41" w:rsidRPr="00A22AC8" w:rsidRDefault="00707E41" w:rsidP="008B1D64">
            <w:pPr>
              <w:pStyle w:val="Tableheadercentred"/>
              <w:rPr>
                <w:color w:val="auto"/>
              </w:rPr>
            </w:pPr>
            <w:r w:rsidRPr="00A22AC8">
              <w:rPr>
                <w:color w:val="auto"/>
              </w:rPr>
              <w:t>%</w:t>
            </w:r>
          </w:p>
        </w:tc>
      </w:tr>
      <w:tr w:rsidR="00707E41" w14:paraId="6FAAB6F6"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231690"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2579A3" w14:textId="77777777" w:rsidR="00707E41" w:rsidRDefault="00707E41" w:rsidP="008B1D64">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2EB84E90" w14:textId="77777777" w:rsidR="00707E41" w:rsidRDefault="00707E41" w:rsidP="008B1D64">
            <w:pPr>
              <w:pStyle w:val="Tabletextcentred"/>
            </w:pPr>
            <w:r>
              <w:rPr>
                <w:rFonts w:ascii="Arial" w:hAnsi="Arial" w:cs="Arial"/>
                <w:szCs w:val="17"/>
              </w:rPr>
              <w:t>3.850</w:t>
            </w:r>
          </w:p>
        </w:tc>
      </w:tr>
      <w:tr w:rsidR="00707E41" w14:paraId="0E02FD62"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339F49B"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1698DE3" w14:textId="77777777" w:rsidR="00707E41" w:rsidRDefault="00707E41" w:rsidP="008B1D64">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975246C" w14:textId="77777777" w:rsidR="00707E41" w:rsidRDefault="00707E41" w:rsidP="008B1D64">
            <w:pPr>
              <w:pStyle w:val="Tabletext"/>
              <w:jc w:val="center"/>
            </w:pPr>
            <w:r>
              <w:rPr>
                <w:rFonts w:ascii="Arial" w:hAnsi="Arial" w:cs="Arial"/>
                <w:color w:val="000000"/>
                <w:szCs w:val="17"/>
              </w:rPr>
              <w:t>3.330</w:t>
            </w:r>
          </w:p>
        </w:tc>
      </w:tr>
      <w:tr w:rsidR="00707E41" w14:paraId="51ADD333"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3BF4A48"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91700A" w14:textId="77777777" w:rsidR="00707E41" w:rsidRDefault="00707E41" w:rsidP="008B1D64">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2841F33" w14:textId="77777777" w:rsidR="00707E41" w:rsidRDefault="00707E41" w:rsidP="008B1D64">
            <w:pPr>
              <w:pStyle w:val="Tabletext"/>
              <w:jc w:val="center"/>
            </w:pPr>
            <w:r>
              <w:rPr>
                <w:rFonts w:ascii="Arial" w:hAnsi="Arial" w:cs="Arial"/>
                <w:color w:val="000000"/>
                <w:szCs w:val="17"/>
              </w:rPr>
              <w:t>3.450</w:t>
            </w:r>
          </w:p>
        </w:tc>
      </w:tr>
      <w:tr w:rsidR="00707E41" w14:paraId="0F908878"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48C261E"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9F1787" w14:textId="77777777" w:rsidR="00707E41" w:rsidRDefault="00707E41" w:rsidP="008B1D64">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566C95" w14:textId="77777777" w:rsidR="00707E41" w:rsidRDefault="00707E41" w:rsidP="008B1D64">
            <w:pPr>
              <w:pStyle w:val="Tabletext"/>
              <w:jc w:val="center"/>
            </w:pPr>
            <w:r>
              <w:rPr>
                <w:rFonts w:ascii="Arial" w:hAnsi="Arial" w:cs="Arial"/>
                <w:color w:val="000000"/>
                <w:szCs w:val="17"/>
              </w:rPr>
              <w:t>3.540</w:t>
            </w:r>
          </w:p>
        </w:tc>
      </w:tr>
      <w:tr w:rsidR="00707E41" w14:paraId="7B2CA1C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6D00C48"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73F1D5" w14:textId="77777777" w:rsidR="00707E41" w:rsidRDefault="00707E41" w:rsidP="008B1D64">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1163C1" w14:textId="77777777" w:rsidR="00707E41" w:rsidRDefault="00707E41" w:rsidP="008B1D64">
            <w:pPr>
              <w:pStyle w:val="Tabletext"/>
              <w:jc w:val="center"/>
            </w:pPr>
            <w:r>
              <w:rPr>
                <w:rFonts w:ascii="Arial" w:hAnsi="Arial" w:cs="Arial"/>
                <w:color w:val="000000"/>
                <w:szCs w:val="17"/>
              </w:rPr>
              <w:t>3.630</w:t>
            </w:r>
          </w:p>
        </w:tc>
      </w:tr>
      <w:tr w:rsidR="00707E41" w14:paraId="3098A4CB"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A463D41"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A8E637" w14:textId="77777777" w:rsidR="00707E41" w:rsidRDefault="00707E41" w:rsidP="008B1D64">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94B2B5" w14:textId="77777777" w:rsidR="00707E41" w:rsidRDefault="00707E41" w:rsidP="008B1D64">
            <w:pPr>
              <w:pStyle w:val="Tabletext"/>
              <w:jc w:val="center"/>
            </w:pPr>
            <w:r>
              <w:rPr>
                <w:rFonts w:ascii="Arial" w:hAnsi="Arial" w:cs="Arial"/>
                <w:color w:val="000000"/>
                <w:szCs w:val="17"/>
              </w:rPr>
              <w:t>3.730</w:t>
            </w:r>
          </w:p>
        </w:tc>
      </w:tr>
      <w:tr w:rsidR="00707E41" w14:paraId="1FD45B92"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F6CDD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42D579" w14:textId="77777777" w:rsidR="00707E41" w:rsidRDefault="00707E41" w:rsidP="008B1D64">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0430E4" w14:textId="77777777" w:rsidR="00707E41" w:rsidRDefault="00707E41" w:rsidP="008B1D64">
            <w:pPr>
              <w:pStyle w:val="Tabletext"/>
              <w:jc w:val="center"/>
            </w:pPr>
            <w:r>
              <w:rPr>
                <w:rFonts w:ascii="Arial" w:hAnsi="Arial" w:cs="Arial"/>
                <w:color w:val="000000"/>
                <w:szCs w:val="17"/>
              </w:rPr>
              <w:t>3.820</w:t>
            </w:r>
          </w:p>
        </w:tc>
      </w:tr>
      <w:tr w:rsidR="00707E41" w14:paraId="5E1E86B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C9A11E"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36D4C3" w14:textId="77777777" w:rsidR="00707E41" w:rsidRDefault="00707E41" w:rsidP="008B1D64">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8D2703" w14:textId="77777777" w:rsidR="00707E41" w:rsidRDefault="00707E41" w:rsidP="008B1D64">
            <w:pPr>
              <w:pStyle w:val="Tabletext"/>
              <w:jc w:val="center"/>
            </w:pPr>
            <w:r>
              <w:rPr>
                <w:rFonts w:ascii="Arial" w:hAnsi="Arial" w:cs="Arial"/>
                <w:color w:val="000000"/>
                <w:szCs w:val="17"/>
              </w:rPr>
              <w:t>3.920</w:t>
            </w:r>
          </w:p>
        </w:tc>
      </w:tr>
      <w:tr w:rsidR="00707E41" w14:paraId="17FAB5B3"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21FDA8"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0CE934" w14:textId="77777777" w:rsidR="00707E41" w:rsidRDefault="00707E41" w:rsidP="008B1D64">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5B3B33" w14:textId="77777777" w:rsidR="00707E41" w:rsidRDefault="00707E41" w:rsidP="008B1D64">
            <w:pPr>
              <w:pStyle w:val="Tabletext"/>
              <w:jc w:val="center"/>
            </w:pPr>
            <w:r>
              <w:rPr>
                <w:rFonts w:ascii="Arial" w:hAnsi="Arial" w:cs="Arial"/>
                <w:color w:val="000000"/>
                <w:szCs w:val="17"/>
              </w:rPr>
              <w:t>4.000</w:t>
            </w:r>
          </w:p>
        </w:tc>
      </w:tr>
      <w:tr w:rsidR="00707E41" w14:paraId="179FD747"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1940EA"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DBFCEA" w14:textId="77777777" w:rsidR="00707E41" w:rsidRDefault="00707E41" w:rsidP="008B1D64">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8287C8" w14:textId="77777777" w:rsidR="00707E41" w:rsidRDefault="00707E41" w:rsidP="008B1D64">
            <w:pPr>
              <w:pStyle w:val="Tabletext"/>
              <w:jc w:val="center"/>
            </w:pPr>
            <w:r>
              <w:rPr>
                <w:rFonts w:ascii="Arial" w:hAnsi="Arial" w:cs="Arial"/>
                <w:color w:val="000000"/>
                <w:szCs w:val="17"/>
              </w:rPr>
              <w:t>4.035</w:t>
            </w:r>
          </w:p>
        </w:tc>
      </w:tr>
      <w:tr w:rsidR="00707E41" w14:paraId="6D3068C1"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128D8A"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CCE3A9" w14:textId="77777777" w:rsidR="00707E41" w:rsidRDefault="00707E41" w:rsidP="008B1D64">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46C641" w14:textId="77777777" w:rsidR="00707E41" w:rsidRDefault="00707E41" w:rsidP="008B1D64">
            <w:pPr>
              <w:pStyle w:val="Tabletext"/>
              <w:jc w:val="center"/>
            </w:pPr>
            <w:r>
              <w:rPr>
                <w:rFonts w:ascii="Arial" w:hAnsi="Arial" w:cs="Arial"/>
                <w:color w:val="000000"/>
                <w:szCs w:val="17"/>
              </w:rPr>
              <w:t>4.050</w:t>
            </w:r>
          </w:p>
        </w:tc>
      </w:tr>
      <w:tr w:rsidR="00707E41" w14:paraId="16CA01D7"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2F9657"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A78CE7" w14:textId="77777777" w:rsidR="00707E41" w:rsidRDefault="00707E41" w:rsidP="008B1D64">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D55926" w14:textId="77777777" w:rsidR="00707E41" w:rsidRDefault="00707E41" w:rsidP="008B1D64">
            <w:pPr>
              <w:pStyle w:val="Tabletext"/>
              <w:jc w:val="center"/>
            </w:pPr>
            <w:r>
              <w:rPr>
                <w:rFonts w:ascii="Arial" w:hAnsi="Arial" w:cs="Arial"/>
                <w:color w:val="000000"/>
                <w:szCs w:val="17"/>
              </w:rPr>
              <w:t>4.110</w:t>
            </w:r>
          </w:p>
        </w:tc>
      </w:tr>
      <w:tr w:rsidR="00707E41" w14:paraId="4BFBC8F2"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B5525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23FCFC" w14:textId="77777777" w:rsidR="00707E41" w:rsidRDefault="00707E41" w:rsidP="008B1D64">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AD50A7" w14:textId="77777777" w:rsidR="00707E41" w:rsidRDefault="00707E41" w:rsidP="008B1D64">
            <w:pPr>
              <w:pStyle w:val="Tabletext"/>
              <w:jc w:val="center"/>
            </w:pPr>
            <w:r>
              <w:rPr>
                <w:rFonts w:ascii="Arial" w:hAnsi="Arial" w:cs="Arial"/>
                <w:color w:val="000000"/>
                <w:szCs w:val="17"/>
              </w:rPr>
              <w:t>4.195</w:t>
            </w:r>
          </w:p>
        </w:tc>
      </w:tr>
    </w:tbl>
    <w:p w14:paraId="1558C12F" w14:textId="77777777" w:rsidR="00707E41" w:rsidRDefault="00707E41" w:rsidP="00707E41">
      <w:pPr>
        <w:pStyle w:val="NoteNormal"/>
        <w:ind w:left="720" w:hanging="720"/>
      </w:pPr>
      <w:r>
        <w:t xml:space="preserve">* </w:t>
      </w:r>
      <w:r>
        <w:tab/>
      </w:r>
      <w:r w:rsidRPr="007746F8">
        <w:t xml:space="preserve">Average of forward estimates of the rates as assumed in the </w:t>
      </w:r>
      <w:r>
        <w:t>2022-23 Budget</w:t>
      </w:r>
      <w:r>
        <w:rPr>
          <w:i/>
        </w:rPr>
        <w:t xml:space="preserve"> </w:t>
      </w:r>
      <w:r w:rsidRPr="007746F8">
        <w:t xml:space="preserve">plus 1% for progression and promotion </w:t>
      </w:r>
      <w:r w:rsidRPr="00BC6820">
        <w:t>(</w:t>
      </w:r>
      <w:r>
        <w:t>2.850%</w:t>
      </w:r>
      <w:r w:rsidRPr="00BC6820">
        <w:t xml:space="preserve"> + 1%).</w:t>
      </w:r>
    </w:p>
    <w:p w14:paraId="08F7F6AD" w14:textId="77777777" w:rsidR="00707E41" w:rsidRDefault="00707E41" w:rsidP="00707E41">
      <w:pPr>
        <w:pStyle w:val="NoteNormal"/>
      </w:pPr>
      <w:r>
        <w:t xml:space="preserve">** </w:t>
      </w:r>
      <w:r>
        <w:tab/>
        <w:t>The annual effective rate is based on the RBA’s 10-year rate for semi</w:t>
      </w:r>
      <w:r>
        <w:noBreakHyphen/>
        <w:t xml:space="preserve">annual coupon bonds. </w:t>
      </w:r>
    </w:p>
    <w:p w14:paraId="2BBF1315" w14:textId="77777777" w:rsidR="00707E41" w:rsidRDefault="00707E41" w:rsidP="00707E41">
      <w:pPr>
        <w:pStyle w:val="NoteNormal"/>
        <w:ind w:left="720" w:hanging="720"/>
      </w:pPr>
      <w:r>
        <w:t>***</w:t>
      </w:r>
      <w:r>
        <w:tab/>
        <w:t>Source: Reserve Bank of Australia – Interest Rates – Indicative Mid Rates of Australian Government– F16 (</w:t>
      </w:r>
      <w:hyperlink r:id="rId9" w:history="1">
        <w:r>
          <w:rPr>
            <w:rStyle w:val="Hyperlink"/>
          </w:rPr>
          <w:t>http://www.rba.gov.au/statistics/tables/index.html</w:t>
        </w:r>
      </w:hyperlink>
      <w:r>
        <w:t>)</w:t>
      </w:r>
    </w:p>
    <w:p w14:paraId="5C4BC400" w14:textId="555AC54D" w:rsidR="00707E41" w:rsidRDefault="00707E41" w:rsidP="00707E41">
      <w:pPr>
        <w:pStyle w:val="Captionindent"/>
        <w:ind w:left="0"/>
      </w:pPr>
    </w:p>
    <w:p w14:paraId="164FFD5B" w14:textId="606CC170" w:rsidR="00037AA0" w:rsidRDefault="00037AA0" w:rsidP="00707E41">
      <w:pPr>
        <w:pStyle w:val="Captionindent"/>
        <w:ind w:left="0"/>
      </w:pPr>
    </w:p>
    <w:p w14:paraId="4745C958" w14:textId="77777777" w:rsidR="00037AA0" w:rsidRPr="00241FAD" w:rsidRDefault="00037AA0" w:rsidP="00707E41">
      <w:pPr>
        <w:pStyle w:val="Captionindent"/>
        <w:ind w:left="0"/>
      </w:pPr>
    </w:p>
    <w:p w14:paraId="619179BE" w14:textId="77777777" w:rsidR="00F960BA" w:rsidRDefault="00F960BA" w:rsidP="00F960BA">
      <w:pPr>
        <w:pStyle w:val="Title"/>
      </w:pPr>
      <w:r>
        <w:lastRenderedPageBreak/>
        <w:t>Long Service Leave update</w:t>
      </w:r>
    </w:p>
    <w:p w14:paraId="24F84850" w14:textId="77777777" w:rsidR="00F960BA" w:rsidRDefault="00F960BA" w:rsidP="00F960BA">
      <w:pPr>
        <w:pStyle w:val="Heading2"/>
      </w:pPr>
      <w:r>
        <w:t>Wage inflation and discount rates: 30 September 2022</w:t>
      </w:r>
    </w:p>
    <w:p w14:paraId="63FAFA2E" w14:textId="09DAADA9" w:rsidR="00F960BA" w:rsidRDefault="00F960BA" w:rsidP="00F960BA">
      <w:pPr>
        <w:pStyle w:val="Heading4"/>
      </w:pPr>
      <w:r>
        <w:t>(</w:t>
      </w:r>
      <w:r w:rsidR="00E92C41">
        <w:t>i</w:t>
      </w:r>
      <w:r w:rsidR="007C403E">
        <w:t>ssued</w:t>
      </w:r>
      <w:r>
        <w:t xml:space="preserve"> 3 October 2022)</w:t>
      </w:r>
    </w:p>
    <w:p w14:paraId="2E5C9DBD" w14:textId="77777777" w:rsidR="00F960BA" w:rsidRDefault="00F960BA" w:rsidP="00F960BA">
      <w:r>
        <w:t xml:space="preserve">The following wage inflation rate and discount rates as at 30 September 2022 are provided to assist in the calculation of Annual Leave (if applicable) and Long Service Leave liabilities. The wage inflation rate is consistent with the forecast rates in the </w:t>
      </w:r>
      <w:r>
        <w:rPr>
          <w:i/>
          <w:iCs/>
        </w:rPr>
        <w:t>2022-23 Budget</w:t>
      </w:r>
      <w:r>
        <w:t xml:space="preserve"> (published in May 2022), with an additional allowance for progression and promotion.</w:t>
      </w:r>
    </w:p>
    <w:p w14:paraId="321C2C22"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659531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DD5F156" w14:textId="77777777" w:rsidR="00F960BA"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3985A0B" w14:textId="77777777" w:rsidR="00F960BA" w:rsidRDefault="00F960BA" w:rsidP="00BB14B0">
            <w:pPr>
              <w:pStyle w:val="Tableheadercentred"/>
              <w:rPr>
                <w:color w:val="auto"/>
              </w:rPr>
            </w:pPr>
            <w:r>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6C31DC1" w14:textId="77777777" w:rsidR="00F960BA" w:rsidRDefault="00F960BA" w:rsidP="00BB14B0">
            <w:pPr>
              <w:pStyle w:val="Tableheadercentred"/>
              <w:rPr>
                <w:color w:val="auto"/>
              </w:rPr>
            </w:pPr>
            <w:r>
              <w:rPr>
                <w:color w:val="auto"/>
              </w:rPr>
              <w:t>%</w:t>
            </w:r>
          </w:p>
        </w:tc>
      </w:tr>
      <w:tr w:rsidR="00F960BA" w14:paraId="731035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7BD4D132" w14:textId="77777777" w:rsidR="00F960BA" w:rsidRDefault="00F960BA" w:rsidP="00BB14B0">
            <w:pPr>
              <w:pStyle w:val="Tabletext"/>
              <w:jc w:val="right"/>
            </w:pPr>
            <w: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E6A6E71" w14:textId="77777777" w:rsidR="00F960BA" w:rsidRDefault="00F960BA" w:rsidP="00BB14B0">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41BA185" w14:textId="77777777" w:rsidR="00F960BA" w:rsidRDefault="00F960BA" w:rsidP="00BB14B0">
            <w:pPr>
              <w:pStyle w:val="Tabletextcentred"/>
            </w:pPr>
            <w:r>
              <w:rPr>
                <w:rFonts w:ascii="Arial" w:hAnsi="Arial" w:cs="Arial"/>
                <w:szCs w:val="17"/>
              </w:rPr>
              <w:t>3.850</w:t>
            </w:r>
          </w:p>
        </w:tc>
      </w:tr>
      <w:tr w:rsidR="00F960BA" w14:paraId="7FE314A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hideMark/>
          </w:tcPr>
          <w:p w14:paraId="4FD59CC0" w14:textId="77777777" w:rsidR="00F960BA" w:rsidRDefault="00F960BA" w:rsidP="00BB14B0">
            <w:pPr>
              <w:pStyle w:val="Tabletext"/>
              <w:jc w:val="right"/>
            </w:pPr>
            <w: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50EB46A5" w14:textId="77777777" w:rsidR="00F960BA" w:rsidRDefault="00F960BA" w:rsidP="00BB14B0">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6D01FA0F" w14:textId="77777777" w:rsidR="00F960BA" w:rsidRDefault="00F960BA" w:rsidP="00BB14B0">
            <w:pPr>
              <w:pStyle w:val="Tabletext"/>
              <w:jc w:val="center"/>
            </w:pPr>
            <w:r>
              <w:rPr>
                <w:rFonts w:ascii="Arial" w:hAnsi="Arial" w:cs="Arial"/>
                <w:szCs w:val="17"/>
              </w:rPr>
              <w:t>3.933</w:t>
            </w:r>
          </w:p>
        </w:tc>
      </w:tr>
    </w:tbl>
    <w:p w14:paraId="459C003E" w14:textId="77777777" w:rsidR="00F960BA" w:rsidRDefault="00F960BA" w:rsidP="00F960BA">
      <w:pPr>
        <w:pStyle w:val="Captionindent"/>
        <w:ind w:left="0"/>
      </w:pPr>
    </w:p>
    <w:p w14:paraId="0CC21F9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15F920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E41DDBD" w14:textId="77777777" w:rsidR="00F960BA"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FE449E5" w14:textId="77777777" w:rsidR="00F960BA" w:rsidRDefault="00F960BA" w:rsidP="00BB14B0">
            <w:pPr>
              <w:pStyle w:val="Tableheadercentred"/>
              <w:rPr>
                <w:color w:val="auto"/>
              </w:rPr>
            </w:pPr>
            <w:r>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F38C71" w14:textId="77777777" w:rsidR="00F960BA" w:rsidRDefault="00F960BA" w:rsidP="00BB14B0">
            <w:pPr>
              <w:pStyle w:val="Tableheadercentred"/>
              <w:rPr>
                <w:color w:val="auto"/>
              </w:rPr>
            </w:pPr>
            <w:r>
              <w:rPr>
                <w:color w:val="auto"/>
              </w:rPr>
              <w:t>%</w:t>
            </w:r>
          </w:p>
        </w:tc>
      </w:tr>
      <w:tr w:rsidR="00F960BA" w14:paraId="6F7D5B8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7A713116" w14:textId="77777777" w:rsidR="00F960BA" w:rsidRDefault="00F960BA" w:rsidP="00BB14B0">
            <w:pPr>
              <w:pStyle w:val="Tabletext"/>
              <w:jc w:val="right"/>
            </w:pPr>
            <w: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3751B97" w14:textId="77777777" w:rsidR="00F960BA" w:rsidRDefault="00F960BA" w:rsidP="00BB14B0">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EB060C6" w14:textId="77777777" w:rsidR="00F960BA" w:rsidRDefault="00F960BA" w:rsidP="00BB14B0">
            <w:pPr>
              <w:pStyle w:val="Tabletextcentred"/>
            </w:pPr>
            <w:r>
              <w:rPr>
                <w:rFonts w:ascii="Arial" w:hAnsi="Arial" w:cs="Arial"/>
                <w:szCs w:val="17"/>
              </w:rPr>
              <w:t>3.850</w:t>
            </w:r>
          </w:p>
        </w:tc>
      </w:tr>
      <w:tr w:rsidR="00F960BA" w14:paraId="0EF9CF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372C39F5" w14:textId="77777777" w:rsidR="00F960BA" w:rsidRDefault="00F960BA" w:rsidP="00BB14B0">
            <w:pPr>
              <w:pStyle w:val="Tabletext"/>
              <w:jc w:val="right"/>
            </w:pPr>
            <w: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6B83A9B"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54AD148A" w14:textId="77777777" w:rsidR="00F960BA" w:rsidRDefault="00F960BA" w:rsidP="00BB14B0">
            <w:pPr>
              <w:pStyle w:val="Tabletext"/>
              <w:jc w:val="center"/>
            </w:pPr>
            <w:r>
              <w:rPr>
                <w:rFonts w:ascii="Arial" w:hAnsi="Arial" w:cs="Arial"/>
                <w:color w:val="000000"/>
                <w:szCs w:val="17"/>
              </w:rPr>
              <w:t>3.315</w:t>
            </w:r>
          </w:p>
        </w:tc>
      </w:tr>
      <w:tr w:rsidR="00F960BA" w14:paraId="07A0C3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0A85A68"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5A10AB0"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E240A02" w14:textId="77777777" w:rsidR="00F960BA" w:rsidRDefault="00F960BA" w:rsidP="00BB14B0">
            <w:pPr>
              <w:pStyle w:val="Tabletext"/>
              <w:jc w:val="center"/>
            </w:pPr>
            <w:r>
              <w:rPr>
                <w:rFonts w:ascii="Arial" w:hAnsi="Arial" w:cs="Arial"/>
                <w:color w:val="000000"/>
                <w:szCs w:val="17"/>
              </w:rPr>
              <w:t>3.515</w:t>
            </w:r>
          </w:p>
        </w:tc>
      </w:tr>
      <w:tr w:rsidR="00F960BA" w14:paraId="20ADD18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3D6C3DA9"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C864B97"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70EDFD5" w14:textId="77777777" w:rsidR="00F960BA" w:rsidRDefault="00F960BA" w:rsidP="00BB14B0">
            <w:pPr>
              <w:pStyle w:val="Tabletext"/>
              <w:jc w:val="center"/>
            </w:pPr>
            <w:r>
              <w:rPr>
                <w:rFonts w:ascii="Arial" w:hAnsi="Arial" w:cs="Arial"/>
                <w:color w:val="000000"/>
                <w:szCs w:val="17"/>
              </w:rPr>
              <w:t>3.615</w:t>
            </w:r>
          </w:p>
        </w:tc>
      </w:tr>
      <w:tr w:rsidR="00F960BA" w14:paraId="52AB9E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74B4DFB"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EFB6349"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D1CBDD5" w14:textId="77777777" w:rsidR="00F960BA" w:rsidRDefault="00F960BA" w:rsidP="00BB14B0">
            <w:pPr>
              <w:pStyle w:val="Tabletext"/>
              <w:jc w:val="center"/>
            </w:pPr>
            <w:r>
              <w:rPr>
                <w:rFonts w:ascii="Arial" w:hAnsi="Arial" w:cs="Arial"/>
                <w:color w:val="000000"/>
                <w:szCs w:val="17"/>
              </w:rPr>
              <w:t>3.660</w:t>
            </w:r>
          </w:p>
        </w:tc>
      </w:tr>
      <w:tr w:rsidR="00F960BA" w14:paraId="50088EC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CDFD953"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2A108BD"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6D90E5C" w14:textId="77777777" w:rsidR="00F960BA" w:rsidRDefault="00F960BA" w:rsidP="00BB14B0">
            <w:pPr>
              <w:pStyle w:val="Tabletext"/>
              <w:jc w:val="center"/>
            </w:pPr>
            <w:r>
              <w:rPr>
                <w:rFonts w:ascii="Arial" w:hAnsi="Arial" w:cs="Arial"/>
                <w:color w:val="000000"/>
                <w:szCs w:val="17"/>
              </w:rPr>
              <w:t>3.710</w:t>
            </w:r>
          </w:p>
        </w:tc>
      </w:tr>
      <w:tr w:rsidR="00F960BA" w14:paraId="5DA640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735A3A56"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77CF179"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F488F17" w14:textId="77777777" w:rsidR="00F960BA" w:rsidRDefault="00F960BA" w:rsidP="00BB14B0">
            <w:pPr>
              <w:pStyle w:val="Tabletext"/>
              <w:jc w:val="center"/>
            </w:pPr>
            <w:r>
              <w:rPr>
                <w:rFonts w:ascii="Arial" w:hAnsi="Arial" w:cs="Arial"/>
                <w:color w:val="000000"/>
                <w:szCs w:val="17"/>
              </w:rPr>
              <w:t>3.765</w:t>
            </w:r>
          </w:p>
        </w:tc>
      </w:tr>
      <w:tr w:rsidR="00F960BA" w14:paraId="402E5E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E154FDC"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2A5989E"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5DCBC3E" w14:textId="77777777" w:rsidR="00F960BA" w:rsidRDefault="00F960BA" w:rsidP="00BB14B0">
            <w:pPr>
              <w:pStyle w:val="Tabletext"/>
              <w:jc w:val="center"/>
            </w:pPr>
            <w:r>
              <w:rPr>
                <w:rFonts w:ascii="Arial" w:hAnsi="Arial" w:cs="Arial"/>
                <w:color w:val="000000"/>
                <w:szCs w:val="17"/>
              </w:rPr>
              <w:t>3.825</w:t>
            </w:r>
          </w:p>
        </w:tc>
      </w:tr>
      <w:tr w:rsidR="00F960BA" w14:paraId="4FA5583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DD93124"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03F17AF"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F7C53BD" w14:textId="77777777" w:rsidR="00F960BA" w:rsidRDefault="00F960BA" w:rsidP="00BB14B0">
            <w:pPr>
              <w:pStyle w:val="Tabletext"/>
              <w:jc w:val="center"/>
            </w:pPr>
            <w:r>
              <w:rPr>
                <w:rFonts w:ascii="Arial" w:hAnsi="Arial" w:cs="Arial"/>
                <w:color w:val="000000"/>
                <w:szCs w:val="17"/>
              </w:rPr>
              <w:t>3.880</w:t>
            </w:r>
          </w:p>
        </w:tc>
      </w:tr>
      <w:tr w:rsidR="00F960BA" w14:paraId="7C7AFA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5363F07"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D1CAB7C"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FEB99E0" w14:textId="77777777" w:rsidR="00F960BA" w:rsidRDefault="00F960BA" w:rsidP="00BB14B0">
            <w:pPr>
              <w:pStyle w:val="Tabletext"/>
              <w:jc w:val="center"/>
            </w:pPr>
            <w:r>
              <w:rPr>
                <w:rFonts w:ascii="Arial" w:hAnsi="Arial" w:cs="Arial"/>
                <w:color w:val="000000"/>
                <w:szCs w:val="17"/>
              </w:rPr>
              <w:t>3.885</w:t>
            </w:r>
          </w:p>
        </w:tc>
      </w:tr>
      <w:tr w:rsidR="00F960BA" w14:paraId="781B3F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4E6B99D"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26B798C"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022F4EF" w14:textId="77777777" w:rsidR="00F960BA" w:rsidRDefault="00F960BA" w:rsidP="00BB14B0">
            <w:pPr>
              <w:pStyle w:val="Tabletext"/>
              <w:jc w:val="center"/>
            </w:pPr>
            <w:r>
              <w:rPr>
                <w:rFonts w:ascii="Arial" w:hAnsi="Arial" w:cs="Arial"/>
                <w:color w:val="000000"/>
                <w:szCs w:val="17"/>
              </w:rPr>
              <w:t>3.895</w:t>
            </w:r>
          </w:p>
        </w:tc>
      </w:tr>
      <w:tr w:rsidR="00F960BA" w14:paraId="3F63C4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84FBC54"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5F8C93E"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44D2A7D" w14:textId="77777777" w:rsidR="00F960BA" w:rsidRDefault="00F960BA" w:rsidP="00BB14B0">
            <w:pPr>
              <w:pStyle w:val="Tabletext"/>
              <w:jc w:val="center"/>
            </w:pPr>
            <w:r>
              <w:rPr>
                <w:rFonts w:ascii="Arial" w:hAnsi="Arial" w:cs="Arial"/>
                <w:color w:val="000000"/>
                <w:szCs w:val="17"/>
              </w:rPr>
              <w:t>3.925</w:t>
            </w:r>
          </w:p>
        </w:tc>
      </w:tr>
      <w:tr w:rsidR="00F960BA" w14:paraId="1B6257A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tcPr>
          <w:p w14:paraId="7176E440"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791F6574"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44841D3C" w14:textId="77777777" w:rsidR="00F960BA" w:rsidRDefault="00F960BA" w:rsidP="00BB14B0">
            <w:pPr>
              <w:pStyle w:val="Tabletext"/>
              <w:jc w:val="center"/>
            </w:pPr>
            <w:r>
              <w:rPr>
                <w:rFonts w:ascii="Arial" w:hAnsi="Arial" w:cs="Arial"/>
                <w:color w:val="000000"/>
                <w:szCs w:val="17"/>
              </w:rPr>
              <w:t>4.010</w:t>
            </w:r>
          </w:p>
        </w:tc>
      </w:tr>
    </w:tbl>
    <w:p w14:paraId="26C92E68" w14:textId="77777777" w:rsidR="00F960BA" w:rsidRDefault="00F960BA" w:rsidP="00F960BA">
      <w:pPr>
        <w:pStyle w:val="NoteNormal"/>
        <w:ind w:left="720" w:hanging="720"/>
      </w:pPr>
      <w:r>
        <w:t xml:space="preserve">* </w:t>
      </w:r>
      <w:r>
        <w:tab/>
        <w:t>Average of forward estimates of the rates as assumed in the 2022-23 Budget</w:t>
      </w:r>
      <w:r>
        <w:rPr>
          <w:i/>
        </w:rPr>
        <w:t xml:space="preserve"> </w:t>
      </w:r>
      <w:r>
        <w:t>plus 1% for progression and promotion (2.850% + 1%).</w:t>
      </w:r>
    </w:p>
    <w:p w14:paraId="0F0620F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92BDE73" w14:textId="77777777" w:rsidR="00F960BA" w:rsidRDefault="00F960BA" w:rsidP="00F960BA">
      <w:pPr>
        <w:pStyle w:val="NoteNormal"/>
        <w:ind w:left="720" w:hanging="720"/>
      </w:pPr>
      <w:r>
        <w:t>***</w:t>
      </w:r>
      <w:r>
        <w:tab/>
        <w:t>Source: Reserve Bank of Australia – Interest Rates – Indicative Mid Rates of Australian Government– F16 (</w:t>
      </w:r>
      <w:hyperlink r:id="rId10" w:history="1">
        <w:r>
          <w:rPr>
            <w:rStyle w:val="Hyperlink"/>
          </w:rPr>
          <w:t>http://www.rba.gov.au/statistics/tables/index.html</w:t>
        </w:r>
      </w:hyperlink>
      <w:r>
        <w:t>)</w:t>
      </w:r>
    </w:p>
    <w:p w14:paraId="2301D47F" w14:textId="77777777" w:rsidR="00F960BA" w:rsidRDefault="00F960BA" w:rsidP="00F960BA">
      <w:pPr>
        <w:pStyle w:val="Captionindent"/>
        <w:ind w:left="0"/>
      </w:pPr>
    </w:p>
    <w:p w14:paraId="1841C336" w14:textId="77777777" w:rsidR="00F960BA" w:rsidRDefault="00F960BA" w:rsidP="00F960BA">
      <w:pPr>
        <w:keepLines w:val="0"/>
        <w:spacing w:before="200" w:after="0" w:line="216" w:lineRule="auto"/>
        <w:ind w:right="389"/>
        <w:rPr>
          <w:rFonts w:ascii="Arial" w:eastAsia="Times New Roman" w:hAnsi="Arial" w:cs="Arial"/>
          <w:b/>
          <w:color w:val="3A3467" w:themeColor="text2"/>
          <w:sz w:val="48"/>
          <w:szCs w:val="48"/>
        </w:rPr>
      </w:pPr>
    </w:p>
    <w:p w14:paraId="2DEAB580" w14:textId="77777777" w:rsidR="00F960BA" w:rsidRPr="00CC0D1D" w:rsidRDefault="00F960BA" w:rsidP="00F960BA">
      <w:pPr>
        <w:keepLines w:val="0"/>
        <w:spacing w:before="200" w:after="0" w:line="216" w:lineRule="auto"/>
        <w:ind w:right="389"/>
        <w:rPr>
          <w:rFonts w:ascii="Arial" w:eastAsia="Times New Roman" w:hAnsi="Arial" w:cs="Arial"/>
          <w:b/>
          <w:color w:val="3A3467" w:themeColor="text2"/>
          <w:sz w:val="48"/>
          <w:szCs w:val="48"/>
        </w:rPr>
      </w:pPr>
      <w:r w:rsidRPr="00CC0D1D">
        <w:rPr>
          <w:rFonts w:ascii="Arial" w:eastAsia="Times New Roman" w:hAnsi="Arial" w:cs="Arial"/>
          <w:b/>
          <w:color w:val="3A3467" w:themeColor="text2"/>
          <w:sz w:val="48"/>
          <w:szCs w:val="48"/>
        </w:rPr>
        <w:lastRenderedPageBreak/>
        <w:t>Long Service Leave update</w:t>
      </w:r>
    </w:p>
    <w:p w14:paraId="2041C2E6" w14:textId="77777777" w:rsidR="00F960BA" w:rsidRPr="00CC0D1D" w:rsidRDefault="00F960BA" w:rsidP="00F960BA">
      <w:pPr>
        <w:keepNext/>
        <w:spacing w:before="280" w:line="240" w:lineRule="auto"/>
        <w:outlineLvl w:val="1"/>
        <w:rPr>
          <w:rFonts w:ascii="Arial" w:eastAsia="Times New Roman" w:hAnsi="Arial" w:cs="Times New Roman"/>
          <w:b/>
          <w:bCs/>
          <w:color w:val="3A3467" w:themeColor="text2"/>
          <w:sz w:val="28"/>
          <w:szCs w:val="26"/>
        </w:rPr>
      </w:pPr>
      <w:r w:rsidRPr="00CC0D1D">
        <w:rPr>
          <w:rFonts w:ascii="Arial" w:eastAsia="Times New Roman" w:hAnsi="Arial" w:cs="Times New Roman"/>
          <w:b/>
          <w:bCs/>
          <w:color w:val="3A3467" w:themeColor="text2"/>
          <w:sz w:val="28"/>
          <w:szCs w:val="26"/>
        </w:rPr>
        <w:t>Wage inflation and discount rates: 30 June 2022</w:t>
      </w:r>
    </w:p>
    <w:p w14:paraId="15DEAB67" w14:textId="77777777" w:rsidR="00F960BA" w:rsidRPr="00CC0D1D" w:rsidRDefault="00F960BA" w:rsidP="00F960BA">
      <w:pPr>
        <w:keepNext/>
        <w:spacing w:before="200"/>
        <w:outlineLvl w:val="3"/>
        <w:rPr>
          <w:rFonts w:ascii="Arial" w:eastAsia="Times New Roman" w:hAnsi="Arial" w:cs="Times New Roman"/>
          <w:b/>
          <w:bCs/>
          <w:iCs/>
          <w:color w:val="3A3467" w:themeColor="text2"/>
          <w:sz w:val="21"/>
          <w:szCs w:val="21"/>
        </w:rPr>
      </w:pPr>
      <w:r w:rsidRPr="00CC0D1D">
        <w:rPr>
          <w:rFonts w:ascii="Arial" w:eastAsia="Times New Roman" w:hAnsi="Arial" w:cs="Times New Roman"/>
          <w:b/>
          <w:bCs/>
          <w:iCs/>
          <w:color w:val="3A3467" w:themeColor="text2"/>
          <w:sz w:val="21"/>
          <w:szCs w:val="21"/>
        </w:rPr>
        <w:t>(issued 1 July 2022)</w:t>
      </w:r>
    </w:p>
    <w:p w14:paraId="1A624A97" w14:textId="77777777" w:rsidR="00F960BA" w:rsidRPr="00CC0D1D" w:rsidRDefault="00F960BA" w:rsidP="00F960BA">
      <w:pPr>
        <w:rPr>
          <w:rFonts w:ascii="Arial" w:eastAsia="Times New Roman" w:hAnsi="Arial" w:cs="Times New Roman"/>
        </w:rPr>
      </w:pPr>
      <w:r w:rsidRPr="00CC0D1D">
        <w:rPr>
          <w:rFonts w:ascii="Arial" w:eastAsia="Times New Roman" w:hAnsi="Arial" w:cs="Times New Roman"/>
        </w:rPr>
        <w:t xml:space="preserve">The following wage inflation rate and discount rates as at 30 June 2022 are provided to assist in the calculation of Annual Leave (if applicable) and Long Service Leave liabilities. The wage inflation rate is consistent with the forecast rates in the </w:t>
      </w:r>
      <w:r w:rsidRPr="00CC0D1D">
        <w:rPr>
          <w:rFonts w:ascii="Arial" w:eastAsia="Times New Roman" w:hAnsi="Arial" w:cs="Times New Roman"/>
          <w:i/>
          <w:iCs/>
        </w:rPr>
        <w:t>2022-23 Budget</w:t>
      </w:r>
      <w:r w:rsidRPr="00CC0D1D">
        <w:rPr>
          <w:rFonts w:ascii="Arial" w:eastAsia="Times New Roman" w:hAnsi="Arial" w:cs="Times New Roman"/>
        </w:rPr>
        <w:t xml:space="preserve"> (published in May 2022), with an additional allowance for progression and promotion.</w:t>
      </w:r>
    </w:p>
    <w:p w14:paraId="47D430DC"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r w:rsidRPr="00CC0D1D">
        <w:rPr>
          <w:rFonts w:ascii="Arial" w:eastAsia="Times New Roman" w:hAnsi="Arial" w:cs="Times New Roman"/>
          <w:b/>
          <w:bCs/>
          <w:color w:val="3A3467" w:themeColor="text2"/>
          <w:sz w:val="18"/>
          <w:szCs w:val="18"/>
        </w:rPr>
        <w:t>Table 1: Rates to be used with the 2008 Long Service Leave Model</w:t>
      </w:r>
    </w:p>
    <w:tbl>
      <w:tblPr>
        <w:tblStyle w:val="DTFfinancialtable2"/>
        <w:tblW w:w="0" w:type="auto"/>
        <w:tblInd w:w="0" w:type="dxa"/>
        <w:tblLook w:val="03A0" w:firstRow="1" w:lastRow="0" w:firstColumn="1" w:lastColumn="1" w:noHBand="1" w:noVBand="0"/>
      </w:tblPr>
      <w:tblGrid>
        <w:gridCol w:w="2588"/>
        <w:gridCol w:w="3825"/>
        <w:gridCol w:w="2613"/>
      </w:tblGrid>
      <w:tr w:rsidR="00F960BA" w:rsidRPr="00CC0D1D" w14:paraId="2FB3732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26355FE" w14:textId="77777777" w:rsidR="00F960BA" w:rsidRPr="00CC0D1D"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7E6C498" w14:textId="77777777" w:rsidR="00F960BA" w:rsidRPr="00CC0D1D" w:rsidRDefault="00F960BA" w:rsidP="00BB14B0">
            <w:pPr>
              <w:keepNext/>
              <w:spacing w:after="60"/>
              <w:jc w:val="center"/>
              <w:rPr>
                <w:color w:val="auto"/>
                <w:szCs w:val="21"/>
              </w:rPr>
            </w:pPr>
            <w:r w:rsidRPr="00CC0D1D">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10D475" w14:textId="77777777" w:rsidR="00F960BA" w:rsidRPr="00CC0D1D" w:rsidRDefault="00F960BA" w:rsidP="00BB14B0">
            <w:pPr>
              <w:keepNext/>
              <w:spacing w:after="60"/>
              <w:jc w:val="center"/>
              <w:rPr>
                <w:color w:val="auto"/>
                <w:szCs w:val="21"/>
              </w:rPr>
            </w:pPr>
            <w:r w:rsidRPr="00CC0D1D">
              <w:rPr>
                <w:color w:val="auto"/>
                <w:szCs w:val="21"/>
              </w:rPr>
              <w:t>%</w:t>
            </w:r>
          </w:p>
        </w:tc>
      </w:tr>
      <w:tr w:rsidR="00F960BA" w:rsidRPr="00CC0D1D" w14:paraId="646820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12559987" w14:textId="77777777" w:rsidR="00F960BA" w:rsidRPr="00CC0D1D" w:rsidRDefault="00F960BA" w:rsidP="00BB14B0">
            <w:pPr>
              <w:spacing w:before="60" w:after="60"/>
              <w:jc w:val="right"/>
              <w:rPr>
                <w:rFonts w:eastAsia="Times New Roman"/>
              </w:rPr>
            </w:pPr>
            <w:r w:rsidRPr="00CC0D1D">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8EF9B45" w14:textId="77777777" w:rsidR="00F960BA" w:rsidRPr="00CC0D1D" w:rsidRDefault="00F960BA" w:rsidP="00BB14B0">
            <w:pPr>
              <w:spacing w:before="60" w:after="60"/>
              <w:jc w:val="center"/>
            </w:pPr>
            <w:r w:rsidRPr="00CC0D1D">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B248DFF" w14:textId="77777777" w:rsidR="00F960BA" w:rsidRPr="00CC0D1D" w:rsidRDefault="00F960BA" w:rsidP="00BB14B0">
            <w:pPr>
              <w:spacing w:before="60" w:after="60"/>
              <w:jc w:val="center"/>
            </w:pPr>
            <w:r w:rsidRPr="00CC0D1D">
              <w:rPr>
                <w:rFonts w:eastAsia="Times New Roman" w:cs="Arial"/>
                <w:szCs w:val="17"/>
              </w:rPr>
              <w:t>3.850</w:t>
            </w:r>
          </w:p>
        </w:tc>
      </w:tr>
      <w:tr w:rsidR="00F960BA" w:rsidRPr="00CC0D1D" w14:paraId="557EB89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hideMark/>
          </w:tcPr>
          <w:p w14:paraId="09BBE559" w14:textId="77777777" w:rsidR="00F960BA" w:rsidRPr="00CC0D1D" w:rsidRDefault="00F960BA" w:rsidP="00BB14B0">
            <w:pPr>
              <w:spacing w:before="60" w:after="60"/>
              <w:jc w:val="right"/>
              <w:rPr>
                <w:rFonts w:eastAsia="Times New Roman"/>
              </w:rPr>
            </w:pPr>
            <w:r w:rsidRPr="00CC0D1D">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085A4B25" w14:textId="77777777" w:rsidR="00F960BA" w:rsidRPr="00CC0D1D" w:rsidRDefault="00F960BA" w:rsidP="00BB14B0">
            <w:pPr>
              <w:spacing w:before="60" w:after="60"/>
              <w:jc w:val="center"/>
            </w:pPr>
            <w:r w:rsidRPr="00CC0D1D">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0B018CAE" w14:textId="77777777" w:rsidR="00F960BA" w:rsidRPr="00CC0D1D" w:rsidRDefault="00F960BA" w:rsidP="00BB14B0">
            <w:pPr>
              <w:spacing w:before="60" w:after="60"/>
              <w:jc w:val="center"/>
              <w:rPr>
                <w:rFonts w:eastAsia="Times New Roman"/>
              </w:rPr>
            </w:pPr>
            <w:r w:rsidRPr="00CC0D1D">
              <w:rPr>
                <w:rFonts w:eastAsia="Times New Roman" w:cs="Arial"/>
                <w:szCs w:val="17"/>
              </w:rPr>
              <w:t>3.693</w:t>
            </w:r>
          </w:p>
        </w:tc>
      </w:tr>
    </w:tbl>
    <w:p w14:paraId="797B65D8"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p>
    <w:p w14:paraId="0DFF0123"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r w:rsidRPr="00CC0D1D">
        <w:rPr>
          <w:rFonts w:ascii="Arial" w:eastAsia="Times New Roman" w:hAnsi="Arial" w:cs="Times New Roman"/>
          <w:b/>
          <w:bCs/>
          <w:color w:val="3A3467" w:themeColor="text2"/>
          <w:sz w:val="18"/>
          <w:szCs w:val="18"/>
        </w:rPr>
        <w:t>Table 2: Rates to be used with the 2004 Long Service Leave Model</w:t>
      </w:r>
    </w:p>
    <w:tbl>
      <w:tblPr>
        <w:tblStyle w:val="DTFfinancialtable2"/>
        <w:tblW w:w="0" w:type="auto"/>
        <w:tblInd w:w="0" w:type="dxa"/>
        <w:tblLook w:val="03A0" w:firstRow="1" w:lastRow="0" w:firstColumn="1" w:lastColumn="1" w:noHBand="1" w:noVBand="0"/>
      </w:tblPr>
      <w:tblGrid>
        <w:gridCol w:w="2588"/>
        <w:gridCol w:w="3825"/>
        <w:gridCol w:w="2613"/>
      </w:tblGrid>
      <w:tr w:rsidR="00F960BA" w:rsidRPr="00CC0D1D" w14:paraId="15C768B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DB6453" w14:textId="77777777" w:rsidR="00F960BA" w:rsidRPr="00CC0D1D"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DA47801" w14:textId="77777777" w:rsidR="00F960BA" w:rsidRPr="00CC0D1D" w:rsidRDefault="00F960BA" w:rsidP="00BB14B0">
            <w:pPr>
              <w:keepNext/>
              <w:spacing w:after="60"/>
              <w:jc w:val="center"/>
              <w:rPr>
                <w:color w:val="auto"/>
                <w:szCs w:val="21"/>
              </w:rPr>
            </w:pPr>
            <w:r w:rsidRPr="00CC0D1D">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99C8C83" w14:textId="77777777" w:rsidR="00F960BA" w:rsidRPr="00CC0D1D" w:rsidRDefault="00F960BA" w:rsidP="00BB14B0">
            <w:pPr>
              <w:keepNext/>
              <w:spacing w:after="60"/>
              <w:jc w:val="center"/>
              <w:rPr>
                <w:color w:val="auto"/>
                <w:szCs w:val="21"/>
              </w:rPr>
            </w:pPr>
            <w:r w:rsidRPr="00CC0D1D">
              <w:rPr>
                <w:color w:val="auto"/>
                <w:szCs w:val="21"/>
              </w:rPr>
              <w:t>%</w:t>
            </w:r>
          </w:p>
        </w:tc>
      </w:tr>
      <w:tr w:rsidR="00F960BA" w:rsidRPr="00CC0D1D" w14:paraId="0C2247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1E09EAC3" w14:textId="77777777" w:rsidR="00F960BA" w:rsidRPr="00CC0D1D" w:rsidRDefault="00F960BA" w:rsidP="00BB14B0">
            <w:pPr>
              <w:spacing w:before="60" w:after="60"/>
              <w:jc w:val="right"/>
              <w:rPr>
                <w:rFonts w:eastAsia="Times New Roman"/>
              </w:rPr>
            </w:pPr>
            <w:r w:rsidRPr="00CC0D1D">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D7FF4FB" w14:textId="77777777" w:rsidR="00F960BA" w:rsidRPr="00CC0D1D" w:rsidRDefault="00F960BA" w:rsidP="00BB14B0">
            <w:pPr>
              <w:spacing w:before="60" w:after="60"/>
              <w:jc w:val="center"/>
            </w:pPr>
            <w:r w:rsidRPr="00CC0D1D">
              <w:rPr>
                <w:rFonts w:eastAsia="Times New Roman"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0E63F97" w14:textId="77777777" w:rsidR="00F960BA" w:rsidRPr="00CC0D1D" w:rsidRDefault="00F960BA" w:rsidP="00BB14B0">
            <w:pPr>
              <w:spacing w:before="60" w:after="60"/>
              <w:jc w:val="center"/>
            </w:pPr>
            <w:r w:rsidRPr="00CC0D1D">
              <w:rPr>
                <w:rFonts w:eastAsia="Times New Roman" w:cs="Arial"/>
                <w:szCs w:val="17"/>
              </w:rPr>
              <w:t>3.850</w:t>
            </w:r>
          </w:p>
        </w:tc>
      </w:tr>
      <w:tr w:rsidR="00F960BA" w:rsidRPr="00CC0D1D" w14:paraId="0BDFC3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1A29ED1A" w14:textId="77777777" w:rsidR="00F960BA" w:rsidRPr="00CC0D1D" w:rsidRDefault="00F960BA" w:rsidP="00BB14B0">
            <w:pPr>
              <w:spacing w:before="60" w:after="60"/>
              <w:jc w:val="right"/>
              <w:rPr>
                <w:rFonts w:eastAsia="Times New Roman"/>
              </w:rPr>
            </w:pPr>
            <w:r w:rsidRPr="00CC0D1D">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579BF8F" w14:textId="77777777" w:rsidR="00F960BA" w:rsidRPr="00CC0D1D" w:rsidRDefault="00F960BA" w:rsidP="00BB14B0">
            <w:pPr>
              <w:spacing w:before="60" w:after="60"/>
              <w:jc w:val="center"/>
            </w:pPr>
            <w:r w:rsidRPr="00CC0D1D">
              <w:rPr>
                <w:rFonts w:eastAsia="Times New Roman"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AB6A4DF"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2.380</w:t>
            </w:r>
          </w:p>
        </w:tc>
      </w:tr>
      <w:tr w:rsidR="00F960BA" w:rsidRPr="00CC0D1D" w14:paraId="65A1C46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2531A1D"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91DA186" w14:textId="77777777" w:rsidR="00F960BA" w:rsidRPr="00CC0D1D" w:rsidRDefault="00F960BA" w:rsidP="00BB14B0">
            <w:pPr>
              <w:spacing w:before="60" w:after="60"/>
              <w:jc w:val="center"/>
            </w:pPr>
            <w:r w:rsidRPr="00CC0D1D">
              <w:rPr>
                <w:rFonts w:eastAsia="Times New Roman"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0CA8D76"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2.625</w:t>
            </w:r>
          </w:p>
        </w:tc>
      </w:tr>
      <w:tr w:rsidR="00F960BA" w:rsidRPr="00CC0D1D" w14:paraId="26118F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9F889C6"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1ECA290E" w14:textId="77777777" w:rsidR="00F960BA" w:rsidRPr="00CC0D1D" w:rsidRDefault="00F960BA" w:rsidP="00BB14B0">
            <w:pPr>
              <w:spacing w:before="60" w:after="60"/>
              <w:jc w:val="center"/>
            </w:pPr>
            <w:r w:rsidRPr="00CC0D1D">
              <w:rPr>
                <w:rFonts w:eastAsia="Times New Roman"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C95B36F"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3.120</w:t>
            </w:r>
          </w:p>
        </w:tc>
      </w:tr>
      <w:tr w:rsidR="00F960BA" w:rsidRPr="00CC0D1D" w14:paraId="04339F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AC49E35"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3F6087C" w14:textId="77777777" w:rsidR="00F960BA" w:rsidRPr="00CC0D1D" w:rsidRDefault="00F960BA" w:rsidP="00BB14B0">
            <w:pPr>
              <w:spacing w:before="60" w:after="60"/>
              <w:jc w:val="center"/>
            </w:pPr>
            <w:r w:rsidRPr="00CC0D1D">
              <w:rPr>
                <w:rFonts w:eastAsia="Times New Roman"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0B03D7D"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3.270</w:t>
            </w:r>
          </w:p>
        </w:tc>
      </w:tr>
      <w:tr w:rsidR="00F960BA" w:rsidRPr="00CC0D1D" w14:paraId="6A9F7D6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B8D232C"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008B1CCC" w14:textId="77777777" w:rsidR="00F960BA" w:rsidRPr="00CC0D1D" w:rsidRDefault="00F960BA" w:rsidP="00BB14B0">
            <w:pPr>
              <w:spacing w:before="60" w:after="60"/>
              <w:jc w:val="center"/>
            </w:pPr>
            <w:r w:rsidRPr="00CC0D1D">
              <w:rPr>
                <w:rFonts w:eastAsia="Times New Roman"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3DC6F1C"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3.340</w:t>
            </w:r>
          </w:p>
        </w:tc>
      </w:tr>
      <w:tr w:rsidR="00F960BA" w:rsidRPr="00CC0D1D" w14:paraId="77D534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39BDEE0"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0DC1D8CC" w14:textId="77777777" w:rsidR="00F960BA" w:rsidRPr="00CC0D1D" w:rsidRDefault="00F960BA" w:rsidP="00BB14B0">
            <w:pPr>
              <w:spacing w:before="60" w:after="60"/>
              <w:jc w:val="center"/>
            </w:pPr>
            <w:r w:rsidRPr="00CC0D1D">
              <w:rPr>
                <w:rFonts w:eastAsia="Times New Roman"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60A6BE08"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3.440</w:t>
            </w:r>
          </w:p>
        </w:tc>
      </w:tr>
      <w:tr w:rsidR="00F960BA" w:rsidRPr="00CC0D1D" w14:paraId="5D939C3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947A0FE"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BF800D2" w14:textId="77777777" w:rsidR="00F960BA" w:rsidRPr="00CC0D1D" w:rsidRDefault="00F960BA" w:rsidP="00BB14B0">
            <w:pPr>
              <w:spacing w:before="60" w:after="60"/>
              <w:jc w:val="center"/>
            </w:pPr>
            <w:r w:rsidRPr="00CC0D1D">
              <w:rPr>
                <w:rFonts w:eastAsia="Times New Roman"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54445C3E"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3.510</w:t>
            </w:r>
          </w:p>
        </w:tc>
      </w:tr>
      <w:tr w:rsidR="00F960BA" w:rsidRPr="00CC0D1D" w14:paraId="6E4798E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2DC3D07"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61DE99E" w14:textId="77777777" w:rsidR="00F960BA" w:rsidRPr="00CC0D1D" w:rsidRDefault="00F960BA" w:rsidP="00BB14B0">
            <w:pPr>
              <w:spacing w:before="60" w:after="60"/>
              <w:jc w:val="center"/>
            </w:pPr>
            <w:r w:rsidRPr="00CC0D1D">
              <w:rPr>
                <w:rFonts w:eastAsia="Times New Roman"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54983574"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3.580</w:t>
            </w:r>
          </w:p>
        </w:tc>
      </w:tr>
      <w:tr w:rsidR="00F960BA" w:rsidRPr="00CC0D1D" w14:paraId="277A8B2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BC2AA9E"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0618463F" w14:textId="77777777" w:rsidR="00F960BA" w:rsidRPr="00CC0D1D" w:rsidRDefault="00F960BA" w:rsidP="00BB14B0">
            <w:pPr>
              <w:spacing w:before="60" w:after="60"/>
              <w:jc w:val="center"/>
            </w:pPr>
            <w:r w:rsidRPr="00CC0D1D">
              <w:rPr>
                <w:rFonts w:eastAsia="Times New Roman"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6C4B8001"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3.645</w:t>
            </w:r>
          </w:p>
        </w:tc>
      </w:tr>
      <w:tr w:rsidR="00F960BA" w:rsidRPr="00CC0D1D" w14:paraId="7073093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338C9C2"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4A0DD9C" w14:textId="77777777" w:rsidR="00F960BA" w:rsidRPr="00CC0D1D" w:rsidRDefault="00F960BA" w:rsidP="00BB14B0">
            <w:pPr>
              <w:spacing w:before="60" w:after="60"/>
              <w:jc w:val="center"/>
            </w:pPr>
            <w:r w:rsidRPr="00CC0D1D">
              <w:rPr>
                <w:rFonts w:eastAsia="Times New Roman"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A62841C"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3.660</w:t>
            </w:r>
          </w:p>
        </w:tc>
      </w:tr>
      <w:tr w:rsidR="00F960BA" w:rsidRPr="00CC0D1D" w14:paraId="1AA66A6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835D4DC"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1433A6DC" w14:textId="77777777" w:rsidR="00F960BA" w:rsidRPr="00CC0D1D" w:rsidRDefault="00F960BA" w:rsidP="00BB14B0">
            <w:pPr>
              <w:spacing w:before="60" w:after="60"/>
              <w:jc w:val="center"/>
            </w:pPr>
            <w:r w:rsidRPr="00CC0D1D">
              <w:rPr>
                <w:rFonts w:eastAsia="Times New Roman"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C94FC79"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3.680</w:t>
            </w:r>
          </w:p>
        </w:tc>
      </w:tr>
      <w:tr w:rsidR="00F960BA" w:rsidRPr="00CC0D1D" w14:paraId="3C2557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tcPr>
          <w:p w14:paraId="7D4DA179"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2638A2E8" w14:textId="77777777" w:rsidR="00F960BA" w:rsidRPr="00CC0D1D" w:rsidRDefault="00F960BA" w:rsidP="00BB14B0">
            <w:pPr>
              <w:spacing w:before="60" w:after="60"/>
              <w:jc w:val="center"/>
            </w:pPr>
            <w:r w:rsidRPr="00CC0D1D">
              <w:rPr>
                <w:rFonts w:eastAsia="Times New Roman"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65CE732C"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3.710</w:t>
            </w:r>
          </w:p>
        </w:tc>
      </w:tr>
    </w:tbl>
    <w:p w14:paraId="7F99736D" w14:textId="77777777" w:rsidR="00F960BA" w:rsidRPr="00CC0D1D"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CC0D1D">
        <w:rPr>
          <w:rFonts w:ascii="Arial" w:eastAsia="Times New Roman" w:hAnsi="Arial" w:cs="Arial"/>
          <w:color w:val="000000"/>
          <w:spacing w:val="1"/>
          <w:sz w:val="16"/>
          <w:szCs w:val="16"/>
          <w:lang w:eastAsia="en-US"/>
        </w:rPr>
        <w:t xml:space="preserve">* </w:t>
      </w:r>
      <w:r w:rsidRPr="00CC0D1D">
        <w:rPr>
          <w:rFonts w:ascii="Arial" w:eastAsia="Times New Roman" w:hAnsi="Arial" w:cs="Arial"/>
          <w:color w:val="000000"/>
          <w:spacing w:val="1"/>
          <w:sz w:val="16"/>
          <w:szCs w:val="16"/>
          <w:lang w:eastAsia="en-US"/>
        </w:rPr>
        <w:tab/>
        <w:t>Average of forward estimates of the rates as assumed in the 2022-23 Budget</w:t>
      </w:r>
      <w:r w:rsidRPr="00CC0D1D">
        <w:rPr>
          <w:rFonts w:ascii="Arial" w:eastAsia="Times New Roman" w:hAnsi="Arial" w:cs="Arial"/>
          <w:i/>
          <w:color w:val="000000"/>
          <w:spacing w:val="1"/>
          <w:sz w:val="16"/>
          <w:szCs w:val="16"/>
          <w:lang w:eastAsia="en-US"/>
        </w:rPr>
        <w:t xml:space="preserve"> </w:t>
      </w:r>
      <w:r w:rsidRPr="00CC0D1D">
        <w:rPr>
          <w:rFonts w:ascii="Arial" w:eastAsia="Times New Roman" w:hAnsi="Arial" w:cs="Arial"/>
          <w:color w:val="000000"/>
          <w:spacing w:val="1"/>
          <w:sz w:val="16"/>
          <w:szCs w:val="16"/>
          <w:lang w:eastAsia="en-US"/>
        </w:rPr>
        <w:t>plus 1% for progression and promotion (2.850% + 1%).</w:t>
      </w:r>
    </w:p>
    <w:p w14:paraId="3CEE1ED3" w14:textId="77777777" w:rsidR="00F960BA" w:rsidRPr="00CC0D1D" w:rsidRDefault="00F960BA" w:rsidP="00F960BA">
      <w:pPr>
        <w:spacing w:before="80" w:line="240" w:lineRule="auto"/>
        <w:rPr>
          <w:rFonts w:ascii="Arial" w:eastAsia="Times New Roman" w:hAnsi="Arial" w:cs="Arial"/>
          <w:color w:val="000000"/>
          <w:spacing w:val="1"/>
          <w:sz w:val="16"/>
          <w:szCs w:val="16"/>
          <w:lang w:eastAsia="en-US"/>
        </w:rPr>
      </w:pPr>
      <w:r w:rsidRPr="00CC0D1D">
        <w:rPr>
          <w:rFonts w:ascii="Arial" w:eastAsia="Times New Roman" w:hAnsi="Arial" w:cs="Arial"/>
          <w:color w:val="000000"/>
          <w:spacing w:val="1"/>
          <w:sz w:val="16"/>
          <w:szCs w:val="16"/>
          <w:lang w:eastAsia="en-US"/>
        </w:rPr>
        <w:t xml:space="preserve">** </w:t>
      </w:r>
      <w:r w:rsidRPr="00CC0D1D">
        <w:rPr>
          <w:rFonts w:ascii="Arial" w:eastAsia="Times New Roman" w:hAnsi="Arial" w:cs="Arial"/>
          <w:color w:val="000000"/>
          <w:spacing w:val="1"/>
          <w:sz w:val="16"/>
          <w:szCs w:val="16"/>
          <w:lang w:eastAsia="en-US"/>
        </w:rPr>
        <w:tab/>
        <w:t>The annual effective rate is based on the RBA’s 10-year rate for semi</w:t>
      </w:r>
      <w:r w:rsidRPr="00CC0D1D">
        <w:rPr>
          <w:rFonts w:ascii="Arial" w:eastAsia="Times New Roman" w:hAnsi="Arial" w:cs="Arial"/>
          <w:color w:val="000000"/>
          <w:spacing w:val="1"/>
          <w:sz w:val="16"/>
          <w:szCs w:val="16"/>
          <w:lang w:eastAsia="en-US"/>
        </w:rPr>
        <w:noBreakHyphen/>
        <w:t xml:space="preserve">annual coupon bonds. </w:t>
      </w:r>
    </w:p>
    <w:p w14:paraId="162152CE" w14:textId="77777777" w:rsidR="00F960BA" w:rsidRPr="00CC0D1D"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CC0D1D">
        <w:rPr>
          <w:rFonts w:ascii="Arial" w:eastAsia="Times New Roman" w:hAnsi="Arial" w:cs="Arial"/>
          <w:color w:val="000000"/>
          <w:spacing w:val="1"/>
          <w:sz w:val="16"/>
          <w:szCs w:val="16"/>
          <w:lang w:eastAsia="en-US"/>
        </w:rPr>
        <w:t>***</w:t>
      </w:r>
      <w:r w:rsidRPr="00CC0D1D">
        <w:rPr>
          <w:rFonts w:ascii="Arial" w:eastAsia="Times New Roman" w:hAnsi="Arial" w:cs="Arial"/>
          <w:color w:val="000000"/>
          <w:spacing w:val="1"/>
          <w:sz w:val="16"/>
          <w:szCs w:val="16"/>
          <w:lang w:eastAsia="en-US"/>
        </w:rPr>
        <w:tab/>
        <w:t>Source: Reserve Bank of Australia – Interest Rates – Indicative Mid Rates of Australian Government– F16 (</w:t>
      </w:r>
      <w:hyperlink r:id="rId11" w:history="1">
        <w:r w:rsidRPr="00CC0D1D">
          <w:rPr>
            <w:rFonts w:ascii="Arial" w:eastAsia="Times New Roman" w:hAnsi="Arial" w:cs="Arial"/>
            <w:color w:val="808080" w:themeColor="background1" w:themeShade="80"/>
            <w:spacing w:val="1"/>
            <w:sz w:val="16"/>
            <w:szCs w:val="16"/>
            <w:lang w:eastAsia="en-US"/>
          </w:rPr>
          <w:t>http://www.rba.gov.au/statistics/tables/index.html</w:t>
        </w:r>
      </w:hyperlink>
      <w:r w:rsidRPr="00CC0D1D">
        <w:rPr>
          <w:rFonts w:ascii="Arial" w:eastAsia="Times New Roman" w:hAnsi="Arial" w:cs="Arial"/>
          <w:color w:val="000000"/>
          <w:spacing w:val="1"/>
          <w:sz w:val="16"/>
          <w:szCs w:val="16"/>
          <w:lang w:eastAsia="en-US"/>
        </w:rPr>
        <w:t>)</w:t>
      </w:r>
    </w:p>
    <w:p w14:paraId="17726D9F"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p>
    <w:p w14:paraId="1BE43CDD" w14:textId="77777777" w:rsidR="00F960BA" w:rsidRDefault="00F960BA" w:rsidP="00F960BA">
      <w:pPr>
        <w:pStyle w:val="Title"/>
      </w:pPr>
    </w:p>
    <w:p w14:paraId="1DFFA46F" w14:textId="77777777" w:rsidR="00F960BA" w:rsidRPr="008501EF" w:rsidRDefault="00F960BA" w:rsidP="00F960BA">
      <w:pPr>
        <w:pStyle w:val="Title"/>
      </w:pPr>
      <w:r>
        <w:lastRenderedPageBreak/>
        <w:t>Long Service Leave update</w:t>
      </w:r>
    </w:p>
    <w:p w14:paraId="7353E800" w14:textId="77777777" w:rsidR="00F960BA" w:rsidRDefault="00F960BA" w:rsidP="00F960BA">
      <w:pPr>
        <w:pStyle w:val="Heading2"/>
      </w:pPr>
      <w:r>
        <w:t>Wage inflation and discount rates: 31 May 2022</w:t>
      </w:r>
    </w:p>
    <w:p w14:paraId="74F8323F" w14:textId="77777777" w:rsidR="00F960BA" w:rsidRDefault="00F960BA" w:rsidP="00F960BA">
      <w:pPr>
        <w:pStyle w:val="Heading4"/>
      </w:pPr>
      <w:r>
        <w:t>(issued 1 June 2022)</w:t>
      </w:r>
    </w:p>
    <w:p w14:paraId="70AC8A9A" w14:textId="77777777" w:rsidR="00F960BA" w:rsidRDefault="00F960BA" w:rsidP="00F960BA">
      <w:r w:rsidRPr="00241FAD">
        <w:t xml:space="preserve">The following wage inflation rate and discount rates as at </w:t>
      </w:r>
      <w:r>
        <w:t xml:space="preserve">31 May 2022 </w:t>
      </w:r>
      <w:r w:rsidRPr="00241FAD">
        <w:t xml:space="preserve">are provided to assist in the calculation of Annual Leave (if applicable) and Long Service Leave liabilities. The wage inflation rate is consistent with the forecast rates in the </w:t>
      </w:r>
      <w:r>
        <w:rPr>
          <w:i/>
          <w:iCs/>
        </w:rPr>
        <w:t>2022-23 Budget</w:t>
      </w:r>
      <w:r>
        <w:t xml:space="preserve"> </w:t>
      </w:r>
      <w:r w:rsidRPr="00241FAD">
        <w:t xml:space="preserve">(published </w:t>
      </w:r>
      <w:r>
        <w:t>i</w:t>
      </w:r>
      <w:r w:rsidRPr="00241FAD">
        <w:t xml:space="preserve">n </w:t>
      </w:r>
      <w:r>
        <w:t>May 2022</w:t>
      </w:r>
      <w:r w:rsidRPr="00241FAD">
        <w:t>), with an additional allowance for progression and promotion.</w:t>
      </w:r>
    </w:p>
    <w:p w14:paraId="264E2F8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1BA157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0832CE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35F983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5ED263" w14:textId="77777777" w:rsidR="00F960BA" w:rsidRPr="00A22AC8" w:rsidRDefault="00F960BA" w:rsidP="00BB14B0">
            <w:pPr>
              <w:pStyle w:val="Tableheadercentred"/>
              <w:rPr>
                <w:color w:val="auto"/>
              </w:rPr>
            </w:pPr>
            <w:r w:rsidRPr="00A22AC8">
              <w:rPr>
                <w:color w:val="auto"/>
              </w:rPr>
              <w:t>%</w:t>
            </w:r>
          </w:p>
        </w:tc>
      </w:tr>
      <w:tr w:rsidR="00F960BA" w14:paraId="5EB409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D5D5C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776746"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77C1BE72" w14:textId="77777777" w:rsidR="00F960BA" w:rsidRDefault="00F960BA" w:rsidP="00BB14B0">
            <w:pPr>
              <w:pStyle w:val="Tabletextcentred"/>
            </w:pPr>
            <w:r>
              <w:rPr>
                <w:rFonts w:ascii="Arial" w:hAnsi="Arial" w:cs="Arial"/>
                <w:szCs w:val="17"/>
              </w:rPr>
              <w:t>3.850</w:t>
            </w:r>
          </w:p>
        </w:tc>
      </w:tr>
      <w:tr w:rsidR="00F960BA" w14:paraId="2D3A76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bottom w:val="single" w:sz="12" w:space="0" w:color="68CEF2" w:themeColor="accent2"/>
            </w:tcBorders>
            <w:hideMark/>
          </w:tcPr>
          <w:p w14:paraId="3BD6EDB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tcBorders>
              <w:bottom w:val="single" w:sz="12" w:space="0" w:color="68CEF2" w:themeColor="accent2"/>
            </w:tcBorders>
            <w:hideMark/>
          </w:tcPr>
          <w:p w14:paraId="3F69D47A"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bottom w:val="single" w:sz="12" w:space="0" w:color="68CEF2" w:themeColor="accent2"/>
            </w:tcBorders>
            <w:hideMark/>
          </w:tcPr>
          <w:p w14:paraId="5A092E1A" w14:textId="77777777" w:rsidR="00F960BA" w:rsidRDefault="00F960BA" w:rsidP="00BB14B0">
            <w:pPr>
              <w:pStyle w:val="Tabletext"/>
              <w:jc w:val="center"/>
            </w:pPr>
            <w:r>
              <w:rPr>
                <w:rFonts w:ascii="Arial" w:hAnsi="Arial" w:cs="Arial"/>
                <w:szCs w:val="17"/>
              </w:rPr>
              <w:t>3.378</w:t>
            </w:r>
          </w:p>
        </w:tc>
      </w:tr>
    </w:tbl>
    <w:p w14:paraId="36EEA07A" w14:textId="77777777" w:rsidR="00F960BA" w:rsidRDefault="00F960BA" w:rsidP="00F960BA">
      <w:pPr>
        <w:pStyle w:val="Captionindent"/>
        <w:ind w:left="0"/>
      </w:pPr>
    </w:p>
    <w:p w14:paraId="7B8F37E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7BAF98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060224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310191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A0827E" w14:textId="77777777" w:rsidR="00F960BA" w:rsidRPr="00A22AC8" w:rsidRDefault="00F960BA" w:rsidP="00BB14B0">
            <w:pPr>
              <w:pStyle w:val="Tableheadercentred"/>
              <w:rPr>
                <w:color w:val="auto"/>
              </w:rPr>
            </w:pPr>
            <w:r w:rsidRPr="00A22AC8">
              <w:rPr>
                <w:color w:val="auto"/>
              </w:rPr>
              <w:t>%</w:t>
            </w:r>
          </w:p>
        </w:tc>
      </w:tr>
      <w:tr w:rsidR="00F960BA" w14:paraId="6B94BE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02D2F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664D075"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749DFA35" w14:textId="77777777" w:rsidR="00F960BA" w:rsidRDefault="00F960BA" w:rsidP="00BB14B0">
            <w:pPr>
              <w:pStyle w:val="Tabletextcentred"/>
            </w:pPr>
            <w:r>
              <w:rPr>
                <w:rFonts w:ascii="Arial" w:hAnsi="Arial" w:cs="Arial"/>
                <w:szCs w:val="17"/>
              </w:rPr>
              <w:t>3.850</w:t>
            </w:r>
          </w:p>
        </w:tc>
      </w:tr>
      <w:tr w:rsidR="00F960BA" w14:paraId="04E21BB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4C3A9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B6F7C8E"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F0A300C" w14:textId="77777777" w:rsidR="00F960BA" w:rsidRDefault="00F960BA" w:rsidP="00BB14B0">
            <w:pPr>
              <w:pStyle w:val="Tabletext"/>
              <w:jc w:val="center"/>
            </w:pPr>
            <w:r>
              <w:rPr>
                <w:rFonts w:ascii="Arial" w:hAnsi="Arial" w:cs="Arial"/>
                <w:color w:val="000000"/>
                <w:szCs w:val="17"/>
              </w:rPr>
              <w:t>2.010</w:t>
            </w:r>
          </w:p>
        </w:tc>
      </w:tr>
      <w:tr w:rsidR="00F960BA" w14:paraId="2638148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14F2A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233DD4"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07B1AD" w14:textId="77777777" w:rsidR="00F960BA" w:rsidRDefault="00F960BA" w:rsidP="00BB14B0">
            <w:pPr>
              <w:pStyle w:val="Tabletext"/>
              <w:jc w:val="center"/>
            </w:pPr>
            <w:r>
              <w:rPr>
                <w:rFonts w:ascii="Arial" w:hAnsi="Arial" w:cs="Arial"/>
                <w:color w:val="000000"/>
                <w:szCs w:val="17"/>
              </w:rPr>
              <w:t>2.470</w:t>
            </w:r>
          </w:p>
        </w:tc>
      </w:tr>
      <w:tr w:rsidR="00F960BA" w14:paraId="7AF172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77B7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BB7EDC"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FE9046" w14:textId="77777777" w:rsidR="00F960BA" w:rsidRDefault="00F960BA" w:rsidP="00BB14B0">
            <w:pPr>
              <w:pStyle w:val="Tabletext"/>
              <w:jc w:val="center"/>
            </w:pPr>
            <w:r>
              <w:rPr>
                <w:rFonts w:ascii="Arial" w:hAnsi="Arial" w:cs="Arial"/>
                <w:color w:val="000000"/>
                <w:szCs w:val="17"/>
              </w:rPr>
              <w:t>2.840</w:t>
            </w:r>
          </w:p>
        </w:tc>
      </w:tr>
      <w:tr w:rsidR="00F960BA" w14:paraId="3A8A825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C04EE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A04D23"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BC014C" w14:textId="77777777" w:rsidR="00F960BA" w:rsidRDefault="00F960BA" w:rsidP="00BB14B0">
            <w:pPr>
              <w:pStyle w:val="Tabletext"/>
              <w:jc w:val="center"/>
            </w:pPr>
            <w:r>
              <w:rPr>
                <w:rFonts w:ascii="Arial" w:hAnsi="Arial" w:cs="Arial"/>
                <w:color w:val="000000"/>
                <w:szCs w:val="17"/>
              </w:rPr>
              <w:t>2.990</w:t>
            </w:r>
          </w:p>
        </w:tc>
      </w:tr>
      <w:tr w:rsidR="00F960BA" w14:paraId="2934A6A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EB6691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EA875F"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5836A1" w14:textId="77777777" w:rsidR="00F960BA" w:rsidRDefault="00F960BA" w:rsidP="00BB14B0">
            <w:pPr>
              <w:pStyle w:val="Tabletext"/>
              <w:jc w:val="center"/>
            </w:pPr>
            <w:r>
              <w:rPr>
                <w:rFonts w:ascii="Arial" w:hAnsi="Arial" w:cs="Arial"/>
                <w:color w:val="000000"/>
                <w:szCs w:val="17"/>
              </w:rPr>
              <w:t>3.065</w:t>
            </w:r>
          </w:p>
        </w:tc>
      </w:tr>
      <w:tr w:rsidR="00F960BA" w14:paraId="740F26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E9A7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CB2BF2"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61ABF8" w14:textId="77777777" w:rsidR="00F960BA" w:rsidRDefault="00F960BA" w:rsidP="00BB14B0">
            <w:pPr>
              <w:pStyle w:val="Tabletext"/>
              <w:jc w:val="center"/>
            </w:pPr>
            <w:r>
              <w:rPr>
                <w:rFonts w:ascii="Arial" w:hAnsi="Arial" w:cs="Arial"/>
                <w:color w:val="000000"/>
                <w:szCs w:val="17"/>
              </w:rPr>
              <w:t>3.170</w:t>
            </w:r>
          </w:p>
        </w:tc>
      </w:tr>
      <w:tr w:rsidR="00F960BA" w14:paraId="756F4E8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4E95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D98606"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F77C7C" w14:textId="77777777" w:rsidR="00F960BA" w:rsidRDefault="00F960BA" w:rsidP="00BB14B0">
            <w:pPr>
              <w:pStyle w:val="Tabletext"/>
              <w:jc w:val="center"/>
            </w:pPr>
            <w:r>
              <w:rPr>
                <w:rFonts w:ascii="Arial" w:hAnsi="Arial" w:cs="Arial"/>
                <w:color w:val="000000"/>
                <w:szCs w:val="17"/>
              </w:rPr>
              <w:t>3.215</w:t>
            </w:r>
          </w:p>
        </w:tc>
      </w:tr>
      <w:tr w:rsidR="00F960BA" w14:paraId="7943C08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A2474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9DC0FB"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0141BE" w14:textId="77777777" w:rsidR="00F960BA" w:rsidRDefault="00F960BA" w:rsidP="00BB14B0">
            <w:pPr>
              <w:pStyle w:val="Tabletext"/>
              <w:jc w:val="center"/>
            </w:pPr>
            <w:r>
              <w:rPr>
                <w:rFonts w:ascii="Arial" w:hAnsi="Arial" w:cs="Arial"/>
                <w:color w:val="000000"/>
                <w:szCs w:val="17"/>
              </w:rPr>
              <w:t>3.280</w:t>
            </w:r>
          </w:p>
        </w:tc>
      </w:tr>
      <w:tr w:rsidR="00F960BA" w14:paraId="17E62F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3D14B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4F9FA5"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AC5283" w14:textId="77777777" w:rsidR="00F960BA" w:rsidRDefault="00F960BA" w:rsidP="00BB14B0">
            <w:pPr>
              <w:pStyle w:val="Tabletext"/>
              <w:jc w:val="center"/>
            </w:pPr>
            <w:r>
              <w:rPr>
                <w:rFonts w:ascii="Arial" w:hAnsi="Arial" w:cs="Arial"/>
                <w:color w:val="000000"/>
                <w:szCs w:val="17"/>
              </w:rPr>
              <w:t>3.325</w:t>
            </w:r>
          </w:p>
        </w:tc>
      </w:tr>
      <w:tr w:rsidR="00F960BA" w14:paraId="7BD126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4C0C4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3151F3"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21AC05" w14:textId="77777777" w:rsidR="00F960BA" w:rsidRDefault="00F960BA" w:rsidP="00BB14B0">
            <w:pPr>
              <w:pStyle w:val="Tabletext"/>
              <w:jc w:val="center"/>
            </w:pPr>
            <w:r>
              <w:rPr>
                <w:rFonts w:ascii="Arial" w:hAnsi="Arial" w:cs="Arial"/>
                <w:color w:val="000000"/>
                <w:szCs w:val="17"/>
              </w:rPr>
              <w:t>3.350</w:t>
            </w:r>
          </w:p>
        </w:tc>
      </w:tr>
      <w:tr w:rsidR="00F960BA" w14:paraId="531F9A0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1B9A2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A9D378"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22A4F8" w14:textId="77777777" w:rsidR="00F960BA" w:rsidRDefault="00F960BA" w:rsidP="00BB14B0">
            <w:pPr>
              <w:pStyle w:val="Tabletext"/>
              <w:jc w:val="center"/>
            </w:pPr>
            <w:r>
              <w:rPr>
                <w:rFonts w:ascii="Arial" w:hAnsi="Arial" w:cs="Arial"/>
                <w:color w:val="000000"/>
                <w:szCs w:val="17"/>
              </w:rPr>
              <w:t>3.365</w:t>
            </w:r>
          </w:p>
        </w:tc>
      </w:tr>
      <w:tr w:rsidR="00F960BA" w14:paraId="4A3AF00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bottom w:val="single" w:sz="12" w:space="0" w:color="68CEF2" w:themeColor="accent2"/>
            </w:tcBorders>
          </w:tcPr>
          <w:p w14:paraId="7E64F9D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tcBorders>
              <w:bottom w:val="single" w:sz="12" w:space="0" w:color="68CEF2" w:themeColor="accent2"/>
            </w:tcBorders>
            <w:hideMark/>
          </w:tcPr>
          <w:p w14:paraId="02D2DF78"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bottom w:val="single" w:sz="12" w:space="0" w:color="68CEF2" w:themeColor="accent2"/>
            </w:tcBorders>
            <w:hideMark/>
          </w:tcPr>
          <w:p w14:paraId="6ED3B105" w14:textId="77777777" w:rsidR="00F960BA" w:rsidRDefault="00F960BA" w:rsidP="00BB14B0">
            <w:pPr>
              <w:pStyle w:val="Tabletext"/>
              <w:jc w:val="center"/>
            </w:pPr>
            <w:r>
              <w:rPr>
                <w:rFonts w:ascii="Arial" w:hAnsi="Arial" w:cs="Arial"/>
                <w:color w:val="000000"/>
                <w:szCs w:val="17"/>
              </w:rPr>
              <w:t>3.395</w:t>
            </w:r>
          </w:p>
        </w:tc>
      </w:tr>
    </w:tbl>
    <w:p w14:paraId="5216F39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2022-23 Budget</w:t>
      </w:r>
      <w:r>
        <w:rPr>
          <w:i/>
        </w:rPr>
        <w:t xml:space="preserve"> </w:t>
      </w:r>
      <w:r w:rsidRPr="007746F8">
        <w:t xml:space="preserve">plus 1% for progression and promotion </w:t>
      </w:r>
      <w:r w:rsidRPr="00BC6820">
        <w:t>(</w:t>
      </w:r>
      <w:r>
        <w:t>2.850%</w:t>
      </w:r>
      <w:r w:rsidRPr="00BC6820">
        <w:t xml:space="preserve"> + 1%).</w:t>
      </w:r>
    </w:p>
    <w:p w14:paraId="558CBB4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2F98C8E" w14:textId="77777777" w:rsidR="00F960BA" w:rsidRDefault="00F960BA" w:rsidP="00F960BA">
      <w:pPr>
        <w:pStyle w:val="NoteNormal"/>
        <w:ind w:left="720" w:hanging="720"/>
      </w:pPr>
      <w:r>
        <w:t>***</w:t>
      </w:r>
      <w:r>
        <w:tab/>
        <w:t>Source: Reserve Bank of Australia – Interest Rates – Indicative Mid Rates of Australian Government– F16 (</w:t>
      </w:r>
      <w:hyperlink r:id="rId12" w:history="1">
        <w:r>
          <w:rPr>
            <w:rStyle w:val="Hyperlink"/>
            <w:rFonts w:cs="Calibri"/>
          </w:rPr>
          <w:t>http://www.rba.gov.au/statistics/tables/index.html</w:t>
        </w:r>
      </w:hyperlink>
      <w:r>
        <w:t>)</w:t>
      </w:r>
    </w:p>
    <w:p w14:paraId="0A91DD6F" w14:textId="77777777" w:rsidR="00F960BA" w:rsidRPr="00241FAD" w:rsidRDefault="00F960BA" w:rsidP="00F960BA">
      <w:pPr>
        <w:pStyle w:val="Captionindent"/>
        <w:ind w:left="0"/>
      </w:pPr>
    </w:p>
    <w:p w14:paraId="18E8A77F"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p>
    <w:p w14:paraId="306E6125" w14:textId="77777777" w:rsidR="00F960BA" w:rsidRPr="008501EF" w:rsidRDefault="00F960BA" w:rsidP="00F960BA">
      <w:pPr>
        <w:pStyle w:val="Title"/>
      </w:pPr>
      <w:r>
        <w:lastRenderedPageBreak/>
        <w:t>Long Service Leave update</w:t>
      </w:r>
    </w:p>
    <w:p w14:paraId="15919027" w14:textId="77777777" w:rsidR="00F960BA" w:rsidRDefault="00F960BA" w:rsidP="00F960BA">
      <w:pPr>
        <w:pStyle w:val="Heading2"/>
      </w:pPr>
      <w:r>
        <w:t>Wage inflation and discount rates: 29 April 2022</w:t>
      </w:r>
    </w:p>
    <w:p w14:paraId="0C53D521" w14:textId="77777777" w:rsidR="00F960BA" w:rsidRDefault="00F960BA" w:rsidP="00F960BA">
      <w:pPr>
        <w:pStyle w:val="Heading4"/>
      </w:pPr>
      <w:r>
        <w:t>(issued 3 May 2022)</w:t>
      </w:r>
    </w:p>
    <w:p w14:paraId="072405DE" w14:textId="77777777" w:rsidR="00F960BA" w:rsidRDefault="00F960BA" w:rsidP="00F960BA">
      <w:r w:rsidRPr="00241FAD">
        <w:t xml:space="preserve">The following wage inflation rate and discount rates as at </w:t>
      </w:r>
      <w:r>
        <w:t xml:space="preserve">29 April 2022 </w:t>
      </w:r>
      <w:r w:rsidRPr="00241FAD">
        <w:t xml:space="preserve">are provided to assist in the calculation of Annual Leave (if applicable) and Long Service Leave liabilities. The wage inflation rate is consistent with the forecast rates in the </w:t>
      </w:r>
      <w:r>
        <w:rPr>
          <w:i/>
          <w:iCs/>
        </w:rPr>
        <w:t>2022-23 Budget</w:t>
      </w:r>
      <w:r>
        <w:t xml:space="preserve"> </w:t>
      </w:r>
      <w:r w:rsidRPr="00241FAD">
        <w:t xml:space="preserve">(published </w:t>
      </w:r>
      <w:r>
        <w:t>i</w:t>
      </w:r>
      <w:r w:rsidRPr="00241FAD">
        <w:t xml:space="preserve">n </w:t>
      </w:r>
      <w:r>
        <w:t>May 2022</w:t>
      </w:r>
      <w:r w:rsidRPr="00241FAD">
        <w:t>), with an additional allowance for progression and promotion.</w:t>
      </w:r>
    </w:p>
    <w:p w14:paraId="0C01D5F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7253DF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D792C2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A0D24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0B0BBE5" w14:textId="77777777" w:rsidR="00F960BA" w:rsidRPr="00A22AC8" w:rsidRDefault="00F960BA" w:rsidP="00BB14B0">
            <w:pPr>
              <w:pStyle w:val="Tableheadercentred"/>
              <w:rPr>
                <w:color w:val="auto"/>
              </w:rPr>
            </w:pPr>
            <w:r w:rsidRPr="00A22AC8">
              <w:rPr>
                <w:color w:val="auto"/>
              </w:rPr>
              <w:t>%</w:t>
            </w:r>
          </w:p>
        </w:tc>
      </w:tr>
      <w:tr w:rsidR="00F960BA" w14:paraId="18FDA85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AC8389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2F508B"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831C920" w14:textId="77777777" w:rsidR="00F960BA" w:rsidRDefault="00F960BA" w:rsidP="00BB14B0">
            <w:pPr>
              <w:pStyle w:val="Tabletextcentred"/>
            </w:pPr>
            <w:r>
              <w:rPr>
                <w:rFonts w:ascii="Arial" w:hAnsi="Arial" w:cs="Arial"/>
                <w:szCs w:val="17"/>
              </w:rPr>
              <w:t>3.850</w:t>
            </w:r>
          </w:p>
        </w:tc>
      </w:tr>
      <w:tr w:rsidR="00F960BA" w14:paraId="0FCACC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30EC8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EEAA5F"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380AC23F" w14:textId="77777777" w:rsidR="00F960BA" w:rsidRDefault="00F960BA" w:rsidP="00BB14B0">
            <w:pPr>
              <w:pStyle w:val="Tabletext"/>
              <w:jc w:val="center"/>
            </w:pPr>
            <w:r>
              <w:rPr>
                <w:rFonts w:ascii="Arial" w:hAnsi="Arial" w:cs="Arial"/>
                <w:szCs w:val="17"/>
              </w:rPr>
              <w:t>3.144</w:t>
            </w:r>
          </w:p>
        </w:tc>
      </w:tr>
    </w:tbl>
    <w:p w14:paraId="7214D7CA" w14:textId="77777777" w:rsidR="00F960BA" w:rsidRDefault="00F960BA" w:rsidP="00F960BA">
      <w:pPr>
        <w:pStyle w:val="Captionindent"/>
        <w:ind w:left="0"/>
      </w:pPr>
    </w:p>
    <w:p w14:paraId="24A7598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6D3BEA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322F86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FA01EC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CCA455D" w14:textId="77777777" w:rsidR="00F960BA" w:rsidRPr="00A22AC8" w:rsidRDefault="00F960BA" w:rsidP="00BB14B0">
            <w:pPr>
              <w:pStyle w:val="Tableheadercentred"/>
              <w:rPr>
                <w:color w:val="auto"/>
              </w:rPr>
            </w:pPr>
            <w:r w:rsidRPr="00A22AC8">
              <w:rPr>
                <w:color w:val="auto"/>
              </w:rPr>
              <w:t>%</w:t>
            </w:r>
          </w:p>
        </w:tc>
      </w:tr>
      <w:tr w:rsidR="00F960BA" w14:paraId="4BE65E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446CE0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B5B0B49"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3ECCA518" w14:textId="77777777" w:rsidR="00F960BA" w:rsidRDefault="00F960BA" w:rsidP="00BB14B0">
            <w:pPr>
              <w:pStyle w:val="Tabletextcentred"/>
            </w:pPr>
            <w:r>
              <w:rPr>
                <w:rFonts w:ascii="Arial" w:hAnsi="Arial" w:cs="Arial"/>
                <w:szCs w:val="17"/>
              </w:rPr>
              <w:t>3.850</w:t>
            </w:r>
          </w:p>
        </w:tc>
      </w:tr>
      <w:tr w:rsidR="00F960BA" w14:paraId="3C0370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FCB5F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8096843"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BF18837" w14:textId="77777777" w:rsidR="00F960BA" w:rsidRDefault="00F960BA" w:rsidP="00BB14B0">
            <w:pPr>
              <w:pStyle w:val="Tabletext"/>
              <w:jc w:val="center"/>
            </w:pPr>
            <w:r>
              <w:rPr>
                <w:rFonts w:ascii="Arial" w:hAnsi="Arial" w:cs="Arial"/>
                <w:color w:val="000000"/>
                <w:szCs w:val="17"/>
              </w:rPr>
              <w:t>1.815</w:t>
            </w:r>
          </w:p>
        </w:tc>
      </w:tr>
      <w:tr w:rsidR="00F960BA" w14:paraId="4C10B08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FE27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3D272C"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149122" w14:textId="77777777" w:rsidR="00F960BA" w:rsidRDefault="00F960BA" w:rsidP="00BB14B0">
            <w:pPr>
              <w:pStyle w:val="Tabletext"/>
              <w:jc w:val="center"/>
            </w:pPr>
            <w:r>
              <w:rPr>
                <w:rFonts w:ascii="Arial" w:hAnsi="Arial" w:cs="Arial"/>
                <w:color w:val="000000"/>
                <w:szCs w:val="17"/>
              </w:rPr>
              <w:t>2.440</w:t>
            </w:r>
          </w:p>
        </w:tc>
      </w:tr>
      <w:tr w:rsidR="00F960BA" w14:paraId="7BB552F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4FEE9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814418"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A1DFE65" w14:textId="77777777" w:rsidR="00F960BA" w:rsidRDefault="00F960BA" w:rsidP="00BB14B0">
            <w:pPr>
              <w:pStyle w:val="Tabletext"/>
              <w:jc w:val="center"/>
            </w:pPr>
            <w:r>
              <w:rPr>
                <w:rFonts w:ascii="Arial" w:hAnsi="Arial" w:cs="Arial"/>
                <w:color w:val="000000"/>
                <w:szCs w:val="17"/>
              </w:rPr>
              <w:t>2.705</w:t>
            </w:r>
          </w:p>
        </w:tc>
      </w:tr>
      <w:tr w:rsidR="00F960BA" w14:paraId="7BF5DF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3BB0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F8C7C8"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15449B" w14:textId="77777777" w:rsidR="00F960BA" w:rsidRDefault="00F960BA" w:rsidP="00BB14B0">
            <w:pPr>
              <w:pStyle w:val="Tabletext"/>
              <w:jc w:val="center"/>
            </w:pPr>
            <w:r>
              <w:rPr>
                <w:rFonts w:ascii="Arial" w:hAnsi="Arial" w:cs="Arial"/>
                <w:color w:val="000000"/>
                <w:szCs w:val="17"/>
              </w:rPr>
              <w:t>2.825</w:t>
            </w:r>
          </w:p>
        </w:tc>
      </w:tr>
      <w:tr w:rsidR="00F960BA" w14:paraId="6608CC1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87436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30FAD1"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12F334" w14:textId="77777777" w:rsidR="00F960BA" w:rsidRDefault="00F960BA" w:rsidP="00BB14B0">
            <w:pPr>
              <w:pStyle w:val="Tabletext"/>
              <w:jc w:val="center"/>
            </w:pPr>
            <w:r>
              <w:rPr>
                <w:rFonts w:ascii="Arial" w:hAnsi="Arial" w:cs="Arial"/>
                <w:color w:val="000000"/>
                <w:szCs w:val="17"/>
              </w:rPr>
              <w:t>2.895</w:t>
            </w:r>
          </w:p>
        </w:tc>
      </w:tr>
      <w:tr w:rsidR="00F960BA" w14:paraId="7434D9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A8B2D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5123D7"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D8B8C2" w14:textId="77777777" w:rsidR="00F960BA" w:rsidRDefault="00F960BA" w:rsidP="00BB14B0">
            <w:pPr>
              <w:pStyle w:val="Tabletext"/>
              <w:jc w:val="center"/>
            </w:pPr>
            <w:r>
              <w:rPr>
                <w:rFonts w:ascii="Arial" w:hAnsi="Arial" w:cs="Arial"/>
                <w:color w:val="000000"/>
                <w:szCs w:val="17"/>
              </w:rPr>
              <w:t>2.975</w:t>
            </w:r>
          </w:p>
        </w:tc>
      </w:tr>
      <w:tr w:rsidR="00F960BA" w14:paraId="4DB24B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89A4A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7E4C58"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43B637" w14:textId="77777777" w:rsidR="00F960BA" w:rsidRDefault="00F960BA" w:rsidP="00BB14B0">
            <w:pPr>
              <w:pStyle w:val="Tabletext"/>
              <w:jc w:val="center"/>
            </w:pPr>
            <w:r>
              <w:rPr>
                <w:rFonts w:ascii="Arial" w:hAnsi="Arial" w:cs="Arial"/>
                <w:color w:val="000000"/>
                <w:szCs w:val="17"/>
              </w:rPr>
              <w:t>3.015</w:t>
            </w:r>
          </w:p>
        </w:tc>
      </w:tr>
      <w:tr w:rsidR="00F960BA" w14:paraId="287BB5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C0EE5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7E80B3"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1C3DCC" w14:textId="77777777" w:rsidR="00F960BA" w:rsidRDefault="00F960BA" w:rsidP="00BB14B0">
            <w:pPr>
              <w:pStyle w:val="Tabletext"/>
              <w:jc w:val="center"/>
            </w:pPr>
            <w:r>
              <w:rPr>
                <w:rFonts w:ascii="Arial" w:hAnsi="Arial" w:cs="Arial"/>
                <w:color w:val="000000"/>
                <w:szCs w:val="17"/>
              </w:rPr>
              <w:t>3.060</w:t>
            </w:r>
          </w:p>
        </w:tc>
      </w:tr>
      <w:tr w:rsidR="00F960BA" w14:paraId="6B7CBF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E2086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69A385"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B31D6D" w14:textId="77777777" w:rsidR="00F960BA" w:rsidRDefault="00F960BA" w:rsidP="00BB14B0">
            <w:pPr>
              <w:pStyle w:val="Tabletext"/>
              <w:jc w:val="center"/>
            </w:pPr>
            <w:r>
              <w:rPr>
                <w:rFonts w:ascii="Arial" w:hAnsi="Arial" w:cs="Arial"/>
                <w:color w:val="000000"/>
                <w:szCs w:val="17"/>
              </w:rPr>
              <w:t>3.105</w:t>
            </w:r>
          </w:p>
        </w:tc>
      </w:tr>
      <w:tr w:rsidR="00F960BA" w14:paraId="7932CE6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B966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B07358"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45A75F" w14:textId="77777777" w:rsidR="00F960BA" w:rsidRDefault="00F960BA" w:rsidP="00BB14B0">
            <w:pPr>
              <w:pStyle w:val="Tabletext"/>
              <w:jc w:val="center"/>
            </w:pPr>
            <w:r>
              <w:rPr>
                <w:rFonts w:ascii="Arial" w:hAnsi="Arial" w:cs="Arial"/>
                <w:color w:val="000000"/>
                <w:szCs w:val="17"/>
              </w:rPr>
              <w:t>3.120</w:t>
            </w:r>
          </w:p>
        </w:tc>
      </w:tr>
      <w:tr w:rsidR="00F960BA" w14:paraId="2AEC59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24AB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E23FE2"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B9B1F1" w14:textId="77777777" w:rsidR="00F960BA" w:rsidRDefault="00F960BA" w:rsidP="00BB14B0">
            <w:pPr>
              <w:pStyle w:val="Tabletext"/>
              <w:jc w:val="center"/>
            </w:pPr>
            <w:r>
              <w:rPr>
                <w:rFonts w:ascii="Arial" w:hAnsi="Arial" w:cs="Arial"/>
                <w:color w:val="000000"/>
                <w:szCs w:val="17"/>
              </w:rPr>
              <w:t>3.135</w:t>
            </w:r>
          </w:p>
        </w:tc>
      </w:tr>
      <w:tr w:rsidR="00F960BA" w14:paraId="36F79D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838DD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06C35"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941507" w14:textId="77777777" w:rsidR="00F960BA" w:rsidRDefault="00F960BA" w:rsidP="00BB14B0">
            <w:pPr>
              <w:pStyle w:val="Tabletext"/>
              <w:jc w:val="center"/>
            </w:pPr>
            <w:r>
              <w:rPr>
                <w:rFonts w:ascii="Arial" w:hAnsi="Arial" w:cs="Arial"/>
                <w:color w:val="000000"/>
                <w:szCs w:val="17"/>
              </w:rPr>
              <w:t>3.165</w:t>
            </w:r>
          </w:p>
        </w:tc>
      </w:tr>
    </w:tbl>
    <w:p w14:paraId="545BC661"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2022-23 Budget</w:t>
      </w:r>
      <w:r>
        <w:rPr>
          <w:i/>
        </w:rPr>
        <w:t xml:space="preserve"> </w:t>
      </w:r>
      <w:r w:rsidRPr="007746F8">
        <w:t xml:space="preserve">plus 1% for progression and promotion </w:t>
      </w:r>
      <w:r w:rsidRPr="00BC6820">
        <w:t>(</w:t>
      </w:r>
      <w:r>
        <w:t>2.850%</w:t>
      </w:r>
      <w:r w:rsidRPr="00BC6820">
        <w:t xml:space="preserve"> + 1%).</w:t>
      </w:r>
    </w:p>
    <w:p w14:paraId="5FD664C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EE53BED" w14:textId="77777777" w:rsidR="00F960BA" w:rsidRDefault="00F960BA" w:rsidP="00F960BA">
      <w:pPr>
        <w:pStyle w:val="NoteNormal"/>
        <w:ind w:left="720" w:hanging="720"/>
      </w:pPr>
      <w:r>
        <w:t>***</w:t>
      </w:r>
      <w:r>
        <w:tab/>
        <w:t>Source: Reserve Bank of Australia – Interest Rates – Indicative Mid Rates of Australian Government– F16 (</w:t>
      </w:r>
      <w:hyperlink r:id="rId13" w:history="1">
        <w:r>
          <w:rPr>
            <w:rStyle w:val="Hyperlink"/>
          </w:rPr>
          <w:t>http://www.rba.gov.au/statistics/tables/index.html</w:t>
        </w:r>
      </w:hyperlink>
      <w:r>
        <w:t>)</w:t>
      </w:r>
    </w:p>
    <w:p w14:paraId="7B38C2D1" w14:textId="77777777" w:rsidR="00F960BA" w:rsidRPr="00241FAD" w:rsidRDefault="00F960BA" w:rsidP="00F960BA">
      <w:pPr>
        <w:pStyle w:val="Captionindent"/>
        <w:ind w:left="0"/>
      </w:pPr>
    </w:p>
    <w:p w14:paraId="4B96D651" w14:textId="77777777" w:rsidR="00F960BA" w:rsidRDefault="00F960BA" w:rsidP="00F960BA">
      <w:pPr>
        <w:keepLines w:val="0"/>
        <w:spacing w:before="0" w:after="200" w:line="276" w:lineRule="auto"/>
        <w:rPr>
          <w:rFonts w:ascii="Arial" w:eastAsia="Times New Roman" w:hAnsi="Arial" w:cs="Arial"/>
          <w:b/>
          <w:color w:val="3A3467" w:themeColor="text2"/>
          <w:sz w:val="48"/>
          <w:szCs w:val="48"/>
        </w:rPr>
      </w:pPr>
    </w:p>
    <w:p w14:paraId="74A8CE25" w14:textId="77777777" w:rsidR="00F960BA" w:rsidRDefault="00F960BA" w:rsidP="00F960BA">
      <w:pPr>
        <w:keepLines w:val="0"/>
        <w:spacing w:before="200" w:after="0" w:line="216" w:lineRule="auto"/>
        <w:ind w:right="389"/>
        <w:rPr>
          <w:rFonts w:ascii="Arial" w:eastAsia="Times New Roman" w:hAnsi="Arial" w:cs="Arial"/>
          <w:b/>
          <w:color w:val="3A3467" w:themeColor="text2"/>
          <w:sz w:val="48"/>
          <w:szCs w:val="48"/>
        </w:rPr>
      </w:pPr>
      <w:r w:rsidRPr="00D96C49">
        <w:rPr>
          <w:rFonts w:ascii="Arial" w:eastAsia="Times New Roman" w:hAnsi="Arial" w:cs="Arial"/>
          <w:b/>
          <w:color w:val="3A3467" w:themeColor="text2"/>
          <w:sz w:val="48"/>
          <w:szCs w:val="48"/>
        </w:rPr>
        <w:lastRenderedPageBreak/>
        <w:t>Long Service Leave update</w:t>
      </w:r>
    </w:p>
    <w:p w14:paraId="0AF950CA" w14:textId="77777777" w:rsidR="00F960BA" w:rsidRDefault="00F960BA" w:rsidP="00F960BA">
      <w:pPr>
        <w:pStyle w:val="Heading2"/>
      </w:pPr>
      <w:r>
        <w:t>Wage inflation and discount rates: 31 March 2022</w:t>
      </w:r>
    </w:p>
    <w:p w14:paraId="199D05DD" w14:textId="00DC0AAB" w:rsidR="00F960BA" w:rsidRDefault="00F960BA" w:rsidP="00F960BA">
      <w:pPr>
        <w:pStyle w:val="Heading4"/>
      </w:pPr>
      <w:r>
        <w:t>(</w:t>
      </w:r>
      <w:r w:rsidR="00E92C41">
        <w:t>i</w:t>
      </w:r>
      <w:r>
        <w:t>ssued 01 April 2022)</w:t>
      </w:r>
    </w:p>
    <w:p w14:paraId="37F6B6C4" w14:textId="77777777" w:rsidR="00F960BA" w:rsidRDefault="00F960BA" w:rsidP="00F960BA">
      <w:r w:rsidRPr="00241FAD">
        <w:t xml:space="preserve">The following wage inflation rate and discount rates as at </w:t>
      </w:r>
      <w:r>
        <w:t xml:space="preserve">31 March 2022 </w:t>
      </w:r>
      <w:r w:rsidRPr="00241FAD">
        <w:t xml:space="preserve">are provided to assist in the calculation of Annual Leave (if applicable) and Long Service Leave liabilities. The wage inflation rate is consistent with the forecast rates in the </w:t>
      </w:r>
      <w:r>
        <w:rPr>
          <w:i/>
          <w:iCs/>
        </w:rPr>
        <w:t>2021-22 Budget Update</w:t>
      </w:r>
      <w:r>
        <w:t xml:space="preserve"> </w:t>
      </w:r>
      <w:r w:rsidRPr="00241FAD">
        <w:t xml:space="preserve">(published </w:t>
      </w:r>
      <w:r>
        <w:t>i</w:t>
      </w:r>
      <w:r w:rsidRPr="00241FAD">
        <w:t xml:space="preserve">n </w:t>
      </w:r>
      <w:r>
        <w:t>December 2021</w:t>
      </w:r>
      <w:r w:rsidRPr="00241FAD">
        <w:t>), with an additional allowance for progression and promotion.</w:t>
      </w:r>
    </w:p>
    <w:p w14:paraId="0ECE61F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2699F8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E91BFC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877678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CC446A" w14:textId="77777777" w:rsidR="00F960BA" w:rsidRPr="00A22AC8" w:rsidRDefault="00F960BA" w:rsidP="00BB14B0">
            <w:pPr>
              <w:pStyle w:val="Tableheadercentred"/>
              <w:rPr>
                <w:color w:val="auto"/>
              </w:rPr>
            </w:pPr>
            <w:r w:rsidRPr="00A22AC8">
              <w:rPr>
                <w:color w:val="auto"/>
              </w:rPr>
              <w:t>%</w:t>
            </w:r>
          </w:p>
        </w:tc>
      </w:tr>
      <w:tr w:rsidR="00F960BA" w14:paraId="45A192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1AC69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341EED0"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43739ED8" w14:textId="77777777" w:rsidR="00F960BA" w:rsidRDefault="00F960BA" w:rsidP="00BB14B0">
            <w:pPr>
              <w:pStyle w:val="Tabletextcentred"/>
            </w:pPr>
            <w:r>
              <w:rPr>
                <w:rFonts w:ascii="Arial" w:hAnsi="Arial" w:cs="Arial"/>
                <w:szCs w:val="17"/>
              </w:rPr>
              <w:t>3.625</w:t>
            </w:r>
          </w:p>
        </w:tc>
      </w:tr>
      <w:tr w:rsidR="00F960BA" w14:paraId="69D876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8E22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1BC4C86"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FD06C53" w14:textId="77777777" w:rsidR="00F960BA" w:rsidRDefault="00F960BA" w:rsidP="00BB14B0">
            <w:pPr>
              <w:pStyle w:val="Tabletext"/>
              <w:jc w:val="center"/>
            </w:pPr>
            <w:r>
              <w:rPr>
                <w:rFonts w:ascii="Arial" w:hAnsi="Arial" w:cs="Arial"/>
                <w:szCs w:val="17"/>
              </w:rPr>
              <w:t>2.860</w:t>
            </w:r>
          </w:p>
        </w:tc>
      </w:tr>
    </w:tbl>
    <w:p w14:paraId="3037E55E" w14:textId="77777777" w:rsidR="00F960BA" w:rsidRDefault="00F960BA" w:rsidP="00F960BA">
      <w:pPr>
        <w:pStyle w:val="Captionindent"/>
        <w:ind w:left="0"/>
      </w:pPr>
    </w:p>
    <w:p w14:paraId="6B670EC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788E35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BAEDB0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E14B92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104736" w14:textId="77777777" w:rsidR="00F960BA" w:rsidRPr="00A22AC8" w:rsidRDefault="00F960BA" w:rsidP="00BB14B0">
            <w:pPr>
              <w:pStyle w:val="Tableheadercentred"/>
              <w:rPr>
                <w:color w:val="auto"/>
              </w:rPr>
            </w:pPr>
            <w:r w:rsidRPr="00A22AC8">
              <w:rPr>
                <w:color w:val="auto"/>
              </w:rPr>
              <w:t>%</w:t>
            </w:r>
          </w:p>
        </w:tc>
      </w:tr>
      <w:tr w:rsidR="00F960BA" w14:paraId="42967E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86833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86452BB"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6BC6BEE6" w14:textId="77777777" w:rsidR="00F960BA" w:rsidRDefault="00F960BA" w:rsidP="00BB14B0">
            <w:pPr>
              <w:pStyle w:val="Tabletextcentred"/>
            </w:pPr>
            <w:r>
              <w:rPr>
                <w:rFonts w:ascii="Arial" w:hAnsi="Arial" w:cs="Arial"/>
                <w:szCs w:val="17"/>
              </w:rPr>
              <w:t>3.625</w:t>
            </w:r>
          </w:p>
        </w:tc>
      </w:tr>
      <w:tr w:rsidR="00F960BA" w14:paraId="742E3C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271AC8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DF395A5"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4C0D168" w14:textId="77777777" w:rsidR="00F960BA" w:rsidRDefault="00F960BA" w:rsidP="00BB14B0">
            <w:pPr>
              <w:pStyle w:val="Tabletext"/>
              <w:jc w:val="center"/>
            </w:pPr>
            <w:r>
              <w:rPr>
                <w:rFonts w:ascii="Arial" w:hAnsi="Arial" w:cs="Arial"/>
                <w:color w:val="000000"/>
                <w:szCs w:val="17"/>
              </w:rPr>
              <w:t>1.040</w:t>
            </w:r>
          </w:p>
        </w:tc>
      </w:tr>
      <w:tr w:rsidR="00F960BA" w14:paraId="7FAEDFC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CE708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2B1ADB"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B20D24" w14:textId="77777777" w:rsidR="00F960BA" w:rsidRDefault="00F960BA" w:rsidP="00BB14B0">
            <w:pPr>
              <w:pStyle w:val="Tabletext"/>
              <w:jc w:val="center"/>
            </w:pPr>
            <w:r>
              <w:rPr>
                <w:rFonts w:ascii="Arial" w:hAnsi="Arial" w:cs="Arial"/>
                <w:color w:val="000000"/>
                <w:szCs w:val="17"/>
              </w:rPr>
              <w:t>1.820</w:t>
            </w:r>
          </w:p>
        </w:tc>
      </w:tr>
      <w:tr w:rsidR="00F960BA" w14:paraId="68803D9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CC2DA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018298"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FBC9FA" w14:textId="77777777" w:rsidR="00F960BA" w:rsidRDefault="00F960BA" w:rsidP="00BB14B0">
            <w:pPr>
              <w:pStyle w:val="Tabletext"/>
              <w:jc w:val="center"/>
            </w:pPr>
            <w:r>
              <w:rPr>
                <w:rFonts w:ascii="Arial" w:hAnsi="Arial" w:cs="Arial"/>
                <w:color w:val="000000"/>
                <w:szCs w:val="17"/>
              </w:rPr>
              <w:t>2.335</w:t>
            </w:r>
          </w:p>
        </w:tc>
      </w:tr>
      <w:tr w:rsidR="00F960BA" w14:paraId="25832F3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C84F9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A1CCAA"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355ED1" w14:textId="77777777" w:rsidR="00F960BA" w:rsidRDefault="00F960BA" w:rsidP="00BB14B0">
            <w:pPr>
              <w:pStyle w:val="Tabletext"/>
              <w:jc w:val="center"/>
            </w:pPr>
            <w:r>
              <w:rPr>
                <w:rFonts w:ascii="Arial" w:hAnsi="Arial" w:cs="Arial"/>
                <w:color w:val="000000"/>
                <w:szCs w:val="17"/>
              </w:rPr>
              <w:t>2.510</w:t>
            </w:r>
          </w:p>
        </w:tc>
      </w:tr>
      <w:tr w:rsidR="00F960BA" w14:paraId="214C16A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4B779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BCC42A"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BE86F4" w14:textId="77777777" w:rsidR="00F960BA" w:rsidRDefault="00F960BA" w:rsidP="00BB14B0">
            <w:pPr>
              <w:pStyle w:val="Tabletext"/>
              <w:jc w:val="center"/>
            </w:pPr>
            <w:r>
              <w:rPr>
                <w:rFonts w:ascii="Arial" w:hAnsi="Arial" w:cs="Arial"/>
                <w:color w:val="000000"/>
                <w:szCs w:val="17"/>
              </w:rPr>
              <w:t>2.605</w:t>
            </w:r>
          </w:p>
        </w:tc>
      </w:tr>
      <w:tr w:rsidR="00F960BA" w14:paraId="231C77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F0EFB7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D1A712"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034937" w14:textId="77777777" w:rsidR="00F960BA" w:rsidRDefault="00F960BA" w:rsidP="00BB14B0">
            <w:pPr>
              <w:pStyle w:val="Tabletext"/>
              <w:jc w:val="center"/>
            </w:pPr>
            <w:r>
              <w:rPr>
                <w:rFonts w:ascii="Arial" w:hAnsi="Arial" w:cs="Arial"/>
                <w:color w:val="000000"/>
                <w:szCs w:val="17"/>
              </w:rPr>
              <w:t>2.695</w:t>
            </w:r>
          </w:p>
        </w:tc>
      </w:tr>
      <w:tr w:rsidR="00F960BA" w14:paraId="01A280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15F6E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AD12A4"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B115EB" w14:textId="77777777" w:rsidR="00F960BA" w:rsidRDefault="00F960BA" w:rsidP="00BB14B0">
            <w:pPr>
              <w:pStyle w:val="Tabletext"/>
              <w:jc w:val="center"/>
            </w:pPr>
            <w:r>
              <w:rPr>
                <w:rFonts w:ascii="Arial" w:hAnsi="Arial" w:cs="Arial"/>
                <w:color w:val="000000"/>
                <w:szCs w:val="17"/>
              </w:rPr>
              <w:t>2.730</w:t>
            </w:r>
          </w:p>
        </w:tc>
      </w:tr>
      <w:tr w:rsidR="00F960BA" w14:paraId="0A0635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38286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724236"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63000F" w14:textId="77777777" w:rsidR="00F960BA" w:rsidRDefault="00F960BA" w:rsidP="00BB14B0">
            <w:pPr>
              <w:pStyle w:val="Tabletext"/>
              <w:jc w:val="center"/>
            </w:pPr>
            <w:r>
              <w:rPr>
                <w:rFonts w:ascii="Arial" w:hAnsi="Arial" w:cs="Arial"/>
                <w:color w:val="000000"/>
                <w:szCs w:val="17"/>
              </w:rPr>
              <w:t>2.775</w:t>
            </w:r>
          </w:p>
        </w:tc>
      </w:tr>
      <w:tr w:rsidR="00F960BA" w14:paraId="4E860B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438CB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7B4484"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006094" w14:textId="77777777" w:rsidR="00F960BA" w:rsidRDefault="00F960BA" w:rsidP="00BB14B0">
            <w:pPr>
              <w:pStyle w:val="Tabletext"/>
              <w:jc w:val="center"/>
            </w:pPr>
            <w:r>
              <w:rPr>
                <w:rFonts w:ascii="Arial" w:hAnsi="Arial" w:cs="Arial"/>
                <w:color w:val="000000"/>
                <w:szCs w:val="17"/>
              </w:rPr>
              <w:t>2.815</w:t>
            </w:r>
          </w:p>
        </w:tc>
      </w:tr>
      <w:tr w:rsidR="00F960BA" w14:paraId="662C187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77F588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739DC4"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782B90" w14:textId="77777777" w:rsidR="00F960BA" w:rsidRDefault="00F960BA" w:rsidP="00BB14B0">
            <w:pPr>
              <w:pStyle w:val="Tabletext"/>
              <w:jc w:val="center"/>
            </w:pPr>
            <w:r>
              <w:rPr>
                <w:rFonts w:ascii="Arial" w:hAnsi="Arial" w:cs="Arial"/>
                <w:color w:val="000000"/>
                <w:szCs w:val="17"/>
              </w:rPr>
              <w:t>2.840</w:t>
            </w:r>
          </w:p>
        </w:tc>
      </w:tr>
      <w:tr w:rsidR="00F960BA" w14:paraId="0CD4C54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B36F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C220FC"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7843FA" w14:textId="77777777" w:rsidR="00F960BA" w:rsidRDefault="00F960BA" w:rsidP="00BB14B0">
            <w:pPr>
              <w:pStyle w:val="Tabletext"/>
              <w:jc w:val="center"/>
            </w:pPr>
            <w:r>
              <w:rPr>
                <w:rFonts w:ascii="Arial" w:hAnsi="Arial" w:cs="Arial"/>
                <w:color w:val="000000"/>
                <w:szCs w:val="17"/>
              </w:rPr>
              <w:t>2.855</w:t>
            </w:r>
          </w:p>
        </w:tc>
      </w:tr>
      <w:tr w:rsidR="00F960BA" w14:paraId="05327D8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A03C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505860"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5B49FE" w14:textId="77777777" w:rsidR="00F960BA" w:rsidRDefault="00F960BA" w:rsidP="00BB14B0">
            <w:pPr>
              <w:pStyle w:val="Tabletext"/>
              <w:jc w:val="center"/>
            </w:pPr>
            <w:r>
              <w:rPr>
                <w:rFonts w:ascii="Arial" w:hAnsi="Arial" w:cs="Arial"/>
                <w:color w:val="000000"/>
                <w:szCs w:val="17"/>
              </w:rPr>
              <w:t>2.955</w:t>
            </w:r>
          </w:p>
        </w:tc>
      </w:tr>
    </w:tbl>
    <w:p w14:paraId="7D056473"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2021-22 Budget Update</w:t>
      </w:r>
      <w:r>
        <w:rPr>
          <w:i/>
        </w:rPr>
        <w:t xml:space="preserve"> </w:t>
      </w:r>
      <w:r w:rsidRPr="007746F8">
        <w:t xml:space="preserve">plus 1% for progression and promotion </w:t>
      </w:r>
      <w:r w:rsidRPr="00BC6820">
        <w:t>(</w:t>
      </w:r>
      <w:r>
        <w:t>2.625%</w:t>
      </w:r>
      <w:r w:rsidRPr="00BC6820">
        <w:t xml:space="preserve"> + 1%).</w:t>
      </w:r>
    </w:p>
    <w:p w14:paraId="52EB7E8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F61A024" w14:textId="77777777" w:rsidR="00F960BA" w:rsidRDefault="00F960BA" w:rsidP="00F960BA">
      <w:pPr>
        <w:pStyle w:val="NoteNormal"/>
        <w:ind w:left="720" w:hanging="720"/>
      </w:pPr>
      <w:r>
        <w:t>***</w:t>
      </w:r>
      <w:r>
        <w:tab/>
        <w:t>Source: Reserve Bank of Australia – Interest Rates – Indicative Mid Rates of Australian Government– F16 (</w:t>
      </w:r>
      <w:hyperlink r:id="rId14" w:history="1">
        <w:r>
          <w:rPr>
            <w:rStyle w:val="Hyperlink"/>
          </w:rPr>
          <w:t>http://www.rba.gov.au/statistics/tables/index.html</w:t>
        </w:r>
      </w:hyperlink>
      <w:r>
        <w:t>)</w:t>
      </w:r>
    </w:p>
    <w:p w14:paraId="4F49472A" w14:textId="77777777" w:rsidR="00F960BA" w:rsidRDefault="00F960BA" w:rsidP="00F960BA">
      <w:pPr>
        <w:keepLines w:val="0"/>
        <w:spacing w:before="0" w:after="200" w:line="276" w:lineRule="auto"/>
        <w:rPr>
          <w:rFonts w:ascii="Arial" w:eastAsia="Times New Roman" w:hAnsi="Arial" w:cs="Arial"/>
          <w:b/>
          <w:color w:val="3A3467" w:themeColor="text2"/>
          <w:sz w:val="48"/>
          <w:szCs w:val="48"/>
        </w:rPr>
      </w:pPr>
    </w:p>
    <w:p w14:paraId="493BF80A" w14:textId="77777777" w:rsidR="00F960BA" w:rsidRPr="00D96C49" w:rsidRDefault="00F960BA" w:rsidP="00F960BA">
      <w:pPr>
        <w:keepLines w:val="0"/>
        <w:spacing w:before="200" w:after="0" w:line="216" w:lineRule="auto"/>
        <w:ind w:right="389"/>
        <w:rPr>
          <w:rFonts w:ascii="Arial" w:eastAsia="Times New Roman" w:hAnsi="Arial" w:cs="Arial"/>
          <w:b/>
          <w:color w:val="3A3467" w:themeColor="text2"/>
          <w:sz w:val="48"/>
          <w:szCs w:val="48"/>
        </w:rPr>
      </w:pPr>
    </w:p>
    <w:p w14:paraId="1BFDAB87" w14:textId="77777777" w:rsidR="00037AA0" w:rsidRDefault="00037AA0" w:rsidP="00037AA0">
      <w:pPr>
        <w:keepLines w:val="0"/>
        <w:spacing w:before="200" w:after="0" w:line="216" w:lineRule="auto"/>
        <w:ind w:right="389"/>
        <w:rPr>
          <w:rFonts w:ascii="Arial" w:eastAsia="Times New Roman" w:hAnsi="Arial" w:cs="Arial"/>
          <w:b/>
          <w:color w:val="3A3467" w:themeColor="text2"/>
          <w:sz w:val="48"/>
          <w:szCs w:val="48"/>
        </w:rPr>
      </w:pPr>
      <w:r w:rsidRPr="00D96C49">
        <w:rPr>
          <w:rFonts w:ascii="Arial" w:eastAsia="Times New Roman" w:hAnsi="Arial" w:cs="Arial"/>
          <w:b/>
          <w:color w:val="3A3467" w:themeColor="text2"/>
          <w:sz w:val="48"/>
          <w:szCs w:val="48"/>
        </w:rPr>
        <w:lastRenderedPageBreak/>
        <w:t>Long Service Leave update</w:t>
      </w:r>
    </w:p>
    <w:p w14:paraId="1CA7730C" w14:textId="77777777" w:rsidR="00F960BA" w:rsidRPr="00D96C49" w:rsidRDefault="00F960BA" w:rsidP="00F960BA">
      <w:pPr>
        <w:keepNext/>
        <w:spacing w:before="280" w:line="240" w:lineRule="auto"/>
        <w:outlineLvl w:val="1"/>
        <w:rPr>
          <w:rFonts w:ascii="Arial" w:eastAsia="Times New Roman" w:hAnsi="Arial" w:cs="Times New Roman"/>
          <w:b/>
          <w:bCs/>
          <w:color w:val="3A3467" w:themeColor="text2"/>
          <w:sz w:val="28"/>
          <w:szCs w:val="26"/>
        </w:rPr>
      </w:pPr>
      <w:r w:rsidRPr="00D96C49">
        <w:rPr>
          <w:rFonts w:ascii="Arial" w:eastAsia="Times New Roman" w:hAnsi="Arial" w:cs="Times New Roman"/>
          <w:b/>
          <w:bCs/>
          <w:color w:val="3A3467" w:themeColor="text2"/>
          <w:sz w:val="28"/>
          <w:szCs w:val="26"/>
        </w:rPr>
        <w:t>Wage inflation and discount rates: 31 December 2021</w:t>
      </w:r>
    </w:p>
    <w:p w14:paraId="5EF55DE9" w14:textId="19A6B167" w:rsidR="00F960BA" w:rsidRPr="00D96C49" w:rsidRDefault="00F960BA" w:rsidP="00F960BA">
      <w:pPr>
        <w:keepNext/>
        <w:spacing w:before="200"/>
        <w:outlineLvl w:val="3"/>
        <w:rPr>
          <w:rFonts w:ascii="Arial" w:eastAsia="Times New Roman" w:hAnsi="Arial" w:cs="Times New Roman"/>
          <w:b/>
          <w:bCs/>
          <w:iCs/>
          <w:color w:val="3A3467" w:themeColor="text2"/>
          <w:sz w:val="21"/>
          <w:szCs w:val="21"/>
        </w:rPr>
      </w:pPr>
      <w:r w:rsidRPr="00D96C49">
        <w:rPr>
          <w:rFonts w:ascii="Arial" w:eastAsia="Times New Roman" w:hAnsi="Arial" w:cs="Times New Roman"/>
          <w:b/>
          <w:bCs/>
          <w:iCs/>
          <w:color w:val="3A3467" w:themeColor="text2"/>
          <w:sz w:val="21"/>
          <w:szCs w:val="21"/>
        </w:rPr>
        <w:t>(</w:t>
      </w:r>
      <w:r w:rsidR="00E92C41">
        <w:rPr>
          <w:rFonts w:ascii="Arial" w:eastAsia="Times New Roman" w:hAnsi="Arial" w:cs="Times New Roman"/>
          <w:b/>
          <w:bCs/>
          <w:iCs/>
          <w:color w:val="3A3467" w:themeColor="text2"/>
          <w:sz w:val="21"/>
          <w:szCs w:val="21"/>
        </w:rPr>
        <w:t>i</w:t>
      </w:r>
      <w:r w:rsidRPr="00D96C49">
        <w:rPr>
          <w:rFonts w:ascii="Arial" w:eastAsia="Times New Roman" w:hAnsi="Arial" w:cs="Times New Roman"/>
          <w:b/>
          <w:bCs/>
          <w:iCs/>
          <w:color w:val="3A3467" w:themeColor="text2"/>
          <w:sz w:val="21"/>
          <w:szCs w:val="21"/>
        </w:rPr>
        <w:t>ssued 4 January 2022)</w:t>
      </w:r>
    </w:p>
    <w:p w14:paraId="0620A996" w14:textId="77777777" w:rsidR="00F960BA" w:rsidRPr="00D96C49" w:rsidRDefault="00F960BA" w:rsidP="00F960BA">
      <w:pPr>
        <w:rPr>
          <w:rFonts w:ascii="Arial" w:eastAsia="Times New Roman" w:hAnsi="Arial" w:cs="Times New Roman"/>
        </w:rPr>
      </w:pPr>
      <w:r w:rsidRPr="00D96C49">
        <w:rPr>
          <w:rFonts w:ascii="Arial" w:eastAsia="Times New Roman" w:hAnsi="Arial" w:cs="Times New Roman"/>
        </w:rPr>
        <w:t xml:space="preserve">The following wage inflation rate and discount rates as at 31 December 2021 are provided to assist in the calculation of Annual Leave (if applicable) and Long Service Leave liabilities. The wage inflation rate is consistent with the forecast rates in the </w:t>
      </w:r>
      <w:r w:rsidRPr="00D96C49">
        <w:rPr>
          <w:rFonts w:ascii="Arial" w:eastAsia="Times New Roman" w:hAnsi="Arial" w:cs="Times New Roman"/>
          <w:i/>
          <w:iCs/>
        </w:rPr>
        <w:t>2021-22 Budget Update</w:t>
      </w:r>
      <w:r w:rsidRPr="00D96C49">
        <w:rPr>
          <w:rFonts w:ascii="Arial" w:eastAsia="Times New Roman" w:hAnsi="Arial" w:cs="Times New Roman"/>
        </w:rPr>
        <w:t xml:space="preserve"> (published in December 2021), with an additional allowance for progression and promotion.</w:t>
      </w:r>
    </w:p>
    <w:p w14:paraId="2E168F39"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r w:rsidRPr="00D96C49">
        <w:rPr>
          <w:rFonts w:ascii="Arial" w:eastAsia="Times New Roman" w:hAnsi="Arial" w:cs="Times New Roman"/>
          <w:b/>
          <w:bCs/>
          <w:color w:val="3A3467" w:themeColor="text2"/>
          <w:sz w:val="18"/>
          <w:szCs w:val="18"/>
        </w:rPr>
        <w:t>Table 1: Rates to be used with the 2008 Long Service Leave Model</w:t>
      </w:r>
    </w:p>
    <w:tbl>
      <w:tblPr>
        <w:tblStyle w:val="DTFfinancialtable1"/>
        <w:tblW w:w="0" w:type="auto"/>
        <w:tblInd w:w="0" w:type="dxa"/>
        <w:tblLook w:val="03A0" w:firstRow="1" w:lastRow="0" w:firstColumn="1" w:lastColumn="1" w:noHBand="1" w:noVBand="0"/>
      </w:tblPr>
      <w:tblGrid>
        <w:gridCol w:w="2588"/>
        <w:gridCol w:w="3825"/>
        <w:gridCol w:w="2613"/>
      </w:tblGrid>
      <w:tr w:rsidR="00F960BA" w:rsidRPr="00D96C49" w14:paraId="257A02B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2814C3C" w14:textId="77777777" w:rsidR="00F960BA" w:rsidRPr="00D96C49"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5565B10" w14:textId="77777777" w:rsidR="00F960BA" w:rsidRPr="00D96C49" w:rsidRDefault="00F960BA" w:rsidP="00BB14B0">
            <w:pPr>
              <w:keepNext/>
              <w:spacing w:after="60"/>
              <w:jc w:val="center"/>
              <w:rPr>
                <w:color w:val="auto"/>
                <w:szCs w:val="21"/>
              </w:rPr>
            </w:pPr>
            <w:r w:rsidRPr="00D96C49">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CF0304D" w14:textId="77777777" w:rsidR="00F960BA" w:rsidRPr="00D96C49" w:rsidRDefault="00F960BA" w:rsidP="00BB14B0">
            <w:pPr>
              <w:keepNext/>
              <w:spacing w:after="60"/>
              <w:jc w:val="center"/>
              <w:rPr>
                <w:color w:val="auto"/>
                <w:szCs w:val="21"/>
              </w:rPr>
            </w:pPr>
            <w:r w:rsidRPr="00D96C49">
              <w:rPr>
                <w:color w:val="auto"/>
                <w:szCs w:val="21"/>
              </w:rPr>
              <w:t>%</w:t>
            </w:r>
          </w:p>
        </w:tc>
      </w:tr>
      <w:tr w:rsidR="00F960BA" w:rsidRPr="00D96C49" w14:paraId="579DE0C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54C7135A" w14:textId="77777777" w:rsidR="00F960BA" w:rsidRPr="00D96C49" w:rsidRDefault="00F960BA" w:rsidP="00BB14B0">
            <w:pPr>
              <w:spacing w:before="60" w:after="60"/>
              <w:jc w:val="right"/>
              <w:rPr>
                <w:rFonts w:eastAsia="Times New Roman"/>
              </w:rPr>
            </w:pPr>
            <w:r w:rsidRPr="00D96C49">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43E3A9C" w14:textId="77777777" w:rsidR="00F960BA" w:rsidRPr="00D96C49" w:rsidRDefault="00F960BA" w:rsidP="00BB14B0">
            <w:pPr>
              <w:spacing w:before="60" w:after="60"/>
              <w:jc w:val="center"/>
            </w:pPr>
            <w:r w:rsidRPr="00D96C49">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25B677D" w14:textId="77777777" w:rsidR="00F960BA" w:rsidRPr="00D96C49" w:rsidRDefault="00F960BA" w:rsidP="00BB14B0">
            <w:pPr>
              <w:spacing w:before="60" w:after="60"/>
              <w:jc w:val="center"/>
            </w:pPr>
            <w:r w:rsidRPr="00D96C49">
              <w:rPr>
                <w:rFonts w:eastAsia="Times New Roman" w:cs="Arial"/>
                <w:szCs w:val="17"/>
              </w:rPr>
              <w:t>3.625</w:t>
            </w:r>
          </w:p>
        </w:tc>
      </w:tr>
      <w:tr w:rsidR="00F960BA" w:rsidRPr="00D96C49" w14:paraId="028AEBF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hideMark/>
          </w:tcPr>
          <w:p w14:paraId="5EC51F3D" w14:textId="77777777" w:rsidR="00F960BA" w:rsidRPr="00D96C49" w:rsidRDefault="00F960BA" w:rsidP="00BB14B0">
            <w:pPr>
              <w:spacing w:before="60" w:after="60"/>
              <w:jc w:val="right"/>
              <w:rPr>
                <w:rFonts w:eastAsia="Times New Roman"/>
              </w:rPr>
            </w:pPr>
            <w:r w:rsidRPr="00D96C49">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4B4C450C" w14:textId="77777777" w:rsidR="00F960BA" w:rsidRPr="00D96C49" w:rsidRDefault="00F960BA" w:rsidP="00BB14B0">
            <w:pPr>
              <w:spacing w:before="60" w:after="60"/>
              <w:jc w:val="center"/>
            </w:pPr>
            <w:r w:rsidRPr="00D96C49">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4801A7B0" w14:textId="77777777" w:rsidR="00F960BA" w:rsidRPr="00D96C49" w:rsidRDefault="00F960BA" w:rsidP="00BB14B0">
            <w:pPr>
              <w:spacing w:before="60" w:after="60"/>
              <w:jc w:val="center"/>
              <w:rPr>
                <w:rFonts w:eastAsia="Times New Roman"/>
              </w:rPr>
            </w:pPr>
            <w:r w:rsidRPr="00D96C49">
              <w:rPr>
                <w:rFonts w:eastAsia="Times New Roman" w:cs="Arial"/>
                <w:szCs w:val="17"/>
              </w:rPr>
              <w:t>1.692</w:t>
            </w:r>
          </w:p>
        </w:tc>
      </w:tr>
    </w:tbl>
    <w:p w14:paraId="268B6B8D"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p>
    <w:p w14:paraId="4DA9CDA0"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r w:rsidRPr="00D96C49">
        <w:rPr>
          <w:rFonts w:ascii="Arial" w:eastAsia="Times New Roman" w:hAnsi="Arial" w:cs="Times New Roman"/>
          <w:b/>
          <w:bCs/>
          <w:color w:val="3A3467" w:themeColor="text2"/>
          <w:sz w:val="18"/>
          <w:szCs w:val="18"/>
        </w:rPr>
        <w:t>Table 2: Rates to be used with the 2004 Long Service Leave Model</w:t>
      </w:r>
    </w:p>
    <w:tbl>
      <w:tblPr>
        <w:tblStyle w:val="DTFfinancialtable1"/>
        <w:tblW w:w="0" w:type="auto"/>
        <w:tblInd w:w="0" w:type="dxa"/>
        <w:tblLook w:val="03A0" w:firstRow="1" w:lastRow="0" w:firstColumn="1" w:lastColumn="1" w:noHBand="1" w:noVBand="0"/>
      </w:tblPr>
      <w:tblGrid>
        <w:gridCol w:w="2588"/>
        <w:gridCol w:w="3825"/>
        <w:gridCol w:w="2613"/>
      </w:tblGrid>
      <w:tr w:rsidR="00F960BA" w:rsidRPr="00D96C49" w14:paraId="50F44CC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64255F6" w14:textId="77777777" w:rsidR="00F960BA" w:rsidRPr="00D96C49"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9E861E2" w14:textId="77777777" w:rsidR="00F960BA" w:rsidRPr="00D96C49" w:rsidRDefault="00F960BA" w:rsidP="00BB14B0">
            <w:pPr>
              <w:keepNext/>
              <w:spacing w:after="60"/>
              <w:jc w:val="center"/>
              <w:rPr>
                <w:color w:val="auto"/>
                <w:szCs w:val="21"/>
              </w:rPr>
            </w:pPr>
            <w:r w:rsidRPr="00D96C49">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FF8B0" w14:textId="77777777" w:rsidR="00F960BA" w:rsidRPr="00D96C49" w:rsidRDefault="00F960BA" w:rsidP="00BB14B0">
            <w:pPr>
              <w:keepNext/>
              <w:spacing w:after="60"/>
              <w:jc w:val="center"/>
              <w:rPr>
                <w:color w:val="auto"/>
                <w:szCs w:val="21"/>
              </w:rPr>
            </w:pPr>
            <w:r w:rsidRPr="00D96C49">
              <w:rPr>
                <w:color w:val="auto"/>
                <w:szCs w:val="21"/>
              </w:rPr>
              <w:t>%</w:t>
            </w:r>
          </w:p>
        </w:tc>
      </w:tr>
      <w:tr w:rsidR="00F960BA" w:rsidRPr="00D96C49" w14:paraId="0CF9C57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473179A1" w14:textId="77777777" w:rsidR="00F960BA" w:rsidRPr="00D96C49" w:rsidRDefault="00F960BA" w:rsidP="00BB14B0">
            <w:pPr>
              <w:spacing w:before="60" w:after="60"/>
              <w:jc w:val="right"/>
              <w:rPr>
                <w:rFonts w:eastAsia="Times New Roman"/>
              </w:rPr>
            </w:pPr>
            <w:r w:rsidRPr="00D96C49">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013F672" w14:textId="77777777" w:rsidR="00F960BA" w:rsidRPr="00D96C49" w:rsidRDefault="00F960BA" w:rsidP="00BB14B0">
            <w:pPr>
              <w:spacing w:before="60" w:after="60"/>
              <w:jc w:val="center"/>
            </w:pPr>
            <w:r w:rsidRPr="00D96C49">
              <w:rPr>
                <w:rFonts w:eastAsia="Times New Roman"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8E24EE7" w14:textId="77777777" w:rsidR="00F960BA" w:rsidRPr="00D96C49" w:rsidRDefault="00F960BA" w:rsidP="00BB14B0">
            <w:pPr>
              <w:spacing w:before="60" w:after="60"/>
              <w:jc w:val="center"/>
            </w:pPr>
            <w:r w:rsidRPr="00D96C49">
              <w:rPr>
                <w:rFonts w:eastAsia="Times New Roman" w:cs="Arial"/>
                <w:szCs w:val="17"/>
              </w:rPr>
              <w:t>3.625</w:t>
            </w:r>
          </w:p>
        </w:tc>
      </w:tr>
      <w:tr w:rsidR="00F960BA" w:rsidRPr="00D96C49" w14:paraId="2390F63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65184B80" w14:textId="77777777" w:rsidR="00F960BA" w:rsidRPr="00D96C49" w:rsidRDefault="00F960BA" w:rsidP="00BB14B0">
            <w:pPr>
              <w:spacing w:before="60" w:after="60"/>
              <w:jc w:val="right"/>
              <w:rPr>
                <w:rFonts w:eastAsia="Times New Roman"/>
              </w:rPr>
            </w:pPr>
            <w:r w:rsidRPr="00D96C49">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0156A54" w14:textId="77777777" w:rsidR="00F960BA" w:rsidRPr="00D96C49" w:rsidRDefault="00F960BA" w:rsidP="00BB14B0">
            <w:pPr>
              <w:spacing w:before="60" w:after="60"/>
              <w:jc w:val="center"/>
            </w:pPr>
            <w:r w:rsidRPr="00D96C49">
              <w:rPr>
                <w:rFonts w:eastAsia="Times New Roman"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09D09E3"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0.350</w:t>
            </w:r>
          </w:p>
        </w:tc>
      </w:tr>
      <w:tr w:rsidR="00F960BA" w:rsidRPr="00D96C49" w14:paraId="78C48D7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B41C6DE"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576E46F" w14:textId="77777777" w:rsidR="00F960BA" w:rsidRPr="00D96C49" w:rsidRDefault="00F960BA" w:rsidP="00BB14B0">
            <w:pPr>
              <w:spacing w:before="60" w:after="60"/>
              <w:jc w:val="center"/>
            </w:pPr>
            <w:r w:rsidRPr="00D96C49">
              <w:rPr>
                <w:rFonts w:eastAsia="Times New Roman"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6D267E34"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0.620</w:t>
            </w:r>
          </w:p>
        </w:tc>
      </w:tr>
      <w:tr w:rsidR="00F960BA" w:rsidRPr="00D96C49" w14:paraId="7199C3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7751DAD"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30035E9" w14:textId="77777777" w:rsidR="00F960BA" w:rsidRPr="00D96C49" w:rsidRDefault="00F960BA" w:rsidP="00BB14B0">
            <w:pPr>
              <w:spacing w:before="60" w:after="60"/>
              <w:jc w:val="center"/>
            </w:pPr>
            <w:r w:rsidRPr="00D96C49">
              <w:rPr>
                <w:rFonts w:eastAsia="Times New Roman"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A211119"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1.090</w:t>
            </w:r>
          </w:p>
        </w:tc>
      </w:tr>
      <w:tr w:rsidR="00F960BA" w:rsidRPr="00D96C49" w14:paraId="4A279B4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32F4844A"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983C673" w14:textId="77777777" w:rsidR="00F960BA" w:rsidRPr="00D96C49" w:rsidRDefault="00F960BA" w:rsidP="00BB14B0">
            <w:pPr>
              <w:spacing w:before="60" w:after="60"/>
              <w:jc w:val="center"/>
            </w:pPr>
            <w:r w:rsidRPr="00D96C49">
              <w:rPr>
                <w:rFonts w:eastAsia="Times New Roman"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F61131F"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1.255</w:t>
            </w:r>
          </w:p>
        </w:tc>
      </w:tr>
      <w:tr w:rsidR="00F960BA" w:rsidRPr="00D96C49" w14:paraId="2A34C01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6C7DA95E"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BD77788" w14:textId="77777777" w:rsidR="00F960BA" w:rsidRPr="00D96C49" w:rsidRDefault="00F960BA" w:rsidP="00BB14B0">
            <w:pPr>
              <w:spacing w:before="60" w:after="60"/>
              <w:jc w:val="center"/>
            </w:pPr>
            <w:r w:rsidRPr="00D96C49">
              <w:rPr>
                <w:rFonts w:eastAsia="Times New Roman"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41163F7"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1.350</w:t>
            </w:r>
          </w:p>
        </w:tc>
      </w:tr>
      <w:tr w:rsidR="00F960BA" w:rsidRPr="00D96C49" w14:paraId="50B6EC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4BAFA04"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416515B" w14:textId="77777777" w:rsidR="00F960BA" w:rsidRPr="00D96C49" w:rsidRDefault="00F960BA" w:rsidP="00BB14B0">
            <w:pPr>
              <w:spacing w:before="60" w:after="60"/>
              <w:jc w:val="center"/>
            </w:pPr>
            <w:r w:rsidRPr="00D96C49">
              <w:rPr>
                <w:rFonts w:eastAsia="Times New Roman"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73BEB18"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1.480</w:t>
            </w:r>
          </w:p>
        </w:tc>
      </w:tr>
      <w:tr w:rsidR="00F960BA" w:rsidRPr="00D96C49" w14:paraId="2CE935D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48E9EDD"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E714014" w14:textId="77777777" w:rsidR="00F960BA" w:rsidRPr="00D96C49" w:rsidRDefault="00F960BA" w:rsidP="00BB14B0">
            <w:pPr>
              <w:spacing w:before="60" w:after="60"/>
              <w:jc w:val="center"/>
            </w:pPr>
            <w:r w:rsidRPr="00D96C49">
              <w:rPr>
                <w:rFonts w:eastAsia="Times New Roman"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9B41729"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1.540</w:t>
            </w:r>
          </w:p>
        </w:tc>
      </w:tr>
      <w:tr w:rsidR="00F960BA" w:rsidRPr="00D96C49" w14:paraId="7C7E3B6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9C370EB"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9CFABDB" w14:textId="77777777" w:rsidR="00F960BA" w:rsidRPr="00D96C49" w:rsidRDefault="00F960BA" w:rsidP="00BB14B0">
            <w:pPr>
              <w:spacing w:before="60" w:after="60"/>
              <w:jc w:val="center"/>
            </w:pPr>
            <w:r w:rsidRPr="00D96C49">
              <w:rPr>
                <w:rFonts w:eastAsia="Times New Roman"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F00CB26"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1.615</w:t>
            </w:r>
          </w:p>
        </w:tc>
      </w:tr>
      <w:tr w:rsidR="00F960BA" w:rsidRPr="00D96C49" w14:paraId="5F5344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1BAE7DF"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4A5E01B2" w14:textId="77777777" w:rsidR="00F960BA" w:rsidRPr="00D96C49" w:rsidRDefault="00F960BA" w:rsidP="00BB14B0">
            <w:pPr>
              <w:spacing w:before="60" w:after="60"/>
              <w:jc w:val="center"/>
            </w:pPr>
            <w:r w:rsidRPr="00D96C49">
              <w:rPr>
                <w:rFonts w:eastAsia="Times New Roman"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373DF89"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1.660</w:t>
            </w:r>
          </w:p>
        </w:tc>
      </w:tr>
      <w:tr w:rsidR="00F960BA" w:rsidRPr="00D96C49" w14:paraId="603A756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8737DF5"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1B3DA60" w14:textId="77777777" w:rsidR="00F960BA" w:rsidRPr="00D96C49" w:rsidRDefault="00F960BA" w:rsidP="00BB14B0">
            <w:pPr>
              <w:spacing w:before="60" w:after="60"/>
              <w:jc w:val="center"/>
            </w:pPr>
            <w:r w:rsidRPr="00D96C49">
              <w:rPr>
                <w:rFonts w:eastAsia="Times New Roman"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BCD5B76"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1.685</w:t>
            </w:r>
          </w:p>
        </w:tc>
      </w:tr>
      <w:tr w:rsidR="00F960BA" w:rsidRPr="00D96C49" w14:paraId="3092AD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3DB647A8"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14E7D911" w14:textId="77777777" w:rsidR="00F960BA" w:rsidRPr="00D96C49" w:rsidRDefault="00F960BA" w:rsidP="00BB14B0">
            <w:pPr>
              <w:spacing w:before="60" w:after="60"/>
              <w:jc w:val="center"/>
            </w:pPr>
            <w:r w:rsidRPr="00D96C49">
              <w:rPr>
                <w:rFonts w:eastAsia="Times New Roman"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D7F1D45"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1.700</w:t>
            </w:r>
          </w:p>
        </w:tc>
      </w:tr>
      <w:tr w:rsidR="00F960BA" w:rsidRPr="00D96C49" w14:paraId="759EC5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tcPr>
          <w:p w14:paraId="0615A06D"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06B8222F" w14:textId="77777777" w:rsidR="00F960BA" w:rsidRPr="00D96C49" w:rsidRDefault="00F960BA" w:rsidP="00BB14B0">
            <w:pPr>
              <w:spacing w:before="60" w:after="60"/>
              <w:jc w:val="center"/>
            </w:pPr>
            <w:r w:rsidRPr="00D96C49">
              <w:rPr>
                <w:rFonts w:eastAsia="Times New Roman"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61041B78"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1.880</w:t>
            </w:r>
          </w:p>
        </w:tc>
      </w:tr>
    </w:tbl>
    <w:p w14:paraId="67190E51" w14:textId="77777777" w:rsidR="00F960BA" w:rsidRPr="00D96C49"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D96C49">
        <w:rPr>
          <w:rFonts w:ascii="Arial" w:eastAsia="Times New Roman" w:hAnsi="Arial" w:cs="Arial"/>
          <w:color w:val="000000"/>
          <w:spacing w:val="1"/>
          <w:sz w:val="16"/>
          <w:szCs w:val="16"/>
          <w:lang w:eastAsia="en-US"/>
        </w:rPr>
        <w:t xml:space="preserve">* </w:t>
      </w:r>
      <w:r w:rsidRPr="00D96C49">
        <w:rPr>
          <w:rFonts w:ascii="Arial" w:eastAsia="Times New Roman" w:hAnsi="Arial" w:cs="Arial"/>
          <w:color w:val="000000"/>
          <w:spacing w:val="1"/>
          <w:sz w:val="16"/>
          <w:szCs w:val="16"/>
          <w:lang w:eastAsia="en-US"/>
        </w:rPr>
        <w:tab/>
        <w:t>Average of forward estimates of the rates as assumed in the 2021-22 Budget Update</w:t>
      </w:r>
      <w:r w:rsidRPr="00D96C49">
        <w:rPr>
          <w:rFonts w:ascii="Arial" w:eastAsia="Times New Roman" w:hAnsi="Arial" w:cs="Arial"/>
          <w:i/>
          <w:color w:val="000000"/>
          <w:spacing w:val="1"/>
          <w:sz w:val="16"/>
          <w:szCs w:val="16"/>
          <w:lang w:eastAsia="en-US"/>
        </w:rPr>
        <w:t xml:space="preserve"> </w:t>
      </w:r>
      <w:r w:rsidRPr="00D96C49">
        <w:rPr>
          <w:rFonts w:ascii="Arial" w:eastAsia="Times New Roman" w:hAnsi="Arial" w:cs="Arial"/>
          <w:color w:val="000000"/>
          <w:spacing w:val="1"/>
          <w:sz w:val="16"/>
          <w:szCs w:val="16"/>
          <w:lang w:eastAsia="en-US"/>
        </w:rPr>
        <w:t>plus 1% for progression and promotion (2.625% + 1%).</w:t>
      </w:r>
    </w:p>
    <w:p w14:paraId="47471643" w14:textId="77777777" w:rsidR="00F960BA" w:rsidRPr="00D96C49" w:rsidRDefault="00F960BA" w:rsidP="00F960BA">
      <w:pPr>
        <w:spacing w:before="80" w:line="240" w:lineRule="auto"/>
        <w:rPr>
          <w:rFonts w:ascii="Arial" w:eastAsia="Times New Roman" w:hAnsi="Arial" w:cs="Arial"/>
          <w:color w:val="000000"/>
          <w:spacing w:val="1"/>
          <w:sz w:val="16"/>
          <w:szCs w:val="16"/>
          <w:lang w:eastAsia="en-US"/>
        </w:rPr>
      </w:pPr>
      <w:r w:rsidRPr="00D96C49">
        <w:rPr>
          <w:rFonts w:ascii="Arial" w:eastAsia="Times New Roman" w:hAnsi="Arial" w:cs="Arial"/>
          <w:color w:val="000000"/>
          <w:spacing w:val="1"/>
          <w:sz w:val="16"/>
          <w:szCs w:val="16"/>
          <w:lang w:eastAsia="en-US"/>
        </w:rPr>
        <w:t xml:space="preserve">** </w:t>
      </w:r>
      <w:r w:rsidRPr="00D96C49">
        <w:rPr>
          <w:rFonts w:ascii="Arial" w:eastAsia="Times New Roman" w:hAnsi="Arial" w:cs="Arial"/>
          <w:color w:val="000000"/>
          <w:spacing w:val="1"/>
          <w:sz w:val="16"/>
          <w:szCs w:val="16"/>
          <w:lang w:eastAsia="en-US"/>
        </w:rPr>
        <w:tab/>
        <w:t>The annual effective rate is based on the RBA’s 10-year rate for semi</w:t>
      </w:r>
      <w:r w:rsidRPr="00D96C49">
        <w:rPr>
          <w:rFonts w:ascii="Arial" w:eastAsia="Times New Roman" w:hAnsi="Arial" w:cs="Arial"/>
          <w:color w:val="000000"/>
          <w:spacing w:val="1"/>
          <w:sz w:val="16"/>
          <w:szCs w:val="16"/>
          <w:lang w:eastAsia="en-US"/>
        </w:rPr>
        <w:noBreakHyphen/>
        <w:t xml:space="preserve">annual coupon bonds. </w:t>
      </w:r>
    </w:p>
    <w:p w14:paraId="0D2DE435" w14:textId="77777777" w:rsidR="00F960BA" w:rsidRPr="00D96C49"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D96C49">
        <w:rPr>
          <w:rFonts w:ascii="Arial" w:eastAsia="Times New Roman" w:hAnsi="Arial" w:cs="Arial"/>
          <w:color w:val="000000"/>
          <w:spacing w:val="1"/>
          <w:sz w:val="16"/>
          <w:szCs w:val="16"/>
          <w:lang w:eastAsia="en-US"/>
        </w:rPr>
        <w:t>***</w:t>
      </w:r>
      <w:r w:rsidRPr="00D96C49">
        <w:rPr>
          <w:rFonts w:ascii="Arial" w:eastAsia="Times New Roman" w:hAnsi="Arial" w:cs="Arial"/>
          <w:color w:val="000000"/>
          <w:spacing w:val="1"/>
          <w:sz w:val="16"/>
          <w:szCs w:val="16"/>
          <w:lang w:eastAsia="en-US"/>
        </w:rPr>
        <w:tab/>
        <w:t>Source: Reserve Bank of Australia – Interest Rates – Indicative Mid Rates of Australian Government– F16 (</w:t>
      </w:r>
      <w:hyperlink r:id="rId15" w:history="1">
        <w:r w:rsidRPr="00D96C49">
          <w:rPr>
            <w:rFonts w:ascii="Arial" w:eastAsia="Times New Roman" w:hAnsi="Arial" w:cs="Arial"/>
            <w:color w:val="808080" w:themeColor="background1" w:themeShade="80"/>
            <w:spacing w:val="1"/>
            <w:sz w:val="16"/>
            <w:szCs w:val="16"/>
            <w:lang w:eastAsia="en-US"/>
          </w:rPr>
          <w:t>http://www.rba.gov.au/statistics/tables/index.html</w:t>
        </w:r>
      </w:hyperlink>
      <w:r w:rsidRPr="00D96C49">
        <w:rPr>
          <w:rFonts w:ascii="Arial" w:eastAsia="Times New Roman" w:hAnsi="Arial" w:cs="Arial"/>
          <w:color w:val="000000"/>
          <w:spacing w:val="1"/>
          <w:sz w:val="16"/>
          <w:szCs w:val="16"/>
          <w:lang w:eastAsia="en-US"/>
        </w:rPr>
        <w:t>)</w:t>
      </w:r>
    </w:p>
    <w:p w14:paraId="34986CE4"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p>
    <w:p w14:paraId="5696440A"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5DBD0BF9" w14:textId="77777777" w:rsidR="00F960BA" w:rsidRPr="008501EF" w:rsidRDefault="00F960BA" w:rsidP="00F960BA">
      <w:pPr>
        <w:pStyle w:val="Title"/>
      </w:pPr>
      <w:r>
        <w:lastRenderedPageBreak/>
        <w:t>Long Service Leave update</w:t>
      </w:r>
    </w:p>
    <w:p w14:paraId="38812F37" w14:textId="77777777" w:rsidR="00F960BA" w:rsidRDefault="00F960BA" w:rsidP="00F960BA">
      <w:pPr>
        <w:pStyle w:val="Heading2"/>
      </w:pPr>
      <w:r>
        <w:t>Wage inflation and discount rates: 30 September 2021</w:t>
      </w:r>
    </w:p>
    <w:p w14:paraId="4EFD3010" w14:textId="77777777" w:rsidR="00F960BA" w:rsidRPr="0016354C" w:rsidRDefault="00F960BA" w:rsidP="00F960BA">
      <w:pPr>
        <w:pStyle w:val="Heading4"/>
      </w:pPr>
      <w:r w:rsidRPr="0016354C">
        <w:t>(issued 1 October 2021)</w:t>
      </w:r>
    </w:p>
    <w:p w14:paraId="6229C2E8" w14:textId="77777777" w:rsidR="00F960BA" w:rsidRDefault="00F960BA" w:rsidP="00F960BA">
      <w:r w:rsidRPr="00241FAD">
        <w:t xml:space="preserve">The following wage inflation rate and discount rates as at </w:t>
      </w:r>
      <w:r>
        <w:t xml:space="preserve">30 September 2021 </w:t>
      </w:r>
      <w:r w:rsidRPr="00241FAD">
        <w:t xml:space="preserve">are provided to assist in the calculation of Annual Leave (if applicable) and Long Service Leave liabilities. The wage inflation rate is consistent with the forecast rates in the </w:t>
      </w:r>
      <w:r>
        <w:rPr>
          <w:i/>
          <w:iCs/>
        </w:rPr>
        <w:t>2021-22 Budget</w:t>
      </w:r>
      <w:r>
        <w:t xml:space="preserve"> </w:t>
      </w:r>
      <w:r w:rsidRPr="00241FAD">
        <w:t xml:space="preserve">(published </w:t>
      </w:r>
      <w:r>
        <w:t>i</w:t>
      </w:r>
      <w:r w:rsidRPr="00241FAD">
        <w:t xml:space="preserve">n </w:t>
      </w:r>
      <w:r>
        <w:t>May 2021</w:t>
      </w:r>
      <w:r w:rsidRPr="00241FAD">
        <w:t>), with an additional allowance for progression and promotion.</w:t>
      </w:r>
    </w:p>
    <w:p w14:paraId="77272A1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0AA355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4870FE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C79A62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1E6DC9D" w14:textId="77777777" w:rsidR="00F960BA" w:rsidRPr="00A22AC8" w:rsidRDefault="00F960BA" w:rsidP="00BB14B0">
            <w:pPr>
              <w:pStyle w:val="Tableheadercentred"/>
              <w:rPr>
                <w:color w:val="auto"/>
              </w:rPr>
            </w:pPr>
            <w:r w:rsidRPr="00A22AC8">
              <w:rPr>
                <w:color w:val="auto"/>
              </w:rPr>
              <w:t>%</w:t>
            </w:r>
          </w:p>
        </w:tc>
      </w:tr>
      <w:tr w:rsidR="00F960BA" w14:paraId="4B0307B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CCD67A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F0E6715"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6955C4F" w14:textId="77777777" w:rsidR="00F960BA" w:rsidRDefault="00F960BA" w:rsidP="00BB14B0">
            <w:pPr>
              <w:pStyle w:val="Tabletextcentred"/>
            </w:pPr>
            <w:r>
              <w:rPr>
                <w:rFonts w:ascii="Arial" w:hAnsi="Arial" w:cs="Arial"/>
                <w:szCs w:val="17"/>
              </w:rPr>
              <w:t>2.950</w:t>
            </w:r>
          </w:p>
        </w:tc>
      </w:tr>
      <w:tr w:rsidR="00F960BA" w14:paraId="31F040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E4B8FC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3D6D99F"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46781EE" w14:textId="77777777" w:rsidR="00F960BA" w:rsidRDefault="00F960BA" w:rsidP="00BB14B0">
            <w:pPr>
              <w:pStyle w:val="Tabletext"/>
              <w:jc w:val="center"/>
            </w:pPr>
            <w:r>
              <w:rPr>
                <w:rFonts w:ascii="Arial" w:hAnsi="Arial" w:cs="Arial"/>
                <w:szCs w:val="17"/>
              </w:rPr>
              <w:t>1.526</w:t>
            </w:r>
          </w:p>
        </w:tc>
      </w:tr>
    </w:tbl>
    <w:p w14:paraId="68F210C5" w14:textId="77777777" w:rsidR="00F960BA" w:rsidRDefault="00F960BA" w:rsidP="00F960BA">
      <w:pPr>
        <w:pStyle w:val="Captionindent"/>
        <w:ind w:left="0"/>
      </w:pPr>
    </w:p>
    <w:p w14:paraId="297A46C9"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B2E55B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2FA521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82C9B6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25327E6" w14:textId="77777777" w:rsidR="00F960BA" w:rsidRPr="00A22AC8" w:rsidRDefault="00F960BA" w:rsidP="00BB14B0">
            <w:pPr>
              <w:pStyle w:val="Tableheadercentred"/>
              <w:rPr>
                <w:color w:val="auto"/>
              </w:rPr>
            </w:pPr>
            <w:r w:rsidRPr="00A22AC8">
              <w:rPr>
                <w:color w:val="auto"/>
              </w:rPr>
              <w:t>%</w:t>
            </w:r>
          </w:p>
        </w:tc>
      </w:tr>
      <w:tr w:rsidR="00F960BA" w14:paraId="604265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9BC31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1985999"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4CB1E8F2" w14:textId="77777777" w:rsidR="00F960BA" w:rsidRDefault="00F960BA" w:rsidP="00BB14B0">
            <w:pPr>
              <w:pStyle w:val="Tabletextcentred"/>
            </w:pPr>
            <w:r>
              <w:rPr>
                <w:rFonts w:ascii="Arial" w:hAnsi="Arial" w:cs="Arial"/>
                <w:szCs w:val="17"/>
              </w:rPr>
              <w:t>2.950</w:t>
            </w:r>
          </w:p>
        </w:tc>
      </w:tr>
      <w:tr w:rsidR="00F960BA" w14:paraId="16BBB70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E467A3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CCBAA0"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92049CA" w14:textId="77777777" w:rsidR="00F960BA" w:rsidRDefault="00F960BA" w:rsidP="00BB14B0">
            <w:pPr>
              <w:pStyle w:val="Tabletext"/>
              <w:jc w:val="center"/>
            </w:pPr>
            <w:r>
              <w:rPr>
                <w:rFonts w:ascii="Arial" w:hAnsi="Arial" w:cs="Arial"/>
                <w:color w:val="000000"/>
                <w:szCs w:val="17"/>
              </w:rPr>
              <w:t>0.025</w:t>
            </w:r>
          </w:p>
        </w:tc>
      </w:tr>
      <w:tr w:rsidR="00F960BA" w14:paraId="29EB79E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A696FE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F7652E"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19B9C" w14:textId="77777777" w:rsidR="00F960BA" w:rsidRDefault="00F960BA" w:rsidP="00BB14B0">
            <w:pPr>
              <w:pStyle w:val="Tabletext"/>
              <w:jc w:val="center"/>
            </w:pPr>
            <w:r>
              <w:rPr>
                <w:rFonts w:ascii="Arial" w:hAnsi="Arial" w:cs="Arial"/>
                <w:color w:val="000000"/>
                <w:szCs w:val="17"/>
              </w:rPr>
              <w:t>0.045</w:t>
            </w:r>
          </w:p>
        </w:tc>
      </w:tr>
      <w:tr w:rsidR="00F960BA" w14:paraId="75244A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B1532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D03279"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2D18FB" w14:textId="77777777" w:rsidR="00F960BA" w:rsidRDefault="00F960BA" w:rsidP="00BB14B0">
            <w:pPr>
              <w:pStyle w:val="Tabletext"/>
              <w:jc w:val="center"/>
            </w:pPr>
            <w:r>
              <w:rPr>
                <w:rFonts w:ascii="Arial" w:hAnsi="Arial" w:cs="Arial"/>
                <w:color w:val="000000"/>
                <w:szCs w:val="17"/>
              </w:rPr>
              <w:t>0.430</w:t>
            </w:r>
          </w:p>
        </w:tc>
      </w:tr>
      <w:tr w:rsidR="00F960BA" w14:paraId="58D5CC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5A1AD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7C3A5DB"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BEABE9" w14:textId="77777777" w:rsidR="00F960BA" w:rsidRDefault="00F960BA" w:rsidP="00BB14B0">
            <w:pPr>
              <w:pStyle w:val="Tabletext"/>
              <w:jc w:val="center"/>
            </w:pPr>
            <w:r>
              <w:rPr>
                <w:rFonts w:ascii="Arial" w:hAnsi="Arial" w:cs="Arial"/>
                <w:color w:val="000000"/>
                <w:szCs w:val="17"/>
              </w:rPr>
              <w:t>0.660</w:t>
            </w:r>
          </w:p>
        </w:tc>
      </w:tr>
      <w:tr w:rsidR="00F960BA" w14:paraId="6EF36FC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0406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69A759"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45CDC2" w14:textId="77777777" w:rsidR="00F960BA" w:rsidRDefault="00F960BA" w:rsidP="00BB14B0">
            <w:pPr>
              <w:pStyle w:val="Tabletext"/>
              <w:jc w:val="center"/>
            </w:pPr>
            <w:r>
              <w:rPr>
                <w:rFonts w:ascii="Arial" w:hAnsi="Arial" w:cs="Arial"/>
                <w:color w:val="000000"/>
                <w:szCs w:val="17"/>
              </w:rPr>
              <w:t>0.860</w:t>
            </w:r>
          </w:p>
        </w:tc>
      </w:tr>
      <w:tr w:rsidR="00F960BA" w14:paraId="1EF61E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1514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AFAF1D"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DDA455" w14:textId="77777777" w:rsidR="00F960BA" w:rsidRDefault="00F960BA" w:rsidP="00BB14B0">
            <w:pPr>
              <w:pStyle w:val="Tabletext"/>
              <w:jc w:val="center"/>
            </w:pPr>
            <w:r>
              <w:rPr>
                <w:rFonts w:ascii="Arial" w:hAnsi="Arial" w:cs="Arial"/>
                <w:color w:val="000000"/>
                <w:szCs w:val="17"/>
              </w:rPr>
              <w:t>1.060</w:t>
            </w:r>
          </w:p>
        </w:tc>
      </w:tr>
      <w:tr w:rsidR="00F960BA" w14:paraId="33B4ED2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FFFB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5EED0F"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B9105A" w14:textId="77777777" w:rsidR="00F960BA" w:rsidRDefault="00F960BA" w:rsidP="00BB14B0">
            <w:pPr>
              <w:pStyle w:val="Tabletext"/>
              <w:jc w:val="center"/>
            </w:pPr>
            <w:r>
              <w:rPr>
                <w:rFonts w:ascii="Arial" w:hAnsi="Arial" w:cs="Arial"/>
                <w:color w:val="000000"/>
                <w:szCs w:val="17"/>
              </w:rPr>
              <w:t>1.190</w:t>
            </w:r>
          </w:p>
        </w:tc>
      </w:tr>
      <w:tr w:rsidR="00F960BA" w14:paraId="1086735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EFA4A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093233"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D78141" w14:textId="77777777" w:rsidR="00F960BA" w:rsidRDefault="00F960BA" w:rsidP="00BB14B0">
            <w:pPr>
              <w:pStyle w:val="Tabletext"/>
              <w:jc w:val="center"/>
            </w:pPr>
            <w:r>
              <w:rPr>
                <w:rFonts w:ascii="Arial" w:hAnsi="Arial" w:cs="Arial"/>
                <w:color w:val="000000"/>
                <w:szCs w:val="17"/>
              </w:rPr>
              <w:t>1.335</w:t>
            </w:r>
          </w:p>
        </w:tc>
      </w:tr>
      <w:tr w:rsidR="00F960BA" w14:paraId="7C076E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10339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CB6B98"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EB6ED2" w14:textId="77777777" w:rsidR="00F960BA" w:rsidRDefault="00F960BA" w:rsidP="00BB14B0">
            <w:pPr>
              <w:pStyle w:val="Tabletext"/>
              <w:jc w:val="center"/>
            </w:pPr>
            <w:r>
              <w:rPr>
                <w:rFonts w:ascii="Arial" w:hAnsi="Arial" w:cs="Arial"/>
                <w:color w:val="000000"/>
                <w:szCs w:val="17"/>
              </w:rPr>
              <w:t>1.445</w:t>
            </w:r>
          </w:p>
        </w:tc>
      </w:tr>
      <w:tr w:rsidR="00F960BA" w14:paraId="4E04D44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43508C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9F6555"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FF44F3" w14:textId="77777777" w:rsidR="00F960BA" w:rsidRDefault="00F960BA" w:rsidP="00BB14B0">
            <w:pPr>
              <w:pStyle w:val="Tabletext"/>
              <w:jc w:val="center"/>
            </w:pPr>
            <w:r>
              <w:rPr>
                <w:rFonts w:ascii="Arial" w:hAnsi="Arial" w:cs="Arial"/>
                <w:color w:val="000000"/>
                <w:szCs w:val="17"/>
              </w:rPr>
              <w:t>1.520</w:t>
            </w:r>
          </w:p>
        </w:tc>
      </w:tr>
      <w:tr w:rsidR="00F960BA" w14:paraId="54A4CE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5166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D1CAB2"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59C343" w14:textId="77777777" w:rsidR="00F960BA" w:rsidRDefault="00F960BA" w:rsidP="00BB14B0">
            <w:pPr>
              <w:pStyle w:val="Tabletext"/>
              <w:jc w:val="center"/>
            </w:pPr>
            <w:r>
              <w:rPr>
                <w:rFonts w:ascii="Arial" w:hAnsi="Arial" w:cs="Arial"/>
                <w:color w:val="000000"/>
                <w:szCs w:val="17"/>
              </w:rPr>
              <w:t>1.530</w:t>
            </w:r>
          </w:p>
        </w:tc>
      </w:tr>
      <w:tr w:rsidR="00F960BA" w14:paraId="1AC95C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19EC3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C1B937"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EB5283" w14:textId="77777777" w:rsidR="00F960BA" w:rsidRDefault="00F960BA" w:rsidP="00BB14B0">
            <w:pPr>
              <w:pStyle w:val="Tabletext"/>
              <w:jc w:val="center"/>
            </w:pPr>
            <w:r>
              <w:rPr>
                <w:rFonts w:ascii="Arial" w:hAnsi="Arial" w:cs="Arial"/>
                <w:color w:val="000000"/>
                <w:szCs w:val="17"/>
              </w:rPr>
              <w:t>1.755</w:t>
            </w:r>
          </w:p>
        </w:tc>
      </w:tr>
    </w:tbl>
    <w:p w14:paraId="39E0579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2021-22 Budget</w:t>
      </w:r>
      <w:r>
        <w:rPr>
          <w:i/>
        </w:rPr>
        <w:t xml:space="preserve"> </w:t>
      </w:r>
      <w:r w:rsidRPr="007746F8">
        <w:t xml:space="preserve">plus 1% for progression and promotion </w:t>
      </w:r>
      <w:r w:rsidRPr="00BC6820">
        <w:t>(</w:t>
      </w:r>
      <w:r>
        <w:t>1.950%</w:t>
      </w:r>
      <w:r w:rsidRPr="00BC6820">
        <w:t xml:space="preserve"> + 1%).</w:t>
      </w:r>
    </w:p>
    <w:p w14:paraId="6E8D5AD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FE347F8" w14:textId="77777777" w:rsidR="00F960BA" w:rsidRDefault="00F960BA" w:rsidP="00F960BA">
      <w:pPr>
        <w:pStyle w:val="NoteNormal"/>
        <w:ind w:left="720" w:hanging="720"/>
      </w:pPr>
      <w:r>
        <w:t>***</w:t>
      </w:r>
      <w:r>
        <w:tab/>
        <w:t>Source: Reserve Bank of Australia – Interest Rates – Indicative Mid Rates of Australian Government– F16 (</w:t>
      </w:r>
      <w:hyperlink r:id="rId16" w:history="1">
        <w:r>
          <w:rPr>
            <w:rStyle w:val="Hyperlink"/>
          </w:rPr>
          <w:t>http://www.rba.gov.au/statistics/tables/index.html</w:t>
        </w:r>
      </w:hyperlink>
      <w:r>
        <w:t>)</w:t>
      </w:r>
    </w:p>
    <w:p w14:paraId="0D4CC8CB" w14:textId="77777777" w:rsidR="00F960BA" w:rsidRPr="00241FAD" w:rsidRDefault="00F960BA" w:rsidP="00F960BA">
      <w:pPr>
        <w:pStyle w:val="Captionindent"/>
        <w:ind w:left="0"/>
      </w:pPr>
    </w:p>
    <w:p w14:paraId="55BFC31A"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38AC8E7E" w14:textId="77777777" w:rsidR="00F960BA" w:rsidRPr="008501EF" w:rsidRDefault="00F960BA" w:rsidP="00F960BA">
      <w:pPr>
        <w:pStyle w:val="Title"/>
      </w:pPr>
      <w:r>
        <w:lastRenderedPageBreak/>
        <w:t>Long Service Leave update</w:t>
      </w:r>
    </w:p>
    <w:p w14:paraId="4EE34DA4" w14:textId="77777777" w:rsidR="00F960BA" w:rsidRDefault="00F960BA" w:rsidP="00F960BA">
      <w:pPr>
        <w:pStyle w:val="Heading2"/>
      </w:pPr>
      <w:r>
        <w:t xml:space="preserve">Wage inflation and discount rates: </w:t>
      </w:r>
      <w:r w:rsidRPr="00B54B9F">
        <w:t>30 June 2021</w:t>
      </w:r>
    </w:p>
    <w:p w14:paraId="01266C91" w14:textId="77777777" w:rsidR="00F960BA" w:rsidRDefault="00F960BA" w:rsidP="00F960BA">
      <w:pPr>
        <w:pStyle w:val="Heading4"/>
      </w:pPr>
      <w:r w:rsidRPr="00B54B9F">
        <w:t>(issued 1 July 2021)</w:t>
      </w:r>
    </w:p>
    <w:p w14:paraId="3A1F9DF0"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30 June 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2021-22 Budget</w:t>
      </w:r>
      <w:r w:rsidRPr="00B54B9F">
        <w:rPr>
          <w:b w:val="0"/>
          <w:bCs w:val="0"/>
          <w:color w:val="232B39" w:themeColor="text1"/>
          <w:sz w:val="20"/>
          <w:szCs w:val="20"/>
        </w:rPr>
        <w:t xml:space="preserve"> (published in May 2021), with an additional allowance for progression and promotion.</w:t>
      </w:r>
    </w:p>
    <w:p w14:paraId="69FAE0E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A2746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8938FC8"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FFFC18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B011AB" w14:textId="77777777" w:rsidR="00F960BA" w:rsidRPr="00A22AC8" w:rsidRDefault="00F960BA" w:rsidP="00BB14B0">
            <w:pPr>
              <w:pStyle w:val="Tableheadercentred"/>
              <w:rPr>
                <w:color w:val="auto"/>
              </w:rPr>
            </w:pPr>
            <w:r w:rsidRPr="00A22AC8">
              <w:rPr>
                <w:color w:val="auto"/>
              </w:rPr>
              <w:t>%</w:t>
            </w:r>
          </w:p>
        </w:tc>
      </w:tr>
      <w:tr w:rsidR="00F960BA" w14:paraId="3E64B5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57B45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0AE24D4"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3C7ADD6" w14:textId="77777777" w:rsidR="00F960BA" w:rsidRDefault="00F960BA" w:rsidP="00BB14B0">
            <w:pPr>
              <w:pStyle w:val="Tabletextcentred"/>
            </w:pPr>
            <w:bookmarkStart w:id="2" w:name="RANGE!C4"/>
            <w:r>
              <w:rPr>
                <w:rFonts w:ascii="Arial" w:hAnsi="Arial" w:cs="Arial"/>
                <w:color w:val="000000"/>
                <w:szCs w:val="17"/>
              </w:rPr>
              <w:t>2.950</w:t>
            </w:r>
            <w:bookmarkEnd w:id="2"/>
          </w:p>
        </w:tc>
      </w:tr>
      <w:tr w:rsidR="00F960BA" w14:paraId="5DABDB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A2F32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E56D44A"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441B12C5" w14:textId="77777777" w:rsidR="00F960BA" w:rsidRDefault="00F960BA" w:rsidP="00BB14B0">
            <w:pPr>
              <w:pStyle w:val="Tabletext"/>
              <w:jc w:val="center"/>
            </w:pPr>
            <w:r>
              <w:rPr>
                <w:rFonts w:ascii="Arial" w:hAnsi="Arial" w:cs="Arial"/>
                <w:color w:val="000000"/>
                <w:szCs w:val="17"/>
              </w:rPr>
              <w:t>1.491</w:t>
            </w:r>
          </w:p>
        </w:tc>
      </w:tr>
    </w:tbl>
    <w:p w14:paraId="24FE2549" w14:textId="77777777" w:rsidR="00F960BA" w:rsidRDefault="00F960BA" w:rsidP="00F960BA">
      <w:pPr>
        <w:pStyle w:val="Captionindent"/>
        <w:ind w:left="0"/>
      </w:pPr>
    </w:p>
    <w:p w14:paraId="44E92C8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2B935E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05DE3B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F52DC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4E93C41" w14:textId="77777777" w:rsidR="00F960BA" w:rsidRPr="00A22AC8" w:rsidRDefault="00F960BA" w:rsidP="00BB14B0">
            <w:pPr>
              <w:pStyle w:val="Tableheadercentred"/>
              <w:rPr>
                <w:color w:val="auto"/>
              </w:rPr>
            </w:pPr>
            <w:r w:rsidRPr="00A22AC8">
              <w:rPr>
                <w:color w:val="auto"/>
              </w:rPr>
              <w:t>%</w:t>
            </w:r>
          </w:p>
        </w:tc>
      </w:tr>
      <w:tr w:rsidR="00F960BA" w14:paraId="0B32AC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55797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820C96E"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CDC5195" w14:textId="77777777" w:rsidR="00F960BA" w:rsidRDefault="00F960BA" w:rsidP="00BB14B0">
            <w:pPr>
              <w:pStyle w:val="Tabletextcentred"/>
            </w:pPr>
            <w:r>
              <w:rPr>
                <w:rFonts w:ascii="Arial" w:hAnsi="Arial" w:cs="Arial"/>
                <w:color w:val="000000"/>
                <w:szCs w:val="17"/>
              </w:rPr>
              <w:t>2.950</w:t>
            </w:r>
          </w:p>
        </w:tc>
      </w:tr>
      <w:tr w:rsidR="00F960BA" w14:paraId="233E6B4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FF504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AB7A0AA"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19B70AC" w14:textId="77777777" w:rsidR="00F960BA" w:rsidRDefault="00F960BA" w:rsidP="00BB14B0">
            <w:pPr>
              <w:pStyle w:val="Tabletext"/>
              <w:jc w:val="center"/>
            </w:pPr>
            <w:r>
              <w:rPr>
                <w:rFonts w:ascii="Arial" w:hAnsi="Arial" w:cs="Arial"/>
                <w:color w:val="000000"/>
                <w:szCs w:val="17"/>
              </w:rPr>
              <w:t>-0.015</w:t>
            </w:r>
          </w:p>
        </w:tc>
      </w:tr>
      <w:tr w:rsidR="00F960BA" w14:paraId="4694244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CA723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300CDAF"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DF6E37" w14:textId="77777777" w:rsidR="00F960BA" w:rsidRDefault="00F960BA" w:rsidP="00BB14B0">
            <w:pPr>
              <w:pStyle w:val="Tabletext"/>
              <w:jc w:val="center"/>
            </w:pPr>
            <w:r>
              <w:rPr>
                <w:rFonts w:ascii="Arial" w:hAnsi="Arial" w:cs="Arial"/>
                <w:color w:val="000000"/>
                <w:szCs w:val="17"/>
              </w:rPr>
              <w:t>0.050</w:t>
            </w:r>
          </w:p>
        </w:tc>
      </w:tr>
      <w:tr w:rsidR="00F960BA" w14:paraId="6BCBC8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415C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27C67D4"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9A7F76C" w14:textId="77777777" w:rsidR="00F960BA" w:rsidRDefault="00F960BA" w:rsidP="00BB14B0">
            <w:pPr>
              <w:pStyle w:val="Tabletext"/>
              <w:jc w:val="center"/>
            </w:pPr>
            <w:r>
              <w:rPr>
                <w:rFonts w:ascii="Arial" w:hAnsi="Arial" w:cs="Arial"/>
                <w:color w:val="000000"/>
                <w:szCs w:val="17"/>
              </w:rPr>
              <w:t>0.090</w:t>
            </w:r>
          </w:p>
        </w:tc>
      </w:tr>
      <w:tr w:rsidR="00F960BA" w14:paraId="3F0607A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C637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6547312"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0CF6296" w14:textId="77777777" w:rsidR="00F960BA" w:rsidRDefault="00F960BA" w:rsidP="00BB14B0">
            <w:pPr>
              <w:pStyle w:val="Tabletext"/>
              <w:jc w:val="center"/>
            </w:pPr>
            <w:r>
              <w:rPr>
                <w:rFonts w:ascii="Arial" w:hAnsi="Arial" w:cs="Arial"/>
                <w:color w:val="000000"/>
                <w:szCs w:val="17"/>
              </w:rPr>
              <w:t>0.520</w:t>
            </w:r>
          </w:p>
        </w:tc>
      </w:tr>
      <w:tr w:rsidR="00F960BA" w14:paraId="248C6FD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56098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5D43DA8"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A4E2FCB" w14:textId="77777777" w:rsidR="00F960BA" w:rsidRDefault="00F960BA" w:rsidP="00BB14B0">
            <w:pPr>
              <w:pStyle w:val="Tabletext"/>
              <w:jc w:val="center"/>
            </w:pPr>
            <w:r>
              <w:rPr>
                <w:rFonts w:ascii="Arial" w:hAnsi="Arial" w:cs="Arial"/>
                <w:color w:val="000000"/>
                <w:szCs w:val="17"/>
              </w:rPr>
              <w:t>0.720</w:t>
            </w:r>
          </w:p>
        </w:tc>
      </w:tr>
      <w:tr w:rsidR="00F960BA" w14:paraId="665E17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AA5C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49DF2A0"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A71AF48" w14:textId="77777777" w:rsidR="00F960BA" w:rsidRDefault="00F960BA" w:rsidP="00BB14B0">
            <w:pPr>
              <w:pStyle w:val="Tabletext"/>
              <w:jc w:val="center"/>
            </w:pPr>
            <w:r>
              <w:rPr>
                <w:rFonts w:ascii="Arial" w:hAnsi="Arial" w:cs="Arial"/>
                <w:color w:val="000000"/>
                <w:szCs w:val="17"/>
              </w:rPr>
              <w:t>0.895</w:t>
            </w:r>
          </w:p>
        </w:tc>
      </w:tr>
      <w:tr w:rsidR="00F960BA" w14:paraId="16C0FD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C1FC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6F681AF"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9D9E207" w14:textId="77777777" w:rsidR="00F960BA" w:rsidRDefault="00F960BA" w:rsidP="00BB14B0">
            <w:pPr>
              <w:pStyle w:val="Tabletext"/>
              <w:jc w:val="center"/>
            </w:pPr>
            <w:r>
              <w:rPr>
                <w:rFonts w:ascii="Arial" w:hAnsi="Arial" w:cs="Arial"/>
                <w:color w:val="000000"/>
                <w:szCs w:val="17"/>
              </w:rPr>
              <w:t>1.100</w:t>
            </w:r>
          </w:p>
        </w:tc>
      </w:tr>
      <w:tr w:rsidR="00F960BA" w14:paraId="1E07311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B7271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16396BE"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49AB463" w14:textId="77777777" w:rsidR="00F960BA" w:rsidRDefault="00F960BA" w:rsidP="00BB14B0">
            <w:pPr>
              <w:pStyle w:val="Tabletext"/>
              <w:jc w:val="center"/>
            </w:pPr>
            <w:r>
              <w:rPr>
                <w:rFonts w:ascii="Arial" w:hAnsi="Arial" w:cs="Arial"/>
                <w:color w:val="000000"/>
                <w:szCs w:val="17"/>
              </w:rPr>
              <w:t>1.215</w:t>
            </w:r>
          </w:p>
        </w:tc>
      </w:tr>
      <w:tr w:rsidR="00F960BA" w14:paraId="46183C2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4F390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EF7B714"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037572D" w14:textId="77777777" w:rsidR="00F960BA" w:rsidRDefault="00F960BA" w:rsidP="00BB14B0">
            <w:pPr>
              <w:pStyle w:val="Tabletext"/>
              <w:jc w:val="center"/>
            </w:pPr>
            <w:r>
              <w:rPr>
                <w:rFonts w:ascii="Arial" w:hAnsi="Arial" w:cs="Arial"/>
                <w:color w:val="000000"/>
                <w:szCs w:val="17"/>
              </w:rPr>
              <w:t>1.365</w:t>
            </w:r>
          </w:p>
        </w:tc>
      </w:tr>
      <w:tr w:rsidR="00F960BA" w14:paraId="30135D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AC97A9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E70D072"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8F953DF" w14:textId="77777777" w:rsidR="00F960BA" w:rsidRDefault="00F960BA" w:rsidP="00BB14B0">
            <w:pPr>
              <w:pStyle w:val="Tabletext"/>
              <w:jc w:val="center"/>
            </w:pPr>
            <w:r>
              <w:rPr>
                <w:rFonts w:ascii="Arial" w:hAnsi="Arial" w:cs="Arial"/>
                <w:color w:val="000000"/>
                <w:szCs w:val="17"/>
              </w:rPr>
              <w:t>1.485</w:t>
            </w:r>
          </w:p>
        </w:tc>
      </w:tr>
      <w:tr w:rsidR="00F960BA" w14:paraId="75B20D3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E9F5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7711A78"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9113F32" w14:textId="77777777" w:rsidR="00F960BA" w:rsidRDefault="00F960BA" w:rsidP="00BB14B0">
            <w:pPr>
              <w:pStyle w:val="Tabletext"/>
              <w:jc w:val="center"/>
            </w:pPr>
            <w:r>
              <w:rPr>
                <w:rFonts w:ascii="Arial" w:hAnsi="Arial" w:cs="Arial"/>
                <w:color w:val="000000"/>
                <w:szCs w:val="17"/>
              </w:rPr>
              <w:t>1.565</w:t>
            </w:r>
          </w:p>
        </w:tc>
      </w:tr>
      <w:tr w:rsidR="00F960BA" w14:paraId="019844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B216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D04E28A"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F739E9A" w14:textId="77777777" w:rsidR="00F960BA" w:rsidRDefault="00F960BA" w:rsidP="00BB14B0">
            <w:pPr>
              <w:pStyle w:val="Tabletext"/>
              <w:jc w:val="center"/>
            </w:pPr>
            <w:r>
              <w:rPr>
                <w:rFonts w:ascii="Arial" w:hAnsi="Arial" w:cs="Arial"/>
                <w:color w:val="000000"/>
                <w:szCs w:val="17"/>
              </w:rPr>
              <w:t>1.580</w:t>
            </w:r>
          </w:p>
        </w:tc>
      </w:tr>
    </w:tbl>
    <w:p w14:paraId="4999F14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21</w:t>
      </w:r>
      <w:r w:rsidRPr="007746F8">
        <w:rPr>
          <w:i/>
        </w:rPr>
        <w:noBreakHyphen/>
      </w:r>
      <w:r>
        <w:rPr>
          <w:i/>
        </w:rPr>
        <w:t>22</w:t>
      </w:r>
      <w:r w:rsidRPr="007746F8">
        <w:rPr>
          <w:i/>
        </w:rPr>
        <w:t xml:space="preserve"> Budget</w:t>
      </w:r>
      <w:r>
        <w:rPr>
          <w:i/>
        </w:rPr>
        <w:t xml:space="preserve"> </w:t>
      </w:r>
      <w:r w:rsidRPr="007746F8">
        <w:t xml:space="preserve">plus 1% for progression and promotion </w:t>
      </w:r>
      <w:r w:rsidRPr="00BC6820">
        <w:t>(</w:t>
      </w:r>
      <w:r>
        <w:t>1.950</w:t>
      </w:r>
      <w:r w:rsidRPr="00BC6820">
        <w:t>% + 1%).</w:t>
      </w:r>
    </w:p>
    <w:p w14:paraId="31CAD45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D40E9D7" w14:textId="77777777" w:rsidR="00F960BA" w:rsidRDefault="00F960BA" w:rsidP="00F960BA">
      <w:pPr>
        <w:pStyle w:val="NoteNormal"/>
        <w:ind w:left="720" w:hanging="720"/>
      </w:pPr>
      <w:r>
        <w:t>***</w:t>
      </w:r>
      <w:r>
        <w:tab/>
        <w:t>Source: Reserve Bank of Australia – Interest Rates – Indicative Mid Rates of Australian Government– F16 (</w:t>
      </w:r>
      <w:hyperlink r:id="rId17" w:history="1">
        <w:r>
          <w:rPr>
            <w:rStyle w:val="Hyperlink"/>
          </w:rPr>
          <w:t>http://www.rba.gov.au/statistics/tables/index.html</w:t>
        </w:r>
      </w:hyperlink>
      <w:r>
        <w:t>)</w:t>
      </w:r>
    </w:p>
    <w:p w14:paraId="4E57CDF2"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984ABE3" w14:textId="77777777" w:rsidR="00F960BA" w:rsidRPr="008501EF" w:rsidRDefault="00F960BA" w:rsidP="00F960BA">
      <w:pPr>
        <w:pStyle w:val="Title"/>
      </w:pPr>
      <w:r>
        <w:lastRenderedPageBreak/>
        <w:t>Long Service Leave update</w:t>
      </w:r>
    </w:p>
    <w:p w14:paraId="11C2D752" w14:textId="77777777" w:rsidR="00F960BA" w:rsidRDefault="00F960BA" w:rsidP="00F960BA">
      <w:pPr>
        <w:pStyle w:val="Heading2"/>
      </w:pPr>
      <w:r>
        <w:t xml:space="preserve">Wage inflation and discount rates: </w:t>
      </w:r>
      <w:r w:rsidRPr="00B54B9F">
        <w:t>31 May 2021</w:t>
      </w:r>
    </w:p>
    <w:p w14:paraId="7ACB0C93" w14:textId="77777777" w:rsidR="00F960BA" w:rsidRDefault="00F960BA" w:rsidP="00F960BA">
      <w:pPr>
        <w:pStyle w:val="Heading4"/>
      </w:pPr>
      <w:r w:rsidRPr="00B54B9F">
        <w:t xml:space="preserve">(issued 1 </w:t>
      </w:r>
      <w:r>
        <w:t>June</w:t>
      </w:r>
      <w:r w:rsidRPr="00B54B9F">
        <w:t xml:space="preserve"> 2021)</w:t>
      </w:r>
    </w:p>
    <w:p w14:paraId="5AAE4E8C"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w:t>
      </w:r>
      <w:r w:rsidRPr="00B54B9F">
        <w:rPr>
          <w:b w:val="0"/>
          <w:bCs w:val="0"/>
          <w:color w:val="232B39" w:themeColor="text1"/>
          <w:sz w:val="20"/>
          <w:szCs w:val="20"/>
        </w:rPr>
        <w:t xml:space="preserve"> 2021 are provided to assist in the calculation of Annual Leave (if applicable) and Long Service Leave liabilities. The wage inflation rate is consistent with the forecast rates in the </w:t>
      </w:r>
      <w:r w:rsidRPr="00B54B9F">
        <w:rPr>
          <w:b w:val="0"/>
          <w:bCs w:val="0"/>
          <w:i/>
          <w:iCs/>
          <w:color w:val="232B39" w:themeColor="text1"/>
          <w:sz w:val="20"/>
          <w:szCs w:val="20"/>
        </w:rPr>
        <w:t>2021-22 Budget</w:t>
      </w:r>
      <w:r w:rsidRPr="00B54B9F">
        <w:rPr>
          <w:b w:val="0"/>
          <w:bCs w:val="0"/>
          <w:color w:val="232B39" w:themeColor="text1"/>
          <w:sz w:val="20"/>
          <w:szCs w:val="20"/>
        </w:rPr>
        <w:t xml:space="preserve"> (published in May 2021), with an additional allowance for progression and promotion.</w:t>
      </w:r>
    </w:p>
    <w:p w14:paraId="6C08477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1DD117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4AAB50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3F0109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B8F6B3" w14:textId="77777777" w:rsidR="00F960BA" w:rsidRPr="00A22AC8" w:rsidRDefault="00F960BA" w:rsidP="00BB14B0">
            <w:pPr>
              <w:pStyle w:val="Tableheadercentred"/>
              <w:rPr>
                <w:color w:val="auto"/>
              </w:rPr>
            </w:pPr>
            <w:r w:rsidRPr="00A22AC8">
              <w:rPr>
                <w:color w:val="auto"/>
              </w:rPr>
              <w:t>%</w:t>
            </w:r>
          </w:p>
        </w:tc>
      </w:tr>
      <w:tr w:rsidR="00F960BA" w14:paraId="5736684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8F3ACF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73E618F"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F3173DA" w14:textId="77777777" w:rsidR="00F960BA" w:rsidRDefault="00F960BA" w:rsidP="00BB14B0">
            <w:pPr>
              <w:pStyle w:val="Tabletextcentred"/>
            </w:pPr>
            <w:r>
              <w:rPr>
                <w:rFonts w:ascii="Arial" w:hAnsi="Arial" w:cs="Arial"/>
                <w:color w:val="000000"/>
                <w:szCs w:val="17"/>
              </w:rPr>
              <w:t>2.950</w:t>
            </w:r>
          </w:p>
        </w:tc>
      </w:tr>
      <w:tr w:rsidR="00F960BA" w14:paraId="4CBD2B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4B762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301D5B9"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870DC37" w14:textId="77777777" w:rsidR="00F960BA" w:rsidRDefault="00F960BA" w:rsidP="00BB14B0">
            <w:pPr>
              <w:pStyle w:val="Tabletext"/>
              <w:jc w:val="center"/>
            </w:pPr>
            <w:r>
              <w:rPr>
                <w:rFonts w:ascii="Arial" w:hAnsi="Arial" w:cs="Arial"/>
                <w:color w:val="000000"/>
                <w:szCs w:val="17"/>
              </w:rPr>
              <w:t>1.657</w:t>
            </w:r>
          </w:p>
        </w:tc>
      </w:tr>
    </w:tbl>
    <w:p w14:paraId="102D7D11" w14:textId="77777777" w:rsidR="00F960BA" w:rsidRDefault="00F960BA" w:rsidP="00F960BA">
      <w:pPr>
        <w:pStyle w:val="Captionindent"/>
        <w:ind w:left="0"/>
      </w:pPr>
    </w:p>
    <w:p w14:paraId="3C23BF5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B0B18E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70D92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E4797D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B99EC4D" w14:textId="77777777" w:rsidR="00F960BA" w:rsidRPr="00A22AC8" w:rsidRDefault="00F960BA" w:rsidP="00BB14B0">
            <w:pPr>
              <w:pStyle w:val="Tableheadercentred"/>
              <w:rPr>
                <w:color w:val="auto"/>
              </w:rPr>
            </w:pPr>
            <w:r w:rsidRPr="00A22AC8">
              <w:rPr>
                <w:color w:val="auto"/>
              </w:rPr>
              <w:t>%</w:t>
            </w:r>
          </w:p>
        </w:tc>
      </w:tr>
      <w:tr w:rsidR="00F960BA" w14:paraId="6AF845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3C7CC2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2EF0965"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74847D3" w14:textId="77777777" w:rsidR="00F960BA" w:rsidRDefault="00F960BA" w:rsidP="00BB14B0">
            <w:pPr>
              <w:pStyle w:val="Tabletextcentred"/>
            </w:pPr>
            <w:r>
              <w:rPr>
                <w:rFonts w:ascii="Arial" w:hAnsi="Arial" w:cs="Arial"/>
                <w:color w:val="000000"/>
                <w:szCs w:val="17"/>
              </w:rPr>
              <w:t>2.950</w:t>
            </w:r>
          </w:p>
        </w:tc>
      </w:tr>
      <w:tr w:rsidR="00F960BA" w14:paraId="5DA4DDF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84277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5EB145D"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6791199" w14:textId="77777777" w:rsidR="00F960BA" w:rsidRDefault="00F960BA" w:rsidP="00BB14B0">
            <w:pPr>
              <w:pStyle w:val="Tabletext"/>
              <w:jc w:val="center"/>
            </w:pPr>
            <w:r>
              <w:rPr>
                <w:rFonts w:ascii="Arial" w:hAnsi="Arial" w:cs="Arial"/>
                <w:color w:val="000000"/>
                <w:szCs w:val="17"/>
              </w:rPr>
              <w:t>0.005</w:t>
            </w:r>
          </w:p>
        </w:tc>
      </w:tr>
      <w:tr w:rsidR="00F960BA" w14:paraId="115AEC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E34B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2DC1A78"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0F064E1" w14:textId="77777777" w:rsidR="00F960BA" w:rsidRDefault="00F960BA" w:rsidP="00BB14B0">
            <w:pPr>
              <w:pStyle w:val="Tabletext"/>
              <w:jc w:val="center"/>
            </w:pPr>
            <w:r>
              <w:rPr>
                <w:rFonts w:ascii="Arial" w:hAnsi="Arial" w:cs="Arial"/>
                <w:color w:val="000000"/>
                <w:szCs w:val="17"/>
              </w:rPr>
              <w:t>0.050</w:t>
            </w:r>
          </w:p>
        </w:tc>
      </w:tr>
      <w:tr w:rsidR="00F960BA" w14:paraId="01B251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82325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7517875"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B86E955" w14:textId="77777777" w:rsidR="00F960BA" w:rsidRDefault="00F960BA" w:rsidP="00BB14B0">
            <w:pPr>
              <w:pStyle w:val="Tabletext"/>
              <w:jc w:val="center"/>
            </w:pPr>
            <w:r>
              <w:rPr>
                <w:rFonts w:ascii="Arial" w:hAnsi="Arial" w:cs="Arial"/>
                <w:color w:val="000000"/>
                <w:szCs w:val="17"/>
              </w:rPr>
              <w:t>0.055</w:t>
            </w:r>
          </w:p>
        </w:tc>
      </w:tr>
      <w:tr w:rsidR="00F960BA" w14:paraId="2D0BCD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DA2ED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D44A12A"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CE7A0AD" w14:textId="77777777" w:rsidR="00F960BA" w:rsidRDefault="00F960BA" w:rsidP="00BB14B0">
            <w:pPr>
              <w:pStyle w:val="Tabletext"/>
              <w:jc w:val="center"/>
            </w:pPr>
            <w:r>
              <w:rPr>
                <w:rFonts w:ascii="Arial" w:hAnsi="Arial" w:cs="Arial"/>
                <w:color w:val="000000"/>
                <w:szCs w:val="17"/>
              </w:rPr>
              <w:t>0.435</w:t>
            </w:r>
          </w:p>
        </w:tc>
      </w:tr>
      <w:tr w:rsidR="00F960BA" w14:paraId="113E6AE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8CC6B9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547FA3D"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557B81A" w14:textId="77777777" w:rsidR="00F960BA" w:rsidRDefault="00F960BA" w:rsidP="00BB14B0">
            <w:pPr>
              <w:pStyle w:val="Tabletext"/>
              <w:jc w:val="center"/>
            </w:pPr>
            <w:r>
              <w:rPr>
                <w:rFonts w:ascii="Arial" w:hAnsi="Arial" w:cs="Arial"/>
                <w:color w:val="000000"/>
                <w:szCs w:val="17"/>
              </w:rPr>
              <w:t>0.675</w:t>
            </w:r>
          </w:p>
        </w:tc>
      </w:tr>
      <w:tr w:rsidR="00F960BA" w14:paraId="74FA25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298E9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F4C5AEB"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F48BFFE" w14:textId="77777777" w:rsidR="00F960BA" w:rsidRDefault="00F960BA" w:rsidP="00BB14B0">
            <w:pPr>
              <w:pStyle w:val="Tabletext"/>
              <w:jc w:val="center"/>
            </w:pPr>
            <w:r>
              <w:rPr>
                <w:rFonts w:ascii="Arial" w:hAnsi="Arial" w:cs="Arial"/>
                <w:color w:val="000000"/>
                <w:szCs w:val="17"/>
              </w:rPr>
              <w:t>0.915</w:t>
            </w:r>
          </w:p>
        </w:tc>
      </w:tr>
      <w:tr w:rsidR="00F960BA" w14:paraId="0B27ECC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8AE6F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ACBC316"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607FAA8" w14:textId="77777777" w:rsidR="00F960BA" w:rsidRDefault="00F960BA" w:rsidP="00BB14B0">
            <w:pPr>
              <w:pStyle w:val="Tabletext"/>
              <w:jc w:val="center"/>
            </w:pPr>
            <w:r>
              <w:rPr>
                <w:rFonts w:ascii="Arial" w:hAnsi="Arial" w:cs="Arial"/>
                <w:color w:val="000000"/>
                <w:szCs w:val="17"/>
              </w:rPr>
              <w:t>1.150</w:t>
            </w:r>
          </w:p>
        </w:tc>
      </w:tr>
      <w:tr w:rsidR="00F960BA" w14:paraId="1A9DDDE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B452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1C57DE1"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07B05E4" w14:textId="77777777" w:rsidR="00F960BA" w:rsidRDefault="00F960BA" w:rsidP="00BB14B0">
            <w:pPr>
              <w:pStyle w:val="Tabletext"/>
              <w:jc w:val="center"/>
            </w:pPr>
            <w:r>
              <w:rPr>
                <w:rFonts w:ascii="Arial" w:hAnsi="Arial" w:cs="Arial"/>
                <w:color w:val="000000"/>
                <w:szCs w:val="17"/>
              </w:rPr>
              <w:t>1.300</w:t>
            </w:r>
          </w:p>
        </w:tc>
      </w:tr>
      <w:tr w:rsidR="00F960BA" w14:paraId="482416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55704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6570F1B"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4EB763F" w14:textId="77777777" w:rsidR="00F960BA" w:rsidRDefault="00F960BA" w:rsidP="00BB14B0">
            <w:pPr>
              <w:pStyle w:val="Tabletext"/>
              <w:jc w:val="center"/>
            </w:pPr>
            <w:r>
              <w:rPr>
                <w:rFonts w:ascii="Arial" w:hAnsi="Arial" w:cs="Arial"/>
                <w:color w:val="000000"/>
                <w:szCs w:val="17"/>
              </w:rPr>
              <w:t>1.495</w:t>
            </w:r>
          </w:p>
        </w:tc>
      </w:tr>
      <w:tr w:rsidR="00F960BA" w14:paraId="4CF42AB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8F18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B9966F0"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70EC6FA" w14:textId="77777777" w:rsidR="00F960BA" w:rsidRDefault="00F960BA" w:rsidP="00BB14B0">
            <w:pPr>
              <w:pStyle w:val="Tabletext"/>
              <w:jc w:val="center"/>
            </w:pPr>
            <w:r>
              <w:rPr>
                <w:rFonts w:ascii="Arial" w:hAnsi="Arial" w:cs="Arial"/>
                <w:color w:val="000000"/>
                <w:szCs w:val="17"/>
              </w:rPr>
              <w:t>1.650</w:t>
            </w:r>
          </w:p>
        </w:tc>
      </w:tr>
      <w:tr w:rsidR="00F960BA" w14:paraId="5771AD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180D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BC97DA7"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BE626F7" w14:textId="77777777" w:rsidR="00F960BA" w:rsidRDefault="00F960BA" w:rsidP="00BB14B0">
            <w:pPr>
              <w:pStyle w:val="Tabletext"/>
              <w:jc w:val="center"/>
            </w:pPr>
            <w:r>
              <w:rPr>
                <w:rFonts w:ascii="Arial" w:hAnsi="Arial" w:cs="Arial"/>
                <w:color w:val="000000"/>
                <w:szCs w:val="17"/>
              </w:rPr>
              <w:t>1.750</w:t>
            </w:r>
          </w:p>
        </w:tc>
      </w:tr>
      <w:tr w:rsidR="00F960BA" w14:paraId="57BEFE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F1A8E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8D3CDA9"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85CAB9" w14:textId="77777777" w:rsidR="00F960BA" w:rsidRDefault="00F960BA" w:rsidP="00BB14B0">
            <w:pPr>
              <w:pStyle w:val="Tabletext"/>
              <w:jc w:val="center"/>
            </w:pPr>
            <w:r>
              <w:rPr>
                <w:rFonts w:ascii="Arial" w:hAnsi="Arial" w:cs="Arial"/>
                <w:color w:val="000000"/>
                <w:szCs w:val="17"/>
              </w:rPr>
              <w:t>1.765</w:t>
            </w:r>
          </w:p>
        </w:tc>
      </w:tr>
    </w:tbl>
    <w:p w14:paraId="553B8E8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21</w:t>
      </w:r>
      <w:r w:rsidRPr="007746F8">
        <w:rPr>
          <w:i/>
        </w:rPr>
        <w:noBreakHyphen/>
      </w:r>
      <w:r>
        <w:rPr>
          <w:i/>
        </w:rPr>
        <w:t>22</w:t>
      </w:r>
      <w:r w:rsidRPr="007746F8">
        <w:rPr>
          <w:i/>
        </w:rPr>
        <w:t xml:space="preserve"> Budget</w:t>
      </w:r>
      <w:r>
        <w:rPr>
          <w:i/>
        </w:rPr>
        <w:t xml:space="preserve"> </w:t>
      </w:r>
      <w:r w:rsidRPr="007746F8">
        <w:t xml:space="preserve">plus 1% for progression and promotion </w:t>
      </w:r>
      <w:r w:rsidRPr="00BC6820">
        <w:t>(</w:t>
      </w:r>
      <w:r>
        <w:t>1.950</w:t>
      </w:r>
      <w:r w:rsidRPr="00BC6820">
        <w:t>% + 1%).</w:t>
      </w:r>
    </w:p>
    <w:p w14:paraId="68D8A12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9ABE8AE" w14:textId="77777777" w:rsidR="00F960BA" w:rsidRDefault="00F960BA" w:rsidP="00F960BA">
      <w:pPr>
        <w:pStyle w:val="NoteNormal"/>
        <w:ind w:left="720" w:hanging="720"/>
      </w:pPr>
      <w:r>
        <w:t>***</w:t>
      </w:r>
      <w:r>
        <w:tab/>
        <w:t>Source: Reserve Bank of Australia – Interest Rates – Indicative Mid Rates of Australian Government– F16 (</w:t>
      </w:r>
      <w:hyperlink r:id="rId18" w:history="1">
        <w:r>
          <w:rPr>
            <w:rStyle w:val="Hyperlink"/>
          </w:rPr>
          <w:t>http://www.rba.gov.au/statistics/tables/index.html</w:t>
        </w:r>
      </w:hyperlink>
      <w:r>
        <w:t>)</w:t>
      </w:r>
    </w:p>
    <w:p w14:paraId="330A30EE"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903EC82" w14:textId="77777777" w:rsidR="00F960BA" w:rsidRPr="008501EF" w:rsidRDefault="00F960BA" w:rsidP="00F960BA">
      <w:pPr>
        <w:pStyle w:val="Title"/>
      </w:pPr>
      <w:r>
        <w:lastRenderedPageBreak/>
        <w:t>Long Service Leave update</w:t>
      </w:r>
    </w:p>
    <w:p w14:paraId="16950D19" w14:textId="77777777" w:rsidR="00F960BA" w:rsidRDefault="00F960BA" w:rsidP="00F960BA">
      <w:pPr>
        <w:pStyle w:val="Heading2"/>
      </w:pPr>
      <w:r>
        <w:t xml:space="preserve">Wage inflation and discount rates: </w:t>
      </w:r>
      <w:r w:rsidRPr="00B54B9F">
        <w:t>3</w:t>
      </w:r>
      <w:r>
        <w:t>0</w:t>
      </w:r>
      <w:r w:rsidRPr="00B54B9F">
        <w:t xml:space="preserve"> </w:t>
      </w:r>
      <w:r>
        <w:t xml:space="preserve">April </w:t>
      </w:r>
      <w:r w:rsidRPr="00B54B9F">
        <w:t>2021</w:t>
      </w:r>
    </w:p>
    <w:p w14:paraId="6F2431B3" w14:textId="77777777" w:rsidR="00F960BA" w:rsidRDefault="00F960BA" w:rsidP="00F960BA">
      <w:pPr>
        <w:pStyle w:val="Heading4"/>
      </w:pPr>
      <w:r w:rsidRPr="00B54B9F">
        <w:t>(issued 3 May 2021)</w:t>
      </w:r>
    </w:p>
    <w:p w14:paraId="5A93940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30 April </w:t>
      </w:r>
      <w:r w:rsidRPr="00B54B9F">
        <w:rPr>
          <w:b w:val="0"/>
          <w:bCs w:val="0"/>
          <w:color w:val="232B39" w:themeColor="text1"/>
          <w:sz w:val="20"/>
          <w:szCs w:val="20"/>
        </w:rPr>
        <w:t xml:space="preserve">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2020</w:t>
      </w:r>
      <w:r>
        <w:rPr>
          <w:b w:val="0"/>
          <w:bCs w:val="0"/>
          <w:i/>
          <w:iCs/>
          <w:color w:val="232B39" w:themeColor="text1"/>
          <w:sz w:val="20"/>
          <w:szCs w:val="20"/>
        </w:rPr>
        <w:t>-</w:t>
      </w:r>
      <w:r w:rsidRPr="00DF58B0">
        <w:rPr>
          <w:b w:val="0"/>
          <w:bCs w:val="0"/>
          <w:i/>
          <w:iCs/>
          <w:color w:val="232B39" w:themeColor="text1"/>
          <w:sz w:val="20"/>
          <w:szCs w:val="20"/>
        </w:rPr>
        <w:t xml:space="preserve">21 Budget </w:t>
      </w:r>
      <w:r w:rsidRPr="00DF58B0">
        <w:rPr>
          <w:b w:val="0"/>
          <w:bCs w:val="0"/>
          <w:color w:val="232B39" w:themeColor="text1"/>
          <w:sz w:val="20"/>
          <w:szCs w:val="20"/>
        </w:rPr>
        <w:t xml:space="preserve">(published in November 2020), </w:t>
      </w:r>
      <w:r w:rsidRPr="00B54B9F">
        <w:rPr>
          <w:b w:val="0"/>
          <w:bCs w:val="0"/>
          <w:color w:val="232B39" w:themeColor="text1"/>
          <w:sz w:val="20"/>
          <w:szCs w:val="20"/>
        </w:rPr>
        <w:t>with an additional allowance for progression and promotion.</w:t>
      </w:r>
    </w:p>
    <w:p w14:paraId="6AA23E2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BB2E5B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D387E0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B4763B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C8BACB" w14:textId="77777777" w:rsidR="00F960BA" w:rsidRPr="00A22AC8" w:rsidRDefault="00F960BA" w:rsidP="00BB14B0">
            <w:pPr>
              <w:pStyle w:val="Tableheadercentred"/>
              <w:rPr>
                <w:color w:val="auto"/>
              </w:rPr>
            </w:pPr>
            <w:r w:rsidRPr="00A22AC8">
              <w:rPr>
                <w:color w:val="auto"/>
              </w:rPr>
              <w:t>%</w:t>
            </w:r>
          </w:p>
        </w:tc>
      </w:tr>
      <w:tr w:rsidR="00F960BA" w14:paraId="22D914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924AEB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F4FBD0F"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5114B7B9" w14:textId="77777777" w:rsidR="00F960BA" w:rsidRDefault="00F960BA" w:rsidP="00BB14B0">
            <w:pPr>
              <w:pStyle w:val="Tabletextcentred"/>
            </w:pPr>
            <w:r>
              <w:t>2</w:t>
            </w:r>
            <w:r w:rsidRPr="00183914">
              <w:t>.</w:t>
            </w:r>
            <w:r>
              <w:t>880</w:t>
            </w:r>
          </w:p>
        </w:tc>
      </w:tr>
      <w:tr w:rsidR="00F960BA" w14:paraId="243E31A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CFF686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D54AA74"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41C1428" w14:textId="77777777" w:rsidR="00F960BA" w:rsidRDefault="00F960BA" w:rsidP="00BB14B0">
            <w:pPr>
              <w:pStyle w:val="Tabletext"/>
              <w:jc w:val="center"/>
            </w:pPr>
            <w:r>
              <w:t>1</w:t>
            </w:r>
            <w:r w:rsidRPr="00183914">
              <w:t>.</w:t>
            </w:r>
            <w:r>
              <w:t>697</w:t>
            </w:r>
          </w:p>
        </w:tc>
      </w:tr>
    </w:tbl>
    <w:p w14:paraId="01039576" w14:textId="77777777" w:rsidR="00F960BA" w:rsidRDefault="00F960BA" w:rsidP="00F960BA">
      <w:pPr>
        <w:pStyle w:val="Captionindent"/>
        <w:ind w:left="0"/>
      </w:pPr>
    </w:p>
    <w:p w14:paraId="01896F6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5172F4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083FB0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242A98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26F5B87" w14:textId="77777777" w:rsidR="00F960BA" w:rsidRPr="00A22AC8" w:rsidRDefault="00F960BA" w:rsidP="00BB14B0">
            <w:pPr>
              <w:pStyle w:val="Tableheadercentred"/>
              <w:rPr>
                <w:color w:val="auto"/>
              </w:rPr>
            </w:pPr>
            <w:r w:rsidRPr="00A22AC8">
              <w:rPr>
                <w:color w:val="auto"/>
              </w:rPr>
              <w:t>%</w:t>
            </w:r>
          </w:p>
        </w:tc>
      </w:tr>
      <w:tr w:rsidR="00F960BA" w14:paraId="2612AB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7EC30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B0C37B7"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EC210FD" w14:textId="77777777" w:rsidR="00F960BA" w:rsidRDefault="00F960BA" w:rsidP="00BB14B0">
            <w:pPr>
              <w:pStyle w:val="Tabletextcentred"/>
            </w:pPr>
            <w:r w:rsidRPr="005933C5">
              <w:t>2.880</w:t>
            </w:r>
          </w:p>
        </w:tc>
      </w:tr>
      <w:tr w:rsidR="00F960BA" w14:paraId="608C637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55894D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2535F4A"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7B6987" w14:textId="77777777" w:rsidR="00F960BA" w:rsidRDefault="00F960BA" w:rsidP="00BB14B0">
            <w:pPr>
              <w:pStyle w:val="Tabletext"/>
              <w:jc w:val="center"/>
            </w:pPr>
            <w:r w:rsidRPr="005933C5">
              <w:t>0.060</w:t>
            </w:r>
          </w:p>
        </w:tc>
      </w:tr>
      <w:tr w:rsidR="00F960BA" w14:paraId="20A5086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D0BD2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6F52A61"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67A155" w14:textId="77777777" w:rsidR="00F960BA" w:rsidRDefault="00F960BA" w:rsidP="00BB14B0">
            <w:pPr>
              <w:pStyle w:val="Tabletext"/>
              <w:jc w:val="center"/>
            </w:pPr>
            <w:r w:rsidRPr="005933C5">
              <w:t>0.070</w:t>
            </w:r>
          </w:p>
        </w:tc>
      </w:tr>
      <w:tr w:rsidR="00F960BA" w14:paraId="5C2F26F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403F0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9BF6ADB"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730FB9" w14:textId="77777777" w:rsidR="00F960BA" w:rsidRDefault="00F960BA" w:rsidP="00BB14B0">
            <w:pPr>
              <w:pStyle w:val="Tabletext"/>
              <w:jc w:val="center"/>
            </w:pPr>
            <w:r w:rsidRPr="005933C5">
              <w:t>0.095</w:t>
            </w:r>
          </w:p>
        </w:tc>
      </w:tr>
      <w:tr w:rsidR="00F960BA" w14:paraId="1378657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F5B3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7EABE4C"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9342DA" w14:textId="77777777" w:rsidR="00F960BA" w:rsidRDefault="00F960BA" w:rsidP="00BB14B0">
            <w:pPr>
              <w:pStyle w:val="Tabletext"/>
              <w:jc w:val="center"/>
            </w:pPr>
            <w:r w:rsidRPr="005933C5">
              <w:t>0.450</w:t>
            </w:r>
          </w:p>
        </w:tc>
      </w:tr>
      <w:tr w:rsidR="00F960BA" w14:paraId="6A31C33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CDA1A0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625E33A"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8AE9A3" w14:textId="77777777" w:rsidR="00F960BA" w:rsidRDefault="00F960BA" w:rsidP="00BB14B0">
            <w:pPr>
              <w:pStyle w:val="Tabletext"/>
              <w:jc w:val="center"/>
            </w:pPr>
            <w:r w:rsidRPr="005933C5">
              <w:t>0.685</w:t>
            </w:r>
          </w:p>
        </w:tc>
      </w:tr>
      <w:tr w:rsidR="00F960BA" w14:paraId="256528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1B0D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2D7CB75"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A5095E" w14:textId="77777777" w:rsidR="00F960BA" w:rsidRDefault="00F960BA" w:rsidP="00BB14B0">
            <w:pPr>
              <w:pStyle w:val="Tabletext"/>
              <w:jc w:val="center"/>
            </w:pPr>
            <w:r w:rsidRPr="005933C5">
              <w:t>0.925</w:t>
            </w:r>
          </w:p>
        </w:tc>
      </w:tr>
      <w:tr w:rsidR="00F960BA" w14:paraId="3BB4D1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BD55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E97616F"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81B976" w14:textId="77777777" w:rsidR="00F960BA" w:rsidRDefault="00F960BA" w:rsidP="00BB14B0">
            <w:pPr>
              <w:pStyle w:val="Tabletext"/>
              <w:jc w:val="center"/>
            </w:pPr>
            <w:r w:rsidRPr="005933C5">
              <w:t>1.185</w:t>
            </w:r>
          </w:p>
        </w:tc>
      </w:tr>
      <w:tr w:rsidR="00F960BA" w14:paraId="762CE4E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D298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433A9FA"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0C913E" w14:textId="77777777" w:rsidR="00F960BA" w:rsidRDefault="00F960BA" w:rsidP="00BB14B0">
            <w:pPr>
              <w:pStyle w:val="Tabletext"/>
              <w:jc w:val="center"/>
            </w:pPr>
            <w:r w:rsidRPr="005933C5">
              <w:t>1.350</w:t>
            </w:r>
          </w:p>
        </w:tc>
      </w:tr>
      <w:tr w:rsidR="00F960BA" w14:paraId="6589A3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56EC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8C38D6F"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159F35" w14:textId="77777777" w:rsidR="00F960BA" w:rsidRDefault="00F960BA" w:rsidP="00BB14B0">
            <w:pPr>
              <w:pStyle w:val="Tabletext"/>
              <w:jc w:val="center"/>
            </w:pPr>
            <w:r w:rsidRPr="005933C5">
              <w:t>1.530</w:t>
            </w:r>
          </w:p>
        </w:tc>
      </w:tr>
      <w:tr w:rsidR="00F960BA" w14:paraId="724D418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C5E9A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46BA9E2"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6106C3" w14:textId="77777777" w:rsidR="00F960BA" w:rsidRDefault="00F960BA" w:rsidP="00BB14B0">
            <w:pPr>
              <w:pStyle w:val="Tabletext"/>
              <w:jc w:val="center"/>
            </w:pPr>
            <w:r w:rsidRPr="005933C5">
              <w:t>1.690</w:t>
            </w:r>
          </w:p>
        </w:tc>
      </w:tr>
      <w:tr w:rsidR="00F960BA" w14:paraId="7A5BC9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D6C3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215585E"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BC11A" w14:textId="77777777" w:rsidR="00F960BA" w:rsidRDefault="00F960BA" w:rsidP="00BB14B0">
            <w:pPr>
              <w:pStyle w:val="Tabletext"/>
              <w:jc w:val="center"/>
            </w:pPr>
            <w:r w:rsidRPr="005933C5">
              <w:t>1.785</w:t>
            </w:r>
          </w:p>
        </w:tc>
      </w:tr>
      <w:tr w:rsidR="00F960BA" w14:paraId="7DCA883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55E54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048EEAB"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F8D9DA" w14:textId="77777777" w:rsidR="00F960BA" w:rsidRDefault="00F960BA" w:rsidP="00BB14B0">
            <w:pPr>
              <w:pStyle w:val="Tabletext"/>
              <w:jc w:val="center"/>
            </w:pPr>
            <w:r w:rsidRPr="005933C5">
              <w:t>1.800</w:t>
            </w:r>
          </w:p>
        </w:tc>
      </w:tr>
    </w:tbl>
    <w:p w14:paraId="5DD78D5A"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20</w:t>
      </w:r>
      <w:r w:rsidRPr="007746F8">
        <w:rPr>
          <w:i/>
        </w:rPr>
        <w:noBreakHyphen/>
      </w:r>
      <w:r>
        <w:rPr>
          <w:i/>
        </w:rPr>
        <w:t>21</w:t>
      </w:r>
      <w:r w:rsidRPr="007746F8">
        <w:rPr>
          <w:i/>
        </w:rPr>
        <w:t xml:space="preserve"> Budget</w:t>
      </w:r>
      <w:r>
        <w:rPr>
          <w:i/>
        </w:rPr>
        <w:t xml:space="preserve"> </w:t>
      </w:r>
      <w:r w:rsidRPr="007746F8">
        <w:t xml:space="preserve">plus 1% for progression and promotion </w:t>
      </w:r>
      <w:r w:rsidRPr="00BC6820">
        <w:t>(</w:t>
      </w:r>
      <w:r>
        <w:t>1.880</w:t>
      </w:r>
      <w:r w:rsidRPr="00BC6820">
        <w:t>% + 1%).</w:t>
      </w:r>
    </w:p>
    <w:p w14:paraId="31568F8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0CD4C71" w14:textId="77777777" w:rsidR="00F960BA" w:rsidRDefault="00F960BA" w:rsidP="00F960BA">
      <w:pPr>
        <w:pStyle w:val="NoteNormal"/>
        <w:ind w:left="720" w:hanging="720"/>
      </w:pPr>
      <w:r>
        <w:t>***</w:t>
      </w:r>
      <w:r>
        <w:tab/>
        <w:t>Source: Reserve Bank of Australia – Interest Rates – Indicative Mid Rates of Australian Government– F16 (</w:t>
      </w:r>
      <w:hyperlink r:id="rId19" w:history="1">
        <w:r>
          <w:rPr>
            <w:rStyle w:val="Hyperlink"/>
          </w:rPr>
          <w:t>http://www.rba.gov.au/statistics/tables/index.html</w:t>
        </w:r>
      </w:hyperlink>
      <w:r>
        <w:t>)</w:t>
      </w:r>
    </w:p>
    <w:p w14:paraId="3EFA647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6EC1147" w14:textId="77777777" w:rsidR="00F960BA" w:rsidRPr="008501EF" w:rsidRDefault="00F960BA" w:rsidP="00F960BA">
      <w:pPr>
        <w:pStyle w:val="Title"/>
      </w:pPr>
      <w:r>
        <w:lastRenderedPageBreak/>
        <w:t>Long Service Leave update</w:t>
      </w:r>
    </w:p>
    <w:p w14:paraId="495F9C8C" w14:textId="77777777" w:rsidR="00F960BA" w:rsidRDefault="00F960BA" w:rsidP="00F960BA">
      <w:pPr>
        <w:pStyle w:val="Heading2"/>
      </w:pPr>
      <w:r>
        <w:t xml:space="preserve">Wage inflation and discount rates: </w:t>
      </w:r>
      <w:r w:rsidRPr="00B54B9F">
        <w:t>3</w:t>
      </w:r>
      <w:r>
        <w:t>1</w:t>
      </w:r>
      <w:r w:rsidRPr="00B54B9F">
        <w:t xml:space="preserve"> </w:t>
      </w:r>
      <w:r>
        <w:t xml:space="preserve">March </w:t>
      </w:r>
      <w:r w:rsidRPr="00B54B9F">
        <w:t>2021</w:t>
      </w:r>
    </w:p>
    <w:p w14:paraId="740572D5" w14:textId="77777777" w:rsidR="00F960BA" w:rsidRDefault="00F960BA" w:rsidP="00F960BA">
      <w:pPr>
        <w:pStyle w:val="Heading4"/>
      </w:pPr>
      <w:r w:rsidRPr="00B54B9F">
        <w:t xml:space="preserve">(issued </w:t>
      </w:r>
      <w:r>
        <w:t>1</w:t>
      </w:r>
      <w:r w:rsidRPr="00B54B9F">
        <w:t xml:space="preserve"> </w:t>
      </w:r>
      <w:r>
        <w:t xml:space="preserve">April </w:t>
      </w:r>
      <w:r w:rsidRPr="00B54B9F">
        <w:t>2021)</w:t>
      </w:r>
    </w:p>
    <w:p w14:paraId="10135CA1"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31 March </w:t>
      </w:r>
      <w:r w:rsidRPr="00B54B9F">
        <w:rPr>
          <w:b w:val="0"/>
          <w:bCs w:val="0"/>
          <w:color w:val="232B39" w:themeColor="text1"/>
          <w:sz w:val="20"/>
          <w:szCs w:val="20"/>
        </w:rPr>
        <w:t xml:space="preserve">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2020</w:t>
      </w:r>
      <w:r>
        <w:rPr>
          <w:b w:val="0"/>
          <w:bCs w:val="0"/>
          <w:i/>
          <w:iCs/>
          <w:color w:val="232B39" w:themeColor="text1"/>
          <w:sz w:val="20"/>
          <w:szCs w:val="20"/>
        </w:rPr>
        <w:t>-</w:t>
      </w:r>
      <w:r w:rsidRPr="00DF58B0">
        <w:rPr>
          <w:b w:val="0"/>
          <w:bCs w:val="0"/>
          <w:i/>
          <w:iCs/>
          <w:color w:val="232B39" w:themeColor="text1"/>
          <w:sz w:val="20"/>
          <w:szCs w:val="20"/>
        </w:rPr>
        <w:t xml:space="preserve">21 Budget </w:t>
      </w:r>
      <w:r w:rsidRPr="00DF58B0">
        <w:rPr>
          <w:b w:val="0"/>
          <w:bCs w:val="0"/>
          <w:color w:val="232B39" w:themeColor="text1"/>
          <w:sz w:val="20"/>
          <w:szCs w:val="20"/>
        </w:rPr>
        <w:t xml:space="preserve">(published in November 2020), </w:t>
      </w:r>
      <w:r w:rsidRPr="00B54B9F">
        <w:rPr>
          <w:b w:val="0"/>
          <w:bCs w:val="0"/>
          <w:color w:val="232B39" w:themeColor="text1"/>
          <w:sz w:val="20"/>
          <w:szCs w:val="20"/>
        </w:rPr>
        <w:t>with an additional allowance for progression and promotion.</w:t>
      </w:r>
    </w:p>
    <w:p w14:paraId="51D53AB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E91E47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C3A817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B852C7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07854E" w14:textId="77777777" w:rsidR="00F960BA" w:rsidRPr="00A22AC8" w:rsidRDefault="00F960BA" w:rsidP="00BB14B0">
            <w:pPr>
              <w:pStyle w:val="Tableheadercentred"/>
              <w:rPr>
                <w:color w:val="auto"/>
              </w:rPr>
            </w:pPr>
            <w:r w:rsidRPr="00A22AC8">
              <w:rPr>
                <w:color w:val="auto"/>
              </w:rPr>
              <w:t>%</w:t>
            </w:r>
          </w:p>
        </w:tc>
      </w:tr>
      <w:tr w:rsidR="00F960BA" w14:paraId="21EBFB6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DF68F1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6DB0685"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5B95EE83" w14:textId="77777777" w:rsidR="00F960BA" w:rsidRDefault="00F960BA" w:rsidP="00BB14B0">
            <w:pPr>
              <w:pStyle w:val="Tabletextcentred"/>
            </w:pPr>
            <w:r>
              <w:t>2</w:t>
            </w:r>
            <w:r w:rsidRPr="00183914">
              <w:t>.</w:t>
            </w:r>
            <w:r>
              <w:t>880</w:t>
            </w:r>
          </w:p>
        </w:tc>
      </w:tr>
      <w:tr w:rsidR="00F960BA" w14:paraId="666D4F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518296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AFA55B3"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30B68DDE" w14:textId="77777777" w:rsidR="00F960BA" w:rsidRDefault="00F960BA" w:rsidP="00BB14B0">
            <w:pPr>
              <w:pStyle w:val="Tabletext"/>
              <w:jc w:val="center"/>
            </w:pPr>
            <w:r>
              <w:t>1</w:t>
            </w:r>
            <w:r w:rsidRPr="00183914">
              <w:t>.</w:t>
            </w:r>
            <w:r>
              <w:t>793</w:t>
            </w:r>
          </w:p>
        </w:tc>
      </w:tr>
    </w:tbl>
    <w:p w14:paraId="0A88D62F" w14:textId="77777777" w:rsidR="00F960BA" w:rsidRDefault="00F960BA" w:rsidP="00F960BA">
      <w:pPr>
        <w:pStyle w:val="Captionindent"/>
        <w:ind w:left="0"/>
      </w:pPr>
    </w:p>
    <w:p w14:paraId="3E8D70F0"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BB1529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3272F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17053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D4142EC" w14:textId="77777777" w:rsidR="00F960BA" w:rsidRPr="00A22AC8" w:rsidRDefault="00F960BA" w:rsidP="00BB14B0">
            <w:pPr>
              <w:pStyle w:val="Tableheadercentred"/>
              <w:rPr>
                <w:color w:val="auto"/>
              </w:rPr>
            </w:pPr>
            <w:r w:rsidRPr="00A22AC8">
              <w:rPr>
                <w:color w:val="auto"/>
              </w:rPr>
              <w:t>%</w:t>
            </w:r>
          </w:p>
        </w:tc>
      </w:tr>
      <w:tr w:rsidR="00F960BA" w14:paraId="45E2EE7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CBB4D0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8876A13" w14:textId="77777777" w:rsidR="00F960BA" w:rsidRDefault="00F960BA" w:rsidP="00BB14B0">
            <w:pPr>
              <w:pStyle w:val="Tabletextcentred"/>
            </w:pPr>
            <w: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DFD34E5" w14:textId="77777777" w:rsidR="00F960BA" w:rsidRDefault="00F960BA" w:rsidP="00BB14B0">
            <w:pPr>
              <w:pStyle w:val="Tabletextcentred"/>
            </w:pPr>
            <w:r>
              <w:rPr>
                <w:rFonts w:ascii="Arial" w:hAnsi="Arial" w:cs="Arial"/>
                <w:color w:val="000000"/>
                <w:szCs w:val="17"/>
              </w:rPr>
              <w:t>2.880</w:t>
            </w:r>
          </w:p>
        </w:tc>
      </w:tr>
      <w:tr w:rsidR="00F960BA" w14:paraId="6B71D6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E20FD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48653B7"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0467E8E" w14:textId="77777777" w:rsidR="00F960BA" w:rsidRDefault="00F960BA" w:rsidP="00BB14B0">
            <w:pPr>
              <w:pStyle w:val="Tabletext"/>
              <w:jc w:val="center"/>
            </w:pPr>
            <w:r>
              <w:rPr>
                <w:rFonts w:ascii="Arial" w:hAnsi="Arial" w:cs="Arial"/>
                <w:color w:val="000000"/>
                <w:szCs w:val="17"/>
              </w:rPr>
              <w:t>0.055</w:t>
            </w:r>
          </w:p>
        </w:tc>
      </w:tr>
      <w:tr w:rsidR="00F960BA" w14:paraId="30B9E8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9470F1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1B7CEB"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793EB61" w14:textId="77777777" w:rsidR="00F960BA" w:rsidRDefault="00F960BA" w:rsidP="00BB14B0">
            <w:pPr>
              <w:pStyle w:val="Tabletext"/>
              <w:jc w:val="center"/>
            </w:pPr>
            <w:r>
              <w:rPr>
                <w:rFonts w:ascii="Arial" w:hAnsi="Arial" w:cs="Arial"/>
                <w:color w:val="000000"/>
                <w:szCs w:val="17"/>
              </w:rPr>
              <w:t>0.075</w:t>
            </w:r>
          </w:p>
        </w:tc>
      </w:tr>
      <w:tr w:rsidR="00F960BA" w14:paraId="05FEDB3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1148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29A6D1"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1F16D66" w14:textId="77777777" w:rsidR="00F960BA" w:rsidRDefault="00F960BA" w:rsidP="00BB14B0">
            <w:pPr>
              <w:pStyle w:val="Tabletext"/>
              <w:jc w:val="center"/>
            </w:pPr>
            <w:r>
              <w:rPr>
                <w:rFonts w:ascii="Arial" w:hAnsi="Arial" w:cs="Arial"/>
                <w:color w:val="000000"/>
                <w:szCs w:val="17"/>
              </w:rPr>
              <w:t>0.110</w:t>
            </w:r>
          </w:p>
        </w:tc>
      </w:tr>
      <w:tr w:rsidR="00F960BA" w14:paraId="3CA47F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2C9BC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620AF9"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34BC3D4" w14:textId="77777777" w:rsidR="00F960BA" w:rsidRDefault="00F960BA" w:rsidP="00BB14B0">
            <w:pPr>
              <w:pStyle w:val="Tabletext"/>
              <w:jc w:val="center"/>
            </w:pPr>
            <w:r>
              <w:rPr>
                <w:rFonts w:ascii="Arial" w:hAnsi="Arial" w:cs="Arial"/>
                <w:color w:val="000000"/>
                <w:szCs w:val="17"/>
              </w:rPr>
              <w:t>0.490</w:t>
            </w:r>
          </w:p>
        </w:tc>
      </w:tr>
      <w:tr w:rsidR="00F960BA" w14:paraId="7A60AF2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DCB52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3B120B"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13005F1" w14:textId="77777777" w:rsidR="00F960BA" w:rsidRDefault="00F960BA" w:rsidP="00BB14B0">
            <w:pPr>
              <w:pStyle w:val="Tabletext"/>
              <w:jc w:val="center"/>
            </w:pPr>
            <w:r>
              <w:rPr>
                <w:rFonts w:ascii="Arial" w:hAnsi="Arial" w:cs="Arial"/>
                <w:color w:val="000000"/>
                <w:szCs w:val="17"/>
              </w:rPr>
              <w:t>0.730</w:t>
            </w:r>
          </w:p>
        </w:tc>
      </w:tr>
      <w:tr w:rsidR="00F960BA" w14:paraId="4D030A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2BC19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AE5250"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9989117" w14:textId="77777777" w:rsidR="00F960BA" w:rsidRDefault="00F960BA" w:rsidP="00BB14B0">
            <w:pPr>
              <w:pStyle w:val="Tabletext"/>
              <w:jc w:val="center"/>
            </w:pPr>
            <w:r>
              <w:rPr>
                <w:rFonts w:ascii="Arial" w:hAnsi="Arial" w:cs="Arial"/>
                <w:color w:val="000000"/>
                <w:szCs w:val="17"/>
              </w:rPr>
              <w:t>0.975</w:t>
            </w:r>
          </w:p>
        </w:tc>
      </w:tr>
      <w:tr w:rsidR="00F960BA" w14:paraId="3D8B69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C5265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5BBD55"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7B196D" w14:textId="77777777" w:rsidR="00F960BA" w:rsidRDefault="00F960BA" w:rsidP="00BB14B0">
            <w:pPr>
              <w:pStyle w:val="Tabletext"/>
              <w:jc w:val="center"/>
            </w:pPr>
            <w:r>
              <w:rPr>
                <w:rFonts w:ascii="Arial" w:hAnsi="Arial" w:cs="Arial"/>
                <w:color w:val="000000"/>
                <w:szCs w:val="17"/>
              </w:rPr>
              <w:t>1.260</w:t>
            </w:r>
          </w:p>
        </w:tc>
      </w:tr>
      <w:tr w:rsidR="00F960BA" w14:paraId="087DD55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5F0E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B40273"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1CEE040" w14:textId="77777777" w:rsidR="00F960BA" w:rsidRDefault="00F960BA" w:rsidP="00BB14B0">
            <w:pPr>
              <w:pStyle w:val="Tabletext"/>
              <w:jc w:val="center"/>
            </w:pPr>
            <w:r>
              <w:rPr>
                <w:rFonts w:ascii="Arial" w:hAnsi="Arial" w:cs="Arial"/>
                <w:color w:val="000000"/>
                <w:szCs w:val="17"/>
              </w:rPr>
              <w:t>1.430</w:t>
            </w:r>
          </w:p>
        </w:tc>
      </w:tr>
      <w:tr w:rsidR="00F960BA" w14:paraId="7E5C378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6F09A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D246B3"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1EF249B" w14:textId="77777777" w:rsidR="00F960BA" w:rsidRDefault="00F960BA" w:rsidP="00BB14B0">
            <w:pPr>
              <w:pStyle w:val="Tabletext"/>
              <w:jc w:val="center"/>
            </w:pPr>
            <w:r>
              <w:rPr>
                <w:rFonts w:ascii="Arial" w:hAnsi="Arial" w:cs="Arial"/>
                <w:color w:val="000000"/>
                <w:szCs w:val="17"/>
              </w:rPr>
              <w:t>1.625</w:t>
            </w:r>
          </w:p>
        </w:tc>
      </w:tr>
      <w:tr w:rsidR="00F960BA" w14:paraId="428B404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2CA50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90EC60"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0C8CDC8" w14:textId="77777777" w:rsidR="00F960BA" w:rsidRDefault="00F960BA" w:rsidP="00BB14B0">
            <w:pPr>
              <w:pStyle w:val="Tabletext"/>
              <w:jc w:val="center"/>
            </w:pPr>
            <w:r>
              <w:rPr>
                <w:rFonts w:ascii="Arial" w:hAnsi="Arial" w:cs="Arial"/>
                <w:color w:val="000000"/>
                <w:szCs w:val="17"/>
              </w:rPr>
              <w:t>1.785</w:t>
            </w:r>
          </w:p>
        </w:tc>
      </w:tr>
      <w:tr w:rsidR="00F960BA" w14:paraId="3491B8E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2CEC3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6E8AFE"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4D6EEBE" w14:textId="77777777" w:rsidR="00F960BA" w:rsidRDefault="00F960BA" w:rsidP="00BB14B0">
            <w:pPr>
              <w:pStyle w:val="Tabletext"/>
              <w:jc w:val="center"/>
            </w:pPr>
            <w:r>
              <w:rPr>
                <w:rFonts w:ascii="Arial" w:hAnsi="Arial" w:cs="Arial"/>
                <w:color w:val="000000"/>
                <w:szCs w:val="17"/>
              </w:rPr>
              <w:t>1.890</w:t>
            </w:r>
          </w:p>
        </w:tc>
      </w:tr>
      <w:tr w:rsidR="00F960BA" w14:paraId="717704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6F538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E350AF"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D9B14BA" w14:textId="77777777" w:rsidR="00F960BA" w:rsidRDefault="00F960BA" w:rsidP="00BB14B0">
            <w:pPr>
              <w:pStyle w:val="Tabletext"/>
              <w:jc w:val="center"/>
            </w:pPr>
            <w:r>
              <w:rPr>
                <w:rFonts w:ascii="Arial" w:hAnsi="Arial" w:cs="Arial"/>
                <w:color w:val="000000"/>
                <w:szCs w:val="17"/>
              </w:rPr>
              <w:t>1.910</w:t>
            </w:r>
          </w:p>
        </w:tc>
      </w:tr>
    </w:tbl>
    <w:p w14:paraId="7DF58AA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20</w:t>
      </w:r>
      <w:r w:rsidRPr="007746F8">
        <w:rPr>
          <w:i/>
        </w:rPr>
        <w:noBreakHyphen/>
      </w:r>
      <w:r>
        <w:rPr>
          <w:i/>
        </w:rPr>
        <w:t>21</w:t>
      </w:r>
      <w:r w:rsidRPr="007746F8">
        <w:rPr>
          <w:i/>
        </w:rPr>
        <w:t xml:space="preserve"> Budget</w:t>
      </w:r>
      <w:r>
        <w:rPr>
          <w:i/>
        </w:rPr>
        <w:t xml:space="preserve"> </w:t>
      </w:r>
      <w:r w:rsidRPr="007746F8">
        <w:t xml:space="preserve">plus 1% for progression and promotion </w:t>
      </w:r>
      <w:r w:rsidRPr="00BC6820">
        <w:t>(</w:t>
      </w:r>
      <w:r>
        <w:t>1.880</w:t>
      </w:r>
      <w:r w:rsidRPr="00BC6820">
        <w:t>% + 1%).</w:t>
      </w:r>
    </w:p>
    <w:p w14:paraId="4FD614BE"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2E6ADA4" w14:textId="77777777" w:rsidR="00F960BA" w:rsidRDefault="00F960BA" w:rsidP="00F960BA">
      <w:pPr>
        <w:pStyle w:val="NoteNormal"/>
        <w:ind w:left="720" w:hanging="720"/>
      </w:pPr>
      <w:r>
        <w:t>***</w:t>
      </w:r>
      <w:r>
        <w:tab/>
        <w:t>Source: Reserve Bank of Australia – Interest Rates – Indicative Mid Rates of Australian Government– F16 (</w:t>
      </w:r>
      <w:hyperlink r:id="rId20" w:history="1">
        <w:r>
          <w:rPr>
            <w:rStyle w:val="Hyperlink"/>
          </w:rPr>
          <w:t>http://www.rba.gov.au/statistics/tables/index.html</w:t>
        </w:r>
      </w:hyperlink>
      <w:r>
        <w:t>)</w:t>
      </w:r>
    </w:p>
    <w:p w14:paraId="46A046A4" w14:textId="77777777" w:rsidR="00F960BA" w:rsidRDefault="00F960BA" w:rsidP="00F960BA">
      <w:pPr>
        <w:keepLines w:val="0"/>
        <w:spacing w:before="0" w:after="200" w:line="276" w:lineRule="auto"/>
        <w:rPr>
          <w:b/>
          <w:bCs/>
          <w:color w:val="3A3467" w:themeColor="text2"/>
          <w:sz w:val="18"/>
          <w:szCs w:val="18"/>
        </w:rPr>
      </w:pPr>
    </w:p>
    <w:p w14:paraId="0DC2E82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09511390" w14:textId="77777777" w:rsidR="00F960BA" w:rsidRPr="008501EF" w:rsidRDefault="00F960BA" w:rsidP="00F960BA">
      <w:pPr>
        <w:pStyle w:val="Title"/>
      </w:pPr>
      <w:r>
        <w:lastRenderedPageBreak/>
        <w:t>Long Service Leave update</w:t>
      </w:r>
    </w:p>
    <w:p w14:paraId="0668244D" w14:textId="77777777" w:rsidR="00F960BA" w:rsidRDefault="00F960BA" w:rsidP="00F960BA">
      <w:pPr>
        <w:pStyle w:val="Heading2"/>
      </w:pPr>
      <w:r>
        <w:t xml:space="preserve">Wage inflation and discount rates: </w:t>
      </w:r>
      <w:r w:rsidRPr="00B54B9F">
        <w:t>3</w:t>
      </w:r>
      <w:r>
        <w:t>1</w:t>
      </w:r>
      <w:r w:rsidRPr="00B54B9F">
        <w:t xml:space="preserve"> </w:t>
      </w:r>
      <w:r>
        <w:t xml:space="preserve">December </w:t>
      </w:r>
      <w:r w:rsidRPr="00B54B9F">
        <w:t>202</w:t>
      </w:r>
      <w:r>
        <w:t>0</w:t>
      </w:r>
    </w:p>
    <w:p w14:paraId="64455F29" w14:textId="77777777" w:rsidR="00F960BA" w:rsidRDefault="00F960BA" w:rsidP="00F960BA">
      <w:pPr>
        <w:pStyle w:val="Heading4"/>
      </w:pPr>
      <w:r w:rsidRPr="00B54B9F">
        <w:t xml:space="preserve">(issued </w:t>
      </w:r>
      <w:r>
        <w:rPr>
          <w:iCs w:val="0"/>
        </w:rPr>
        <w:t>4</w:t>
      </w:r>
      <w:r w:rsidRPr="005B6401">
        <w:rPr>
          <w:iCs w:val="0"/>
        </w:rPr>
        <w:t xml:space="preserve"> January</w:t>
      </w:r>
      <w:r>
        <w:t xml:space="preserve"> </w:t>
      </w:r>
      <w:r w:rsidRPr="00B54B9F">
        <w:t>2021)</w:t>
      </w:r>
    </w:p>
    <w:p w14:paraId="546082C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31 December </w:t>
      </w:r>
      <w:r w:rsidRPr="00B54B9F">
        <w:rPr>
          <w:b w:val="0"/>
          <w:bCs w:val="0"/>
          <w:color w:val="232B39" w:themeColor="text1"/>
          <w:sz w:val="20"/>
          <w:szCs w:val="20"/>
        </w:rPr>
        <w:t xml:space="preserve">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2020</w:t>
      </w:r>
      <w:r>
        <w:rPr>
          <w:b w:val="0"/>
          <w:bCs w:val="0"/>
          <w:i/>
          <w:iCs/>
          <w:color w:val="232B39" w:themeColor="text1"/>
          <w:sz w:val="20"/>
          <w:szCs w:val="20"/>
        </w:rPr>
        <w:t>-</w:t>
      </w:r>
      <w:r w:rsidRPr="00DF58B0">
        <w:rPr>
          <w:b w:val="0"/>
          <w:bCs w:val="0"/>
          <w:i/>
          <w:iCs/>
          <w:color w:val="232B39" w:themeColor="text1"/>
          <w:sz w:val="20"/>
          <w:szCs w:val="20"/>
        </w:rPr>
        <w:t xml:space="preserve">21 Budget </w:t>
      </w:r>
      <w:r w:rsidRPr="00DF58B0">
        <w:rPr>
          <w:b w:val="0"/>
          <w:bCs w:val="0"/>
          <w:color w:val="232B39" w:themeColor="text1"/>
          <w:sz w:val="20"/>
          <w:szCs w:val="20"/>
        </w:rPr>
        <w:t xml:space="preserve">(published in November 2020), </w:t>
      </w:r>
      <w:r w:rsidRPr="00B54B9F">
        <w:rPr>
          <w:b w:val="0"/>
          <w:bCs w:val="0"/>
          <w:color w:val="232B39" w:themeColor="text1"/>
          <w:sz w:val="20"/>
          <w:szCs w:val="20"/>
        </w:rPr>
        <w:t>with an additional allowance for progression and promotion.</w:t>
      </w:r>
    </w:p>
    <w:p w14:paraId="15861929"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959C8B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47FFFF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D8B071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99CA459" w14:textId="77777777" w:rsidR="00F960BA" w:rsidRPr="00A22AC8" w:rsidRDefault="00F960BA" w:rsidP="00BB14B0">
            <w:pPr>
              <w:pStyle w:val="Tableheadercentred"/>
              <w:rPr>
                <w:color w:val="auto"/>
              </w:rPr>
            </w:pPr>
            <w:r w:rsidRPr="00A22AC8">
              <w:rPr>
                <w:color w:val="auto"/>
              </w:rPr>
              <w:t>%</w:t>
            </w:r>
          </w:p>
        </w:tc>
      </w:tr>
      <w:tr w:rsidR="00F960BA" w14:paraId="605E7C2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76F5C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2BF4AC1"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1FA38CD5" w14:textId="77777777" w:rsidR="00F960BA" w:rsidRDefault="00F960BA" w:rsidP="00BB14B0">
            <w:pPr>
              <w:pStyle w:val="Tabletextcentred"/>
            </w:pPr>
            <w:r>
              <w:t>2</w:t>
            </w:r>
            <w:r w:rsidRPr="00183914">
              <w:t>.</w:t>
            </w:r>
            <w:r>
              <w:t>880</w:t>
            </w:r>
          </w:p>
        </w:tc>
      </w:tr>
      <w:tr w:rsidR="00F960BA" w14:paraId="127305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3CCD30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3C8B9F8"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46930D53" w14:textId="77777777" w:rsidR="00F960BA" w:rsidRDefault="00F960BA" w:rsidP="00BB14B0">
            <w:pPr>
              <w:pStyle w:val="Tabletext"/>
              <w:jc w:val="center"/>
            </w:pPr>
            <w:r>
              <w:t>1</w:t>
            </w:r>
            <w:r w:rsidRPr="00183914">
              <w:t>.</w:t>
            </w:r>
            <w:r>
              <w:t>008</w:t>
            </w:r>
          </w:p>
        </w:tc>
      </w:tr>
    </w:tbl>
    <w:p w14:paraId="61B0F729" w14:textId="77777777" w:rsidR="00F960BA" w:rsidRDefault="00F960BA" w:rsidP="00F960BA">
      <w:pPr>
        <w:pStyle w:val="Captionindent"/>
        <w:ind w:left="0"/>
      </w:pPr>
    </w:p>
    <w:p w14:paraId="5D06BA4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B7278C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624521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A6D12B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73EDB0" w14:textId="77777777" w:rsidR="00F960BA" w:rsidRPr="00A22AC8" w:rsidRDefault="00F960BA" w:rsidP="00BB14B0">
            <w:pPr>
              <w:pStyle w:val="Tableheadercentred"/>
              <w:rPr>
                <w:color w:val="auto"/>
              </w:rPr>
            </w:pPr>
            <w:r w:rsidRPr="00A22AC8">
              <w:rPr>
                <w:color w:val="auto"/>
              </w:rPr>
              <w:t>%</w:t>
            </w:r>
          </w:p>
        </w:tc>
      </w:tr>
      <w:tr w:rsidR="00F960BA" w14:paraId="1CE27C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8FCC6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4A12CAF" w14:textId="77777777" w:rsidR="00F960BA" w:rsidRDefault="00F960BA" w:rsidP="00BB14B0">
            <w:pPr>
              <w:pStyle w:val="Tabletextcentred"/>
            </w:pPr>
            <w: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63C284B" w14:textId="77777777" w:rsidR="00F960BA" w:rsidRDefault="00F960BA" w:rsidP="00BB14B0">
            <w:pPr>
              <w:pStyle w:val="Tabletextcentred"/>
            </w:pPr>
            <w:r>
              <w:rPr>
                <w:rFonts w:ascii="Arial" w:hAnsi="Arial" w:cs="Arial"/>
                <w:color w:val="000000"/>
                <w:szCs w:val="17"/>
              </w:rPr>
              <w:t>2.880</w:t>
            </w:r>
          </w:p>
        </w:tc>
      </w:tr>
      <w:tr w:rsidR="00F960BA" w14:paraId="56F2D7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C53CC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4BA5BFE"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67D8BF" w14:textId="77777777" w:rsidR="00F960BA" w:rsidRDefault="00F960BA" w:rsidP="00BB14B0">
            <w:pPr>
              <w:pStyle w:val="Tabletext"/>
              <w:jc w:val="center"/>
            </w:pPr>
            <w:r w:rsidRPr="007C4A08">
              <w:t>0.</w:t>
            </w:r>
            <w:r>
              <w:t>035</w:t>
            </w:r>
          </w:p>
        </w:tc>
      </w:tr>
      <w:tr w:rsidR="00F960BA" w14:paraId="06B3F94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D31DCE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CF36992"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25EAF7" w14:textId="77777777" w:rsidR="00F960BA" w:rsidRDefault="00F960BA" w:rsidP="00BB14B0">
            <w:pPr>
              <w:pStyle w:val="Tabletext"/>
              <w:jc w:val="center"/>
            </w:pPr>
            <w:r w:rsidRPr="007C4A08">
              <w:t>0.</w:t>
            </w:r>
            <w:r>
              <w:t>095</w:t>
            </w:r>
          </w:p>
        </w:tc>
      </w:tr>
      <w:tr w:rsidR="00F960BA" w14:paraId="44E222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6EA9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63C101"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F01F01" w14:textId="77777777" w:rsidR="00F960BA" w:rsidRDefault="00F960BA" w:rsidP="00BB14B0">
            <w:pPr>
              <w:pStyle w:val="Tabletext"/>
              <w:jc w:val="center"/>
            </w:pPr>
            <w:r w:rsidRPr="007C4A08">
              <w:t>0.</w:t>
            </w:r>
            <w:r>
              <w:t>095</w:t>
            </w:r>
          </w:p>
        </w:tc>
      </w:tr>
      <w:tr w:rsidR="00F960BA" w14:paraId="760773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50CC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B1F27B"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5B04302" w14:textId="77777777" w:rsidR="00F960BA" w:rsidRDefault="00F960BA" w:rsidP="00BB14B0">
            <w:pPr>
              <w:pStyle w:val="Tabletext"/>
              <w:jc w:val="center"/>
            </w:pPr>
            <w:r w:rsidRPr="007C4A08">
              <w:t>0.2</w:t>
            </w:r>
            <w:r>
              <w:t>4</w:t>
            </w:r>
            <w:r w:rsidRPr="007C4A08">
              <w:t>0</w:t>
            </w:r>
          </w:p>
        </w:tc>
      </w:tr>
      <w:tr w:rsidR="00F960BA" w14:paraId="29D10C5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6F626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1DD4E6"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7D6D26" w14:textId="77777777" w:rsidR="00F960BA" w:rsidRDefault="00F960BA" w:rsidP="00BB14B0">
            <w:pPr>
              <w:pStyle w:val="Tabletext"/>
              <w:jc w:val="center"/>
            </w:pPr>
            <w:r w:rsidRPr="007C4A08">
              <w:t>0.3</w:t>
            </w:r>
            <w:r>
              <w:t>7</w:t>
            </w:r>
            <w:r w:rsidRPr="007C4A08">
              <w:t>0</w:t>
            </w:r>
          </w:p>
        </w:tc>
      </w:tr>
      <w:tr w:rsidR="00F960BA" w14:paraId="656108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D449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151EDA"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F4D5920" w14:textId="77777777" w:rsidR="00F960BA" w:rsidRDefault="00F960BA" w:rsidP="00BB14B0">
            <w:pPr>
              <w:pStyle w:val="Tabletext"/>
              <w:jc w:val="center"/>
            </w:pPr>
            <w:r w:rsidRPr="007C4A08">
              <w:t>0.</w:t>
            </w:r>
            <w:r>
              <w:t>515</w:t>
            </w:r>
          </w:p>
        </w:tc>
      </w:tr>
      <w:tr w:rsidR="00F960BA" w14:paraId="144831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9D60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7B7A50"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103EDC" w14:textId="77777777" w:rsidR="00F960BA" w:rsidRDefault="00F960BA" w:rsidP="00BB14B0">
            <w:pPr>
              <w:pStyle w:val="Tabletext"/>
              <w:jc w:val="center"/>
            </w:pPr>
            <w:r w:rsidRPr="007C4A08">
              <w:t>0.6</w:t>
            </w:r>
            <w:r>
              <w:t>70</w:t>
            </w:r>
          </w:p>
        </w:tc>
      </w:tr>
      <w:tr w:rsidR="00F960BA" w14:paraId="45680A7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0A767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2F4B86"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712368" w14:textId="77777777" w:rsidR="00F960BA" w:rsidRDefault="00F960BA" w:rsidP="00BB14B0">
            <w:pPr>
              <w:pStyle w:val="Tabletext"/>
              <w:jc w:val="center"/>
            </w:pPr>
            <w:r w:rsidRPr="007C4A08">
              <w:t>0.7</w:t>
            </w:r>
            <w:r>
              <w:t>80</w:t>
            </w:r>
          </w:p>
        </w:tc>
      </w:tr>
      <w:tr w:rsidR="00F960BA" w14:paraId="01097CC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65A40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53BBD3"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596878" w14:textId="77777777" w:rsidR="00F960BA" w:rsidRDefault="00F960BA" w:rsidP="00BB14B0">
            <w:pPr>
              <w:pStyle w:val="Tabletext"/>
              <w:jc w:val="center"/>
            </w:pPr>
            <w:r w:rsidRPr="007C4A08">
              <w:t>0.</w:t>
            </w:r>
            <w:r>
              <w:t>905</w:t>
            </w:r>
          </w:p>
        </w:tc>
      </w:tr>
      <w:tr w:rsidR="00F960BA" w14:paraId="7CD1F7B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04356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80D213"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07D70E" w14:textId="77777777" w:rsidR="00F960BA" w:rsidRDefault="00F960BA" w:rsidP="00BB14B0">
            <w:pPr>
              <w:pStyle w:val="Tabletext"/>
              <w:jc w:val="center"/>
            </w:pPr>
            <w:r>
              <w:t>1.005</w:t>
            </w:r>
          </w:p>
        </w:tc>
      </w:tr>
      <w:tr w:rsidR="00F960BA" w14:paraId="2A1FD6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1A35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720578"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48ACF4" w14:textId="77777777" w:rsidR="00F960BA" w:rsidRDefault="00F960BA" w:rsidP="00BB14B0">
            <w:pPr>
              <w:pStyle w:val="Tabletext"/>
              <w:jc w:val="center"/>
            </w:pPr>
            <w:r>
              <w:t>1.085</w:t>
            </w:r>
          </w:p>
        </w:tc>
      </w:tr>
      <w:tr w:rsidR="00F960BA" w14:paraId="0C4BF95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283E94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9984931"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3CA9D4" w14:textId="77777777" w:rsidR="00F960BA" w:rsidRDefault="00F960BA" w:rsidP="00BB14B0">
            <w:pPr>
              <w:pStyle w:val="Tabletext"/>
              <w:jc w:val="center"/>
            </w:pPr>
            <w:r>
              <w:t>1.105</w:t>
            </w:r>
          </w:p>
        </w:tc>
      </w:tr>
    </w:tbl>
    <w:p w14:paraId="59AA4C56"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20</w:t>
      </w:r>
      <w:r w:rsidRPr="007746F8">
        <w:rPr>
          <w:i/>
        </w:rPr>
        <w:noBreakHyphen/>
      </w:r>
      <w:r>
        <w:rPr>
          <w:i/>
        </w:rPr>
        <w:t>21</w:t>
      </w:r>
      <w:r w:rsidRPr="007746F8">
        <w:rPr>
          <w:i/>
        </w:rPr>
        <w:t xml:space="preserve"> Budget</w:t>
      </w:r>
      <w:r>
        <w:rPr>
          <w:i/>
        </w:rPr>
        <w:t xml:space="preserve"> </w:t>
      </w:r>
      <w:r w:rsidRPr="007746F8">
        <w:t xml:space="preserve">plus 1% for progression and promotion </w:t>
      </w:r>
      <w:r w:rsidRPr="00BC6820">
        <w:t>(</w:t>
      </w:r>
      <w:r>
        <w:t>1.880</w:t>
      </w:r>
      <w:r w:rsidRPr="00BC6820">
        <w:t>% + 1%).</w:t>
      </w:r>
    </w:p>
    <w:p w14:paraId="753F5A21"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A718A7E" w14:textId="77777777" w:rsidR="00F960BA" w:rsidRDefault="00F960BA" w:rsidP="00F960BA">
      <w:pPr>
        <w:pStyle w:val="NoteNormal"/>
        <w:ind w:left="720" w:hanging="720"/>
      </w:pPr>
      <w:r>
        <w:t>***</w:t>
      </w:r>
      <w:r>
        <w:tab/>
        <w:t>Source: Reserve Bank of Australia – Interest Rates – Indicative Mid Rates of Australian Government– F16 (</w:t>
      </w:r>
      <w:hyperlink r:id="rId21" w:history="1">
        <w:r>
          <w:rPr>
            <w:rStyle w:val="Hyperlink"/>
          </w:rPr>
          <w:t>http://www.rba.gov.au/statistics/tables/index.html</w:t>
        </w:r>
      </w:hyperlink>
      <w:r>
        <w:t>)</w:t>
      </w:r>
    </w:p>
    <w:p w14:paraId="10DAC9D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47DC3DA" w14:textId="77777777" w:rsidR="00F960BA" w:rsidRPr="008501EF" w:rsidRDefault="00F960BA" w:rsidP="00F960BA">
      <w:pPr>
        <w:pStyle w:val="Title"/>
      </w:pPr>
      <w:r>
        <w:lastRenderedPageBreak/>
        <w:t>Long Service Leave update</w:t>
      </w:r>
    </w:p>
    <w:p w14:paraId="57CF4302" w14:textId="77777777" w:rsidR="00F960BA" w:rsidRDefault="00F960BA" w:rsidP="00F960BA">
      <w:pPr>
        <w:pStyle w:val="Heading2"/>
      </w:pPr>
      <w:r>
        <w:t xml:space="preserve">Wage inflation and discount rates: </w:t>
      </w:r>
      <w:r w:rsidRPr="00B54B9F">
        <w:t>3</w:t>
      </w:r>
      <w:r>
        <w:t>0</w:t>
      </w:r>
      <w:r w:rsidRPr="00B54B9F">
        <w:t xml:space="preserve"> </w:t>
      </w:r>
      <w:r>
        <w:t xml:space="preserve">September </w:t>
      </w:r>
      <w:r w:rsidRPr="00B54B9F">
        <w:t>202</w:t>
      </w:r>
      <w:r>
        <w:t>0</w:t>
      </w:r>
    </w:p>
    <w:p w14:paraId="454A8223" w14:textId="77777777" w:rsidR="00F960BA" w:rsidRDefault="00F960BA" w:rsidP="00F960BA">
      <w:pPr>
        <w:pStyle w:val="Heading4"/>
      </w:pPr>
      <w:r w:rsidRPr="00B54B9F">
        <w:t xml:space="preserve">(issued </w:t>
      </w:r>
      <w:r>
        <w:t>1</w:t>
      </w:r>
      <w:r w:rsidRPr="00B54B9F">
        <w:t xml:space="preserve"> </w:t>
      </w:r>
      <w:r>
        <w:t xml:space="preserve">October </w:t>
      </w:r>
      <w:r w:rsidRPr="00B54B9F">
        <w:t>202</w:t>
      </w:r>
      <w:r>
        <w:t>0</w:t>
      </w:r>
      <w:r w:rsidRPr="00B54B9F">
        <w:t>)</w:t>
      </w:r>
    </w:p>
    <w:p w14:paraId="566F4D75"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30 September </w:t>
      </w:r>
      <w:r w:rsidRPr="00B54B9F">
        <w:rPr>
          <w:b w:val="0"/>
          <w:bCs w:val="0"/>
          <w:color w:val="232B39" w:themeColor="text1"/>
          <w:sz w:val="20"/>
          <w:szCs w:val="20"/>
        </w:rPr>
        <w:t>202</w:t>
      </w:r>
      <w:r>
        <w:rPr>
          <w:b w:val="0"/>
          <w:bCs w:val="0"/>
          <w:color w:val="232B39" w:themeColor="text1"/>
          <w:sz w:val="20"/>
          <w:szCs w:val="20"/>
        </w:rPr>
        <w:t>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w:t>
      </w:r>
      <w:r>
        <w:rPr>
          <w:b w:val="0"/>
          <w:bCs w:val="0"/>
          <w:i/>
          <w:iCs/>
          <w:color w:val="232B39" w:themeColor="text1"/>
          <w:sz w:val="20"/>
          <w:szCs w:val="20"/>
        </w:rPr>
        <w:t>19-</w:t>
      </w:r>
      <w:r w:rsidRPr="00DF58B0">
        <w:rPr>
          <w:b w:val="0"/>
          <w:bCs w:val="0"/>
          <w:i/>
          <w:iCs/>
          <w:color w:val="232B39" w:themeColor="text1"/>
          <w:sz w:val="20"/>
          <w:szCs w:val="20"/>
        </w:rPr>
        <w:t>2</w:t>
      </w:r>
      <w:r>
        <w:rPr>
          <w:b w:val="0"/>
          <w:bCs w:val="0"/>
          <w:i/>
          <w:iCs/>
          <w:color w:val="232B39" w:themeColor="text1"/>
          <w:sz w:val="20"/>
          <w:szCs w:val="20"/>
        </w:rPr>
        <w:t>0</w:t>
      </w:r>
      <w:r w:rsidRPr="00DF58B0">
        <w:rPr>
          <w:b w:val="0"/>
          <w:bCs w:val="0"/>
          <w:i/>
          <w:iCs/>
          <w:color w:val="232B39" w:themeColor="text1"/>
          <w:sz w:val="20"/>
          <w:szCs w:val="20"/>
        </w:rPr>
        <w:t xml:space="preserve"> Budget </w:t>
      </w:r>
      <w:r>
        <w:rPr>
          <w:b w:val="0"/>
          <w:bCs w:val="0"/>
          <w:i/>
          <w:iCs/>
          <w:color w:val="232B39" w:themeColor="text1"/>
          <w:sz w:val="20"/>
          <w:szCs w:val="20"/>
        </w:rPr>
        <w:t xml:space="preserve">Update </w:t>
      </w:r>
      <w:r w:rsidRPr="00DF58B0">
        <w:rPr>
          <w:b w:val="0"/>
          <w:bCs w:val="0"/>
          <w:color w:val="232B39" w:themeColor="text1"/>
          <w:sz w:val="20"/>
          <w:szCs w:val="20"/>
        </w:rPr>
        <w:t xml:space="preserve">(published in </w:t>
      </w:r>
      <w:r>
        <w:rPr>
          <w:b w:val="0"/>
          <w:bCs w:val="0"/>
          <w:color w:val="232B39" w:themeColor="text1"/>
          <w:sz w:val="20"/>
          <w:szCs w:val="20"/>
        </w:rPr>
        <w:t xml:space="preserve">December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6FB6C0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265E4D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66D13C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19D7A9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174A18A" w14:textId="77777777" w:rsidR="00F960BA" w:rsidRPr="00A22AC8" w:rsidRDefault="00F960BA" w:rsidP="00BB14B0">
            <w:pPr>
              <w:pStyle w:val="Tableheadercentred"/>
              <w:rPr>
                <w:color w:val="auto"/>
              </w:rPr>
            </w:pPr>
            <w:r w:rsidRPr="00A22AC8">
              <w:rPr>
                <w:color w:val="auto"/>
              </w:rPr>
              <w:t>%</w:t>
            </w:r>
          </w:p>
        </w:tc>
      </w:tr>
      <w:tr w:rsidR="00F960BA" w14:paraId="09B5A3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A086D9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061D648"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2466757B" w14:textId="77777777" w:rsidR="00F960BA" w:rsidRDefault="00F960BA" w:rsidP="00BB14B0">
            <w:pPr>
              <w:pStyle w:val="Tabletextcentred"/>
            </w:pPr>
            <w:r w:rsidRPr="00183914">
              <w:t>4.250</w:t>
            </w:r>
          </w:p>
        </w:tc>
      </w:tr>
      <w:tr w:rsidR="00F960BA" w14:paraId="2249E5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554CAA"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B6AD24D"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C12A4D1" w14:textId="77777777" w:rsidR="00F960BA" w:rsidRDefault="00F960BA" w:rsidP="00BB14B0">
            <w:pPr>
              <w:pStyle w:val="Tabletext"/>
              <w:jc w:val="center"/>
            </w:pPr>
            <w:r w:rsidRPr="00183914">
              <w:t>0.862</w:t>
            </w:r>
          </w:p>
        </w:tc>
      </w:tr>
    </w:tbl>
    <w:p w14:paraId="07FFF276" w14:textId="77777777" w:rsidR="00F960BA" w:rsidRDefault="00F960BA" w:rsidP="00F960BA">
      <w:pPr>
        <w:pStyle w:val="Captionindent"/>
        <w:ind w:left="0"/>
      </w:pPr>
    </w:p>
    <w:p w14:paraId="0105481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646E2B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AAC50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C54E23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F76A93A" w14:textId="77777777" w:rsidR="00F960BA" w:rsidRPr="00A22AC8" w:rsidRDefault="00F960BA" w:rsidP="00BB14B0">
            <w:pPr>
              <w:pStyle w:val="Tableheadercentred"/>
              <w:rPr>
                <w:color w:val="auto"/>
              </w:rPr>
            </w:pPr>
            <w:r w:rsidRPr="00A22AC8">
              <w:rPr>
                <w:color w:val="auto"/>
              </w:rPr>
              <w:t>%</w:t>
            </w:r>
          </w:p>
        </w:tc>
      </w:tr>
      <w:tr w:rsidR="00F960BA" w14:paraId="15D0D9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74A61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14230E" w14:textId="77777777" w:rsidR="00F960BA" w:rsidRDefault="00F960BA" w:rsidP="00BB14B0">
            <w:pPr>
              <w:pStyle w:val="Tabletextcentred"/>
            </w:pPr>
            <w: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591CF78" w14:textId="77777777" w:rsidR="00F960BA" w:rsidRDefault="00F960BA" w:rsidP="00BB14B0">
            <w:pPr>
              <w:pStyle w:val="Tabletextcentred"/>
            </w:pPr>
            <w:r>
              <w:rPr>
                <w:rFonts w:ascii="Arial" w:hAnsi="Arial" w:cs="Arial"/>
                <w:color w:val="000000"/>
                <w:szCs w:val="17"/>
              </w:rPr>
              <w:t>4.250</w:t>
            </w:r>
          </w:p>
        </w:tc>
      </w:tr>
      <w:tr w:rsidR="00F960BA" w14:paraId="2A3741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8472C2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76AAD1"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C83E00E" w14:textId="77777777" w:rsidR="00F960BA" w:rsidRDefault="00F960BA" w:rsidP="00BB14B0">
            <w:pPr>
              <w:pStyle w:val="Tabletext"/>
              <w:jc w:val="center"/>
            </w:pPr>
            <w:r w:rsidRPr="007C4A08">
              <w:t>0.155</w:t>
            </w:r>
          </w:p>
        </w:tc>
      </w:tr>
      <w:tr w:rsidR="00F960BA" w14:paraId="64392F9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4DA3D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80AB52"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395330" w14:textId="77777777" w:rsidR="00F960BA" w:rsidRDefault="00F960BA" w:rsidP="00BB14B0">
            <w:pPr>
              <w:pStyle w:val="Tabletext"/>
              <w:jc w:val="center"/>
            </w:pPr>
            <w:r w:rsidRPr="007C4A08">
              <w:t>0.160</w:t>
            </w:r>
          </w:p>
        </w:tc>
      </w:tr>
      <w:tr w:rsidR="00F960BA" w14:paraId="1C02ADE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0E324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ED8D8F"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5C67B0" w14:textId="77777777" w:rsidR="00F960BA" w:rsidRDefault="00F960BA" w:rsidP="00BB14B0">
            <w:pPr>
              <w:pStyle w:val="Tabletext"/>
              <w:jc w:val="center"/>
            </w:pPr>
            <w:r w:rsidRPr="007C4A08">
              <w:t>0.185</w:t>
            </w:r>
          </w:p>
        </w:tc>
      </w:tr>
      <w:tr w:rsidR="00F960BA" w14:paraId="1A2545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D578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7489C5"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D63112" w14:textId="77777777" w:rsidR="00F960BA" w:rsidRDefault="00F960BA" w:rsidP="00BB14B0">
            <w:pPr>
              <w:pStyle w:val="Tabletext"/>
              <w:jc w:val="center"/>
            </w:pPr>
            <w:r w:rsidRPr="007C4A08">
              <w:t>0.280</w:t>
            </w:r>
          </w:p>
        </w:tc>
      </w:tr>
      <w:tr w:rsidR="00F960BA" w14:paraId="1E8A347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EBD2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E623E6"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FC0CF7" w14:textId="77777777" w:rsidR="00F960BA" w:rsidRDefault="00F960BA" w:rsidP="00BB14B0">
            <w:pPr>
              <w:pStyle w:val="Tabletext"/>
              <w:jc w:val="center"/>
            </w:pPr>
            <w:r w:rsidRPr="007C4A08">
              <w:t>0.390</w:t>
            </w:r>
          </w:p>
        </w:tc>
      </w:tr>
      <w:tr w:rsidR="00F960BA" w14:paraId="14DDD7C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0BF0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1669F1"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EB1DAA" w14:textId="77777777" w:rsidR="00F960BA" w:rsidRDefault="00F960BA" w:rsidP="00BB14B0">
            <w:pPr>
              <w:pStyle w:val="Tabletext"/>
              <w:jc w:val="center"/>
            </w:pPr>
            <w:r w:rsidRPr="007C4A08">
              <w:t>0.490</w:t>
            </w:r>
          </w:p>
        </w:tc>
      </w:tr>
      <w:tr w:rsidR="00F960BA" w14:paraId="7CA11EF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ACB3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703D0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E1059D" w14:textId="77777777" w:rsidR="00F960BA" w:rsidRDefault="00F960BA" w:rsidP="00BB14B0">
            <w:pPr>
              <w:pStyle w:val="Tabletext"/>
              <w:jc w:val="center"/>
            </w:pPr>
            <w:r w:rsidRPr="007C4A08">
              <w:t>0.620</w:t>
            </w:r>
          </w:p>
        </w:tc>
      </w:tr>
      <w:tr w:rsidR="00F960BA" w14:paraId="3D37F95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C2ED0A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06D974"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D1019F" w14:textId="77777777" w:rsidR="00F960BA" w:rsidRDefault="00F960BA" w:rsidP="00BB14B0">
            <w:pPr>
              <w:pStyle w:val="Tabletext"/>
              <w:jc w:val="center"/>
            </w:pPr>
            <w:r w:rsidRPr="007C4A08">
              <w:t>0.710</w:t>
            </w:r>
          </w:p>
        </w:tc>
      </w:tr>
      <w:tr w:rsidR="00F960BA" w14:paraId="43176D8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665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4B6EF0"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EBB1F9" w14:textId="77777777" w:rsidR="00F960BA" w:rsidRDefault="00F960BA" w:rsidP="00BB14B0">
            <w:pPr>
              <w:pStyle w:val="Tabletext"/>
              <w:jc w:val="center"/>
            </w:pPr>
            <w:r w:rsidRPr="007C4A08">
              <w:t>0.785</w:t>
            </w:r>
          </w:p>
        </w:tc>
      </w:tr>
      <w:tr w:rsidR="00F960BA" w14:paraId="2951C9A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4D2C11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468DC2"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B935CD" w14:textId="77777777" w:rsidR="00F960BA" w:rsidRDefault="00F960BA" w:rsidP="00BB14B0">
            <w:pPr>
              <w:pStyle w:val="Tabletext"/>
              <w:jc w:val="center"/>
            </w:pPr>
            <w:r w:rsidRPr="007C4A08">
              <w:t>0.860</w:t>
            </w:r>
          </w:p>
        </w:tc>
      </w:tr>
      <w:tr w:rsidR="00F960BA" w14:paraId="031A7C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B1A6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4A2ACA"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587201" w14:textId="77777777" w:rsidR="00F960BA" w:rsidRDefault="00F960BA" w:rsidP="00BB14B0">
            <w:pPr>
              <w:pStyle w:val="Tabletext"/>
              <w:jc w:val="center"/>
            </w:pPr>
            <w:r w:rsidRPr="007C4A08">
              <w:t>0.920</w:t>
            </w:r>
          </w:p>
        </w:tc>
      </w:tr>
      <w:tr w:rsidR="00F960BA" w14:paraId="583ED6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239F2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9CD723"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626E5" w14:textId="77777777" w:rsidR="00F960BA" w:rsidRDefault="00F960BA" w:rsidP="00BB14B0">
            <w:pPr>
              <w:pStyle w:val="Tabletext"/>
              <w:jc w:val="center"/>
            </w:pPr>
            <w:r w:rsidRPr="007C4A08">
              <w:t>0.940</w:t>
            </w:r>
          </w:p>
        </w:tc>
      </w:tr>
    </w:tbl>
    <w:p w14:paraId="7DA8F5D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2019-20 Budget Update </w:t>
      </w:r>
      <w:r w:rsidRPr="007746F8">
        <w:t xml:space="preserve">plus 1% for progression and promotion </w:t>
      </w:r>
      <w:r w:rsidRPr="00BC6820">
        <w:t>(</w:t>
      </w:r>
      <w:r>
        <w:t>3.250</w:t>
      </w:r>
      <w:r w:rsidRPr="00BC6820">
        <w:t>% + 1%).</w:t>
      </w:r>
    </w:p>
    <w:p w14:paraId="55EC3B1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2A45A57" w14:textId="77777777" w:rsidR="00F960BA" w:rsidRDefault="00F960BA" w:rsidP="00F960BA">
      <w:pPr>
        <w:pStyle w:val="NoteNormal"/>
        <w:ind w:left="720" w:hanging="720"/>
      </w:pPr>
      <w:r>
        <w:t>***</w:t>
      </w:r>
      <w:r>
        <w:tab/>
        <w:t>Source: Reserve Bank of Australia – Interest Rates – Indicative Mid Rates of Australian Government– F16 (</w:t>
      </w:r>
      <w:hyperlink r:id="rId22" w:history="1">
        <w:r>
          <w:rPr>
            <w:rStyle w:val="Hyperlink"/>
          </w:rPr>
          <w:t>http://www.rba.gov.au/statistics/tables/index.html</w:t>
        </w:r>
      </w:hyperlink>
      <w:r>
        <w:t>)</w:t>
      </w:r>
    </w:p>
    <w:p w14:paraId="562AAC2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E1B00E7" w14:textId="77777777" w:rsidR="00F960BA" w:rsidRPr="008501EF" w:rsidRDefault="00F960BA" w:rsidP="00F960BA">
      <w:pPr>
        <w:pStyle w:val="Title"/>
      </w:pPr>
      <w:r>
        <w:lastRenderedPageBreak/>
        <w:t>Long Service Leave update</w:t>
      </w:r>
    </w:p>
    <w:p w14:paraId="2CFE6241" w14:textId="77777777" w:rsidR="00F960BA" w:rsidRDefault="00F960BA" w:rsidP="00F960BA">
      <w:pPr>
        <w:pStyle w:val="Heading2"/>
      </w:pPr>
      <w:r>
        <w:t xml:space="preserve">Wage inflation and discount rates: </w:t>
      </w:r>
      <w:r w:rsidRPr="00B54B9F">
        <w:t>30 June</w:t>
      </w:r>
      <w:r>
        <w:t xml:space="preserve"> 2020</w:t>
      </w:r>
    </w:p>
    <w:p w14:paraId="360C2444" w14:textId="77777777" w:rsidR="00F960BA" w:rsidRDefault="00F960BA" w:rsidP="00F960BA">
      <w:pPr>
        <w:pStyle w:val="Heading4"/>
      </w:pPr>
      <w:r w:rsidRPr="00B54B9F">
        <w:t>(issued 1 July</w:t>
      </w:r>
      <w:r>
        <w:t xml:space="preserve"> 2020</w:t>
      </w:r>
      <w:r w:rsidRPr="00B54B9F">
        <w:t>)</w:t>
      </w:r>
    </w:p>
    <w:p w14:paraId="0AD8179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sidRPr="00DF58B0">
        <w:rPr>
          <w:b w:val="0"/>
          <w:bCs w:val="0"/>
          <w:i/>
          <w:iCs/>
          <w:color w:val="232B39" w:themeColor="text1"/>
          <w:sz w:val="20"/>
          <w:szCs w:val="20"/>
        </w:rPr>
        <w:t>20</w:t>
      </w:r>
      <w:r>
        <w:rPr>
          <w:b w:val="0"/>
          <w:bCs w:val="0"/>
          <w:i/>
          <w:iCs/>
          <w:color w:val="232B39" w:themeColor="text1"/>
          <w:sz w:val="20"/>
          <w:szCs w:val="20"/>
        </w:rPr>
        <w:t>19-</w:t>
      </w:r>
      <w:r w:rsidRPr="00DF58B0">
        <w:rPr>
          <w:b w:val="0"/>
          <w:bCs w:val="0"/>
          <w:i/>
          <w:iCs/>
          <w:color w:val="232B39" w:themeColor="text1"/>
          <w:sz w:val="20"/>
          <w:szCs w:val="20"/>
        </w:rPr>
        <w:t>2</w:t>
      </w:r>
      <w:r>
        <w:rPr>
          <w:b w:val="0"/>
          <w:bCs w:val="0"/>
          <w:i/>
          <w:iCs/>
          <w:color w:val="232B39" w:themeColor="text1"/>
          <w:sz w:val="20"/>
          <w:szCs w:val="20"/>
        </w:rPr>
        <w:t>0</w:t>
      </w:r>
      <w:r w:rsidRPr="00DF58B0">
        <w:rPr>
          <w:b w:val="0"/>
          <w:bCs w:val="0"/>
          <w:i/>
          <w:iCs/>
          <w:color w:val="232B39" w:themeColor="text1"/>
          <w:sz w:val="20"/>
          <w:szCs w:val="20"/>
        </w:rPr>
        <w:t xml:space="preserve"> Budget </w:t>
      </w:r>
      <w:r>
        <w:rPr>
          <w:b w:val="0"/>
          <w:bCs w:val="0"/>
          <w:i/>
          <w:iCs/>
          <w:color w:val="232B39" w:themeColor="text1"/>
          <w:sz w:val="20"/>
          <w:szCs w:val="20"/>
        </w:rPr>
        <w:t xml:space="preserve">Update </w:t>
      </w:r>
      <w:r w:rsidRPr="00DF58B0">
        <w:rPr>
          <w:b w:val="0"/>
          <w:bCs w:val="0"/>
          <w:color w:val="232B39" w:themeColor="text1"/>
          <w:sz w:val="20"/>
          <w:szCs w:val="20"/>
        </w:rPr>
        <w:t xml:space="preserve">(published in </w:t>
      </w:r>
      <w:r>
        <w:rPr>
          <w:b w:val="0"/>
          <w:bCs w:val="0"/>
          <w:color w:val="232B39" w:themeColor="text1"/>
          <w:sz w:val="20"/>
          <w:szCs w:val="20"/>
        </w:rPr>
        <w:t xml:space="preserve">December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F0D3833"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E32016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931AF2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21A497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580EDDD" w14:textId="77777777" w:rsidR="00F960BA" w:rsidRPr="00A22AC8" w:rsidRDefault="00F960BA" w:rsidP="00BB14B0">
            <w:pPr>
              <w:pStyle w:val="Tableheadercentred"/>
              <w:rPr>
                <w:color w:val="auto"/>
              </w:rPr>
            </w:pPr>
            <w:r w:rsidRPr="00A22AC8">
              <w:rPr>
                <w:color w:val="auto"/>
              </w:rPr>
              <w:t>%</w:t>
            </w:r>
          </w:p>
        </w:tc>
      </w:tr>
      <w:tr w:rsidR="00F960BA" w14:paraId="70277E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F6C257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2E5C1F6"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334EC6A5" w14:textId="77777777" w:rsidR="00F960BA" w:rsidRDefault="00F960BA" w:rsidP="00BB14B0">
            <w:pPr>
              <w:pStyle w:val="Tabletextcentred"/>
            </w:pPr>
            <w:r>
              <w:t>4.250</w:t>
            </w:r>
          </w:p>
        </w:tc>
      </w:tr>
      <w:tr w:rsidR="00F960BA" w14:paraId="41E608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266D4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B3B13EE"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24789B2E" w14:textId="77777777" w:rsidR="00F960BA" w:rsidRDefault="00F960BA" w:rsidP="00BB14B0">
            <w:pPr>
              <w:pStyle w:val="Tabletext"/>
              <w:jc w:val="center"/>
            </w:pPr>
            <w:r>
              <w:rPr>
                <w:rFonts w:ascii="Arial" w:hAnsi="Arial" w:cs="Arial"/>
                <w:color w:val="000000"/>
                <w:szCs w:val="17"/>
              </w:rPr>
              <w:t>0.872</w:t>
            </w:r>
          </w:p>
        </w:tc>
      </w:tr>
    </w:tbl>
    <w:p w14:paraId="30D3B535" w14:textId="77777777" w:rsidR="00F960BA" w:rsidRDefault="00F960BA" w:rsidP="00F960BA">
      <w:pPr>
        <w:pStyle w:val="Captionindent"/>
        <w:ind w:left="0"/>
      </w:pPr>
    </w:p>
    <w:p w14:paraId="44DB817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EB7DFE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40218C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F7C873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5D3B46" w14:textId="77777777" w:rsidR="00F960BA" w:rsidRPr="00A22AC8" w:rsidRDefault="00F960BA" w:rsidP="00BB14B0">
            <w:pPr>
              <w:pStyle w:val="Tableheadercentred"/>
              <w:rPr>
                <w:color w:val="auto"/>
              </w:rPr>
            </w:pPr>
            <w:r w:rsidRPr="00A22AC8">
              <w:rPr>
                <w:color w:val="auto"/>
              </w:rPr>
              <w:t>%</w:t>
            </w:r>
          </w:p>
        </w:tc>
      </w:tr>
      <w:tr w:rsidR="00F960BA" w14:paraId="166EF86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F152A9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A0F8086"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FC2922F" w14:textId="77777777" w:rsidR="00F960BA" w:rsidRDefault="00F960BA" w:rsidP="00BB14B0">
            <w:pPr>
              <w:pStyle w:val="Tabletextcentred"/>
            </w:pPr>
            <w:r>
              <w:rPr>
                <w:rFonts w:ascii="Arial" w:hAnsi="Arial" w:cs="Arial"/>
                <w:color w:val="000000"/>
                <w:szCs w:val="17"/>
              </w:rPr>
              <w:t>4.250</w:t>
            </w:r>
          </w:p>
        </w:tc>
      </w:tr>
      <w:tr w:rsidR="00F960BA" w14:paraId="25A8FA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3D686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0DB2C74"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34553B4" w14:textId="77777777" w:rsidR="00F960BA" w:rsidRDefault="00F960BA" w:rsidP="00BB14B0">
            <w:pPr>
              <w:pStyle w:val="Tabletext"/>
              <w:jc w:val="center"/>
            </w:pPr>
            <w:r>
              <w:t>0.240</w:t>
            </w:r>
          </w:p>
        </w:tc>
      </w:tr>
      <w:tr w:rsidR="00F960BA" w14:paraId="34F3CFC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8BDB7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705687"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EB44626" w14:textId="77777777" w:rsidR="00F960BA" w:rsidRDefault="00F960BA" w:rsidP="00BB14B0">
            <w:pPr>
              <w:pStyle w:val="Tabletext"/>
              <w:jc w:val="center"/>
            </w:pPr>
            <w:r>
              <w:rPr>
                <w:rFonts w:ascii="Arial" w:hAnsi="Arial" w:cs="Arial"/>
                <w:color w:val="000000"/>
                <w:szCs w:val="17"/>
              </w:rPr>
              <w:t>0.250</w:t>
            </w:r>
          </w:p>
        </w:tc>
      </w:tr>
      <w:tr w:rsidR="00F960BA" w14:paraId="0ADE3A2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7628E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0C278B"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555E27A" w14:textId="77777777" w:rsidR="00F960BA" w:rsidRDefault="00F960BA" w:rsidP="00BB14B0">
            <w:pPr>
              <w:pStyle w:val="Tabletext"/>
              <w:jc w:val="center"/>
            </w:pPr>
            <w:r>
              <w:rPr>
                <w:rFonts w:ascii="Arial" w:hAnsi="Arial" w:cs="Arial"/>
                <w:color w:val="000000"/>
                <w:szCs w:val="17"/>
              </w:rPr>
              <w:t>0.250</w:t>
            </w:r>
          </w:p>
        </w:tc>
      </w:tr>
      <w:tr w:rsidR="00F960BA" w14:paraId="28A1344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A6926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EE5E304"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442FAED" w14:textId="77777777" w:rsidR="00F960BA" w:rsidRDefault="00F960BA" w:rsidP="00BB14B0">
            <w:pPr>
              <w:pStyle w:val="Tabletext"/>
              <w:jc w:val="center"/>
            </w:pPr>
            <w:r>
              <w:rPr>
                <w:rFonts w:ascii="Arial" w:hAnsi="Arial" w:cs="Arial"/>
                <w:color w:val="000000"/>
                <w:szCs w:val="17"/>
              </w:rPr>
              <w:t>0.305</w:t>
            </w:r>
          </w:p>
        </w:tc>
      </w:tr>
      <w:tr w:rsidR="00F960BA" w14:paraId="1CA6CD0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B5F945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CB5DF9"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0E0D70D" w14:textId="77777777" w:rsidR="00F960BA" w:rsidRDefault="00F960BA" w:rsidP="00BB14B0">
            <w:pPr>
              <w:pStyle w:val="Tabletext"/>
              <w:jc w:val="center"/>
            </w:pPr>
            <w:r>
              <w:rPr>
                <w:rFonts w:ascii="Arial" w:hAnsi="Arial" w:cs="Arial"/>
                <w:color w:val="000000"/>
                <w:szCs w:val="17"/>
              </w:rPr>
              <w:t>0.390</w:t>
            </w:r>
          </w:p>
        </w:tc>
      </w:tr>
      <w:tr w:rsidR="00F960BA" w14:paraId="3B587A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614BE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E73FA5"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68159A2" w14:textId="77777777" w:rsidR="00F960BA" w:rsidRDefault="00F960BA" w:rsidP="00BB14B0">
            <w:pPr>
              <w:pStyle w:val="Tabletext"/>
              <w:jc w:val="center"/>
            </w:pPr>
            <w:r>
              <w:rPr>
                <w:rFonts w:ascii="Arial" w:hAnsi="Arial" w:cs="Arial"/>
                <w:color w:val="000000"/>
                <w:szCs w:val="17"/>
              </w:rPr>
              <w:t>0.485</w:t>
            </w:r>
          </w:p>
        </w:tc>
      </w:tr>
      <w:tr w:rsidR="00F960BA" w14:paraId="06FE21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65907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62EEA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1697D71" w14:textId="77777777" w:rsidR="00F960BA" w:rsidRDefault="00F960BA" w:rsidP="00BB14B0">
            <w:pPr>
              <w:pStyle w:val="Tabletext"/>
              <w:jc w:val="center"/>
            </w:pPr>
            <w:r>
              <w:rPr>
                <w:rFonts w:ascii="Arial" w:hAnsi="Arial" w:cs="Arial"/>
                <w:color w:val="000000"/>
                <w:szCs w:val="17"/>
              </w:rPr>
              <w:t>0.580</w:t>
            </w:r>
          </w:p>
        </w:tc>
      </w:tr>
      <w:tr w:rsidR="00F960BA" w14:paraId="12B80E2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5FE56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F1B482"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6A6A942" w14:textId="77777777" w:rsidR="00F960BA" w:rsidRDefault="00F960BA" w:rsidP="00BB14B0">
            <w:pPr>
              <w:pStyle w:val="Tabletext"/>
              <w:jc w:val="center"/>
            </w:pPr>
            <w:r>
              <w:rPr>
                <w:rFonts w:ascii="Arial" w:hAnsi="Arial" w:cs="Arial"/>
                <w:color w:val="000000"/>
                <w:szCs w:val="17"/>
              </w:rPr>
              <w:t>0.710</w:t>
            </w:r>
          </w:p>
        </w:tc>
      </w:tr>
      <w:tr w:rsidR="00F960BA" w14:paraId="33E2A07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03214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210627"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EF5B9B7" w14:textId="77777777" w:rsidR="00F960BA" w:rsidRDefault="00F960BA" w:rsidP="00BB14B0">
            <w:pPr>
              <w:pStyle w:val="Tabletext"/>
              <w:jc w:val="center"/>
            </w:pPr>
            <w:r>
              <w:rPr>
                <w:rFonts w:ascii="Arial" w:hAnsi="Arial" w:cs="Arial"/>
                <w:color w:val="000000"/>
                <w:szCs w:val="17"/>
              </w:rPr>
              <w:t>0.795</w:t>
            </w:r>
          </w:p>
        </w:tc>
      </w:tr>
      <w:tr w:rsidR="00F960BA" w14:paraId="3A0691D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338A6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50F3E6"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8A982AB" w14:textId="77777777" w:rsidR="00F960BA" w:rsidRDefault="00F960BA" w:rsidP="00BB14B0">
            <w:pPr>
              <w:pStyle w:val="Tabletext"/>
              <w:jc w:val="center"/>
            </w:pPr>
            <w:r>
              <w:rPr>
                <w:rFonts w:ascii="Arial" w:hAnsi="Arial" w:cs="Arial"/>
                <w:color w:val="000000"/>
                <w:szCs w:val="17"/>
              </w:rPr>
              <w:t>0.870</w:t>
            </w:r>
          </w:p>
        </w:tc>
      </w:tr>
      <w:tr w:rsidR="00F960BA" w14:paraId="74166B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16D0E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5842C5"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4066326" w14:textId="77777777" w:rsidR="00F960BA" w:rsidRDefault="00F960BA" w:rsidP="00BB14B0">
            <w:pPr>
              <w:pStyle w:val="Tabletext"/>
              <w:jc w:val="center"/>
            </w:pPr>
            <w:r>
              <w:rPr>
                <w:rFonts w:ascii="Arial" w:hAnsi="Arial" w:cs="Arial"/>
                <w:color w:val="000000"/>
                <w:szCs w:val="17"/>
              </w:rPr>
              <w:t>0.940</w:t>
            </w:r>
          </w:p>
        </w:tc>
      </w:tr>
      <w:tr w:rsidR="00F960BA" w14:paraId="2823EBA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2F2D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E55EE1"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975D2C7" w14:textId="77777777" w:rsidR="00F960BA" w:rsidRDefault="00F960BA" w:rsidP="00BB14B0">
            <w:pPr>
              <w:pStyle w:val="Tabletext"/>
              <w:jc w:val="center"/>
            </w:pPr>
            <w:r>
              <w:rPr>
                <w:rFonts w:ascii="Arial" w:hAnsi="Arial" w:cs="Arial"/>
                <w:color w:val="000000"/>
                <w:szCs w:val="17"/>
              </w:rPr>
              <w:t>0.980</w:t>
            </w:r>
          </w:p>
        </w:tc>
      </w:tr>
    </w:tbl>
    <w:p w14:paraId="0513DA22"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2019-20 Budget Update</w:t>
      </w:r>
      <w:r>
        <w:rPr>
          <w:i/>
        </w:rPr>
        <w:t xml:space="preserve"> </w:t>
      </w:r>
      <w:r w:rsidRPr="007746F8">
        <w:t xml:space="preserve">plus 1% for progression and promotion </w:t>
      </w:r>
      <w:r w:rsidRPr="00BC6820">
        <w:t>(</w:t>
      </w:r>
      <w:r>
        <w:t>3.250</w:t>
      </w:r>
      <w:r w:rsidRPr="00BC6820">
        <w:t>% + 1%).</w:t>
      </w:r>
    </w:p>
    <w:p w14:paraId="65A3FEE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F75BDE0" w14:textId="77777777" w:rsidR="00F960BA" w:rsidRDefault="00F960BA" w:rsidP="00F960BA">
      <w:pPr>
        <w:pStyle w:val="NoteNormal"/>
        <w:ind w:left="720" w:hanging="720"/>
      </w:pPr>
      <w:r>
        <w:t>***</w:t>
      </w:r>
      <w:r>
        <w:tab/>
        <w:t>Source: Reserve Bank of Australia – Interest Rates – Indicative Mid Rates of Australian Government– F16 (</w:t>
      </w:r>
      <w:hyperlink r:id="rId23" w:history="1">
        <w:r>
          <w:rPr>
            <w:rStyle w:val="Hyperlink"/>
          </w:rPr>
          <w:t>http://www.rba.gov.au/statistics/tables/index.html</w:t>
        </w:r>
      </w:hyperlink>
      <w:r>
        <w:t>)</w:t>
      </w:r>
    </w:p>
    <w:p w14:paraId="430226C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4973394" w14:textId="77777777" w:rsidR="00F960BA" w:rsidRPr="008501EF" w:rsidRDefault="00F960BA" w:rsidP="00F960BA">
      <w:pPr>
        <w:pStyle w:val="Title"/>
      </w:pPr>
      <w:r>
        <w:lastRenderedPageBreak/>
        <w:t>Long Service Leave update</w:t>
      </w:r>
    </w:p>
    <w:p w14:paraId="77A29BF0" w14:textId="77777777" w:rsidR="00F960BA" w:rsidRDefault="00F960BA" w:rsidP="00F960BA">
      <w:pPr>
        <w:pStyle w:val="Heading2"/>
      </w:pPr>
      <w:r>
        <w:t xml:space="preserve">Wage inflation and discount rates: </w:t>
      </w:r>
      <w:r w:rsidRPr="00B54B9F">
        <w:t>31 May</w:t>
      </w:r>
      <w:r>
        <w:t xml:space="preserve"> 2020</w:t>
      </w:r>
    </w:p>
    <w:p w14:paraId="34454AF6" w14:textId="77777777" w:rsidR="00F960BA" w:rsidRDefault="00F960BA" w:rsidP="00F960BA">
      <w:pPr>
        <w:pStyle w:val="Heading4"/>
      </w:pPr>
      <w:r w:rsidRPr="00B54B9F">
        <w:t xml:space="preserve">(issued 1 </w:t>
      </w:r>
      <w:r>
        <w:t>June 2020</w:t>
      </w:r>
      <w:r w:rsidRPr="00B54B9F">
        <w:t>)</w:t>
      </w:r>
    </w:p>
    <w:p w14:paraId="6159941C"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sidRPr="001055DB">
        <w:rPr>
          <w:b w:val="0"/>
          <w:bCs w:val="0"/>
          <w:i/>
          <w:iCs/>
          <w:color w:val="232B39" w:themeColor="text1"/>
          <w:sz w:val="20"/>
          <w:szCs w:val="20"/>
        </w:rPr>
        <w:t>2019-20 Budget Update</w:t>
      </w:r>
      <w:r>
        <w:rPr>
          <w:b w:val="0"/>
          <w:bCs w:val="0"/>
          <w:color w:val="232B39" w:themeColor="text1"/>
          <w:sz w:val="20"/>
          <w:szCs w:val="20"/>
        </w:rPr>
        <w:t xml:space="preserve"> (published in December 2019), </w:t>
      </w:r>
      <w:r w:rsidRPr="00B54B9F">
        <w:rPr>
          <w:b w:val="0"/>
          <w:bCs w:val="0"/>
          <w:color w:val="232B39" w:themeColor="text1"/>
          <w:sz w:val="20"/>
          <w:szCs w:val="20"/>
        </w:rPr>
        <w:t>with an additional allowance for progression and promotion.</w:t>
      </w:r>
    </w:p>
    <w:p w14:paraId="4493E0B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5ADF16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820D7E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F0853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D8580E1" w14:textId="77777777" w:rsidR="00F960BA" w:rsidRPr="00A22AC8" w:rsidRDefault="00F960BA" w:rsidP="00BB14B0">
            <w:pPr>
              <w:pStyle w:val="Tableheadercentred"/>
              <w:rPr>
                <w:color w:val="auto"/>
              </w:rPr>
            </w:pPr>
            <w:r w:rsidRPr="00A22AC8">
              <w:rPr>
                <w:color w:val="auto"/>
              </w:rPr>
              <w:t>%</w:t>
            </w:r>
          </w:p>
        </w:tc>
      </w:tr>
      <w:tr w:rsidR="00F960BA" w14:paraId="2D7A4B3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1403E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3E72AFC"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7668CC80" w14:textId="77777777" w:rsidR="00F960BA" w:rsidRDefault="00F960BA" w:rsidP="00BB14B0">
            <w:pPr>
              <w:pStyle w:val="Tabletextcentred"/>
            </w:pPr>
            <w:r w:rsidRPr="00BC6820">
              <w:t>4.</w:t>
            </w:r>
            <w:r>
              <w:t>250</w:t>
            </w:r>
          </w:p>
        </w:tc>
      </w:tr>
      <w:tr w:rsidR="00F960BA" w14:paraId="3AB83B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7A4CC4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83EBD2E" w14:textId="77777777" w:rsidR="00F960BA" w:rsidRDefault="00F960BA" w:rsidP="00BB14B0">
            <w:pPr>
              <w:pStyle w:val="Tabletextcentred"/>
            </w:pPr>
            <w:r w:rsidRPr="00153D5A">
              <w:t>201</w:t>
            </w:r>
            <w:r>
              <w:t>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39EC5651" w14:textId="77777777" w:rsidR="00F960BA" w:rsidRDefault="00F960BA" w:rsidP="00BB14B0">
            <w:pPr>
              <w:pStyle w:val="Tabletext"/>
              <w:jc w:val="center"/>
            </w:pPr>
            <w:r>
              <w:rPr>
                <w:rFonts w:ascii="Arial" w:hAnsi="Arial" w:cs="Arial"/>
                <w:color w:val="000000"/>
                <w:szCs w:val="17"/>
              </w:rPr>
              <w:t>0.887</w:t>
            </w:r>
          </w:p>
        </w:tc>
      </w:tr>
    </w:tbl>
    <w:p w14:paraId="48D4D0BA" w14:textId="77777777" w:rsidR="00F960BA" w:rsidRDefault="00F960BA" w:rsidP="00F960BA">
      <w:pPr>
        <w:pStyle w:val="Captionindent"/>
        <w:ind w:left="0"/>
      </w:pPr>
    </w:p>
    <w:p w14:paraId="27585AB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9B3D2A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39D14F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C39420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BA8117D" w14:textId="77777777" w:rsidR="00F960BA" w:rsidRPr="00A22AC8" w:rsidRDefault="00F960BA" w:rsidP="00BB14B0">
            <w:pPr>
              <w:pStyle w:val="Tableheadercentred"/>
              <w:rPr>
                <w:color w:val="auto"/>
              </w:rPr>
            </w:pPr>
            <w:r w:rsidRPr="00A22AC8">
              <w:rPr>
                <w:color w:val="auto"/>
              </w:rPr>
              <w:t>%</w:t>
            </w:r>
          </w:p>
        </w:tc>
      </w:tr>
      <w:tr w:rsidR="00F960BA" w14:paraId="57B504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2A566C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63A6FF" w14:textId="77777777" w:rsidR="00F960BA" w:rsidRDefault="00F960BA" w:rsidP="00BB14B0">
            <w:pPr>
              <w:pStyle w:val="Tabletextcentred"/>
            </w:pPr>
            <w:r w:rsidRPr="00153D5A">
              <w:t>201</w:t>
            </w:r>
            <w:r>
              <w:t>9-20</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0A56E8" w14:textId="77777777" w:rsidR="00F960BA" w:rsidRDefault="00F960BA" w:rsidP="00BB14B0">
            <w:pPr>
              <w:pStyle w:val="Tabletextcentred"/>
            </w:pPr>
            <w:r>
              <w:rPr>
                <w:rFonts w:ascii="Arial" w:hAnsi="Arial" w:cs="Arial"/>
                <w:color w:val="000000"/>
                <w:szCs w:val="17"/>
              </w:rPr>
              <w:t>4.250</w:t>
            </w:r>
          </w:p>
        </w:tc>
      </w:tr>
      <w:tr w:rsidR="00F960BA" w14:paraId="47CCE4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697E0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13BBF0"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81DBC48" w14:textId="77777777" w:rsidR="00F960BA" w:rsidRDefault="00F960BA" w:rsidP="00BB14B0">
            <w:pPr>
              <w:pStyle w:val="Tabletext"/>
              <w:jc w:val="center"/>
            </w:pPr>
            <w:r>
              <w:rPr>
                <w:rFonts w:ascii="Arial" w:hAnsi="Arial" w:cs="Arial"/>
                <w:color w:val="000000"/>
                <w:szCs w:val="17"/>
              </w:rPr>
              <w:t>0.270</w:t>
            </w:r>
          </w:p>
        </w:tc>
      </w:tr>
      <w:tr w:rsidR="00F960BA" w14:paraId="31B4CE2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A6DCE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A4C99A"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9D6D4F7" w14:textId="77777777" w:rsidR="00F960BA" w:rsidRDefault="00F960BA" w:rsidP="00BB14B0">
            <w:pPr>
              <w:pStyle w:val="Tabletext"/>
              <w:jc w:val="center"/>
            </w:pPr>
            <w:r>
              <w:rPr>
                <w:rFonts w:ascii="Arial" w:hAnsi="Arial" w:cs="Arial"/>
                <w:color w:val="000000"/>
                <w:szCs w:val="17"/>
              </w:rPr>
              <w:t>0.265</w:t>
            </w:r>
          </w:p>
        </w:tc>
      </w:tr>
      <w:tr w:rsidR="00F960BA" w14:paraId="2C8A75F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055FCB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CC8CF8"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B490D28" w14:textId="77777777" w:rsidR="00F960BA" w:rsidRDefault="00F960BA" w:rsidP="00BB14B0">
            <w:pPr>
              <w:pStyle w:val="Tabletext"/>
              <w:jc w:val="center"/>
            </w:pPr>
            <w:r>
              <w:rPr>
                <w:rFonts w:ascii="Arial" w:hAnsi="Arial" w:cs="Arial"/>
                <w:color w:val="000000"/>
                <w:szCs w:val="17"/>
              </w:rPr>
              <w:t>0.255</w:t>
            </w:r>
          </w:p>
        </w:tc>
      </w:tr>
      <w:tr w:rsidR="00F960BA" w14:paraId="075E4D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DBAA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296F7B"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4A6A03F" w14:textId="77777777" w:rsidR="00F960BA" w:rsidRDefault="00F960BA" w:rsidP="00BB14B0">
            <w:pPr>
              <w:pStyle w:val="Tabletext"/>
              <w:jc w:val="center"/>
            </w:pPr>
            <w:r>
              <w:rPr>
                <w:rFonts w:ascii="Arial" w:hAnsi="Arial" w:cs="Arial"/>
                <w:color w:val="000000"/>
                <w:szCs w:val="17"/>
              </w:rPr>
              <w:t>0.310</w:t>
            </w:r>
          </w:p>
        </w:tc>
      </w:tr>
      <w:tr w:rsidR="00F960BA" w14:paraId="120ECF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7C4A63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28B1FD"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A413157" w14:textId="77777777" w:rsidR="00F960BA" w:rsidRDefault="00F960BA" w:rsidP="00BB14B0">
            <w:pPr>
              <w:pStyle w:val="Tabletext"/>
              <w:jc w:val="center"/>
            </w:pPr>
            <w:r>
              <w:rPr>
                <w:rFonts w:ascii="Arial" w:hAnsi="Arial" w:cs="Arial"/>
                <w:color w:val="000000"/>
                <w:szCs w:val="17"/>
              </w:rPr>
              <w:t>0.395</w:t>
            </w:r>
          </w:p>
        </w:tc>
      </w:tr>
      <w:tr w:rsidR="00F960BA" w14:paraId="5C2927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D2E62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74D78D"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87E30F6" w14:textId="77777777" w:rsidR="00F960BA" w:rsidRDefault="00F960BA" w:rsidP="00BB14B0">
            <w:pPr>
              <w:pStyle w:val="Tabletext"/>
              <w:jc w:val="center"/>
            </w:pPr>
            <w:r>
              <w:rPr>
                <w:rFonts w:ascii="Arial" w:hAnsi="Arial" w:cs="Arial"/>
                <w:color w:val="000000"/>
                <w:szCs w:val="17"/>
              </w:rPr>
              <w:t>0.495</w:t>
            </w:r>
          </w:p>
        </w:tc>
      </w:tr>
      <w:tr w:rsidR="00F960BA" w14:paraId="5891F53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CC2E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14A2B6"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FB2C73C" w14:textId="77777777" w:rsidR="00F960BA" w:rsidRDefault="00F960BA" w:rsidP="00BB14B0">
            <w:pPr>
              <w:pStyle w:val="Tabletext"/>
              <w:jc w:val="center"/>
            </w:pPr>
            <w:r>
              <w:rPr>
                <w:rFonts w:ascii="Arial" w:hAnsi="Arial" w:cs="Arial"/>
                <w:color w:val="000000"/>
                <w:szCs w:val="17"/>
              </w:rPr>
              <w:t>0.590</w:t>
            </w:r>
          </w:p>
        </w:tc>
      </w:tr>
      <w:tr w:rsidR="00F960BA" w14:paraId="7BD8FB1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279B2C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CBA839"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D017457" w14:textId="77777777" w:rsidR="00F960BA" w:rsidRDefault="00F960BA" w:rsidP="00BB14B0">
            <w:pPr>
              <w:pStyle w:val="Tabletext"/>
              <w:jc w:val="center"/>
            </w:pPr>
            <w:r>
              <w:rPr>
                <w:rFonts w:ascii="Arial" w:hAnsi="Arial" w:cs="Arial"/>
                <w:color w:val="000000"/>
                <w:szCs w:val="17"/>
              </w:rPr>
              <w:t>0.725</w:t>
            </w:r>
          </w:p>
        </w:tc>
      </w:tr>
      <w:tr w:rsidR="00F960BA" w14:paraId="0E5DDA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25276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664F80"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A049F3E" w14:textId="77777777" w:rsidR="00F960BA" w:rsidRDefault="00F960BA" w:rsidP="00BB14B0">
            <w:pPr>
              <w:pStyle w:val="Tabletext"/>
              <w:jc w:val="center"/>
            </w:pPr>
            <w:r>
              <w:rPr>
                <w:rFonts w:ascii="Arial" w:hAnsi="Arial" w:cs="Arial"/>
                <w:color w:val="000000"/>
                <w:szCs w:val="17"/>
              </w:rPr>
              <w:t>0.810</w:t>
            </w:r>
          </w:p>
        </w:tc>
      </w:tr>
      <w:tr w:rsidR="00F960BA" w14:paraId="102B74E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19ED9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FED890"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CC6C2CA" w14:textId="77777777" w:rsidR="00F960BA" w:rsidRDefault="00F960BA" w:rsidP="00BB14B0">
            <w:pPr>
              <w:pStyle w:val="Tabletext"/>
              <w:jc w:val="center"/>
            </w:pPr>
            <w:r>
              <w:rPr>
                <w:rFonts w:ascii="Arial" w:hAnsi="Arial" w:cs="Arial"/>
                <w:color w:val="000000"/>
                <w:szCs w:val="17"/>
              </w:rPr>
              <w:t>0.885</w:t>
            </w:r>
          </w:p>
        </w:tc>
      </w:tr>
      <w:tr w:rsidR="00F960BA" w14:paraId="6B7A4F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2FD01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4F52A8"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D22CF5F" w14:textId="77777777" w:rsidR="00F960BA" w:rsidRDefault="00F960BA" w:rsidP="00BB14B0">
            <w:pPr>
              <w:pStyle w:val="Tabletext"/>
              <w:jc w:val="center"/>
            </w:pPr>
            <w:r>
              <w:rPr>
                <w:rFonts w:ascii="Arial" w:hAnsi="Arial" w:cs="Arial"/>
                <w:color w:val="000000"/>
                <w:szCs w:val="17"/>
              </w:rPr>
              <w:t>0.955</w:t>
            </w:r>
          </w:p>
        </w:tc>
      </w:tr>
      <w:tr w:rsidR="00F960BA" w14:paraId="5B6EE7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3FE9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E603B8"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7296E08" w14:textId="77777777" w:rsidR="00F960BA" w:rsidRDefault="00F960BA" w:rsidP="00BB14B0">
            <w:pPr>
              <w:pStyle w:val="Tabletext"/>
              <w:jc w:val="center"/>
            </w:pPr>
            <w:r>
              <w:rPr>
                <w:rFonts w:ascii="Arial" w:hAnsi="Arial" w:cs="Arial"/>
                <w:color w:val="000000"/>
                <w:szCs w:val="17"/>
              </w:rPr>
              <w:t>0.995</w:t>
            </w:r>
          </w:p>
        </w:tc>
      </w:tr>
    </w:tbl>
    <w:p w14:paraId="48B899E0"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sidRPr="001055DB">
        <w:rPr>
          <w:i/>
          <w:iCs/>
        </w:rPr>
        <w:t>2019-20 Budget Update</w:t>
      </w:r>
      <w:r>
        <w:rPr>
          <w:i/>
        </w:rPr>
        <w:t xml:space="preserve"> </w:t>
      </w:r>
      <w:r w:rsidRPr="007746F8">
        <w:t xml:space="preserve">plus 1% for progression and promotion </w:t>
      </w:r>
      <w:r w:rsidRPr="00BC6820">
        <w:t>(</w:t>
      </w:r>
      <w:r>
        <w:t>3.250</w:t>
      </w:r>
      <w:r w:rsidRPr="00BC6820">
        <w:t>% + 1%).</w:t>
      </w:r>
    </w:p>
    <w:p w14:paraId="6CF3FB6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70117ED" w14:textId="77777777" w:rsidR="00F960BA" w:rsidRDefault="00F960BA" w:rsidP="00F960BA">
      <w:pPr>
        <w:pStyle w:val="NoteNormal"/>
        <w:ind w:left="720" w:hanging="720"/>
      </w:pPr>
      <w:r>
        <w:t>***</w:t>
      </w:r>
      <w:r>
        <w:tab/>
        <w:t>Source: Reserve Bank of Australia – Interest Rates – Indicative Mid Rates of Australian Government– F16 (</w:t>
      </w:r>
      <w:hyperlink r:id="rId24" w:history="1">
        <w:r>
          <w:rPr>
            <w:rStyle w:val="Hyperlink"/>
          </w:rPr>
          <w:t>http://www.rba.gov.au/statistics/tables/index.html</w:t>
        </w:r>
      </w:hyperlink>
      <w:r>
        <w:t>)</w:t>
      </w:r>
    </w:p>
    <w:p w14:paraId="2FFFDA35"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0562E771" w14:textId="77777777" w:rsidR="00F960BA" w:rsidRPr="008501EF" w:rsidRDefault="00F960BA" w:rsidP="00F960BA">
      <w:pPr>
        <w:pStyle w:val="Title"/>
      </w:pPr>
      <w:r>
        <w:lastRenderedPageBreak/>
        <w:t>Long Service Leave update</w:t>
      </w:r>
    </w:p>
    <w:p w14:paraId="3E5598C4" w14:textId="77777777" w:rsidR="00F960BA" w:rsidRDefault="00F960BA" w:rsidP="00F960BA">
      <w:pPr>
        <w:pStyle w:val="Heading2"/>
      </w:pPr>
      <w:r>
        <w:t xml:space="preserve">Wage inflation and discount rates: </w:t>
      </w:r>
      <w:r w:rsidRPr="00B54B9F">
        <w:t>3</w:t>
      </w:r>
      <w:r>
        <w:t>0</w:t>
      </w:r>
      <w:r w:rsidRPr="00B54B9F">
        <w:t xml:space="preserve"> </w:t>
      </w:r>
      <w:r>
        <w:t>April 2020</w:t>
      </w:r>
    </w:p>
    <w:p w14:paraId="74D27250" w14:textId="77777777" w:rsidR="00F960BA" w:rsidRDefault="00F960BA" w:rsidP="00F960BA">
      <w:pPr>
        <w:pStyle w:val="Heading4"/>
      </w:pPr>
      <w:r w:rsidRPr="00B54B9F">
        <w:t xml:space="preserve">(issued </w:t>
      </w:r>
      <w:r>
        <w:t>1</w:t>
      </w:r>
      <w:r w:rsidRPr="00B54B9F">
        <w:t xml:space="preserve"> May</w:t>
      </w:r>
      <w:r>
        <w:t xml:space="preserve"> 2020</w:t>
      </w:r>
      <w:r w:rsidRPr="00B54B9F">
        <w:t>)</w:t>
      </w:r>
    </w:p>
    <w:p w14:paraId="4878627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2019-20 Budget Update</w:t>
      </w:r>
      <w:r>
        <w:rPr>
          <w:b w:val="0"/>
          <w:bCs w:val="0"/>
          <w:i/>
          <w:iCs/>
          <w:color w:val="232B39" w:themeColor="text1"/>
          <w:sz w:val="20"/>
          <w:szCs w:val="20"/>
        </w:rPr>
        <w:t xml:space="preserve"> </w:t>
      </w:r>
      <w:r w:rsidRPr="006A36C1">
        <w:rPr>
          <w:b w:val="0"/>
          <w:bCs w:val="0"/>
          <w:color w:val="232B39" w:themeColor="text1"/>
          <w:sz w:val="20"/>
          <w:szCs w:val="20"/>
        </w:rPr>
        <w:t xml:space="preserve">(published in December 2019), </w:t>
      </w:r>
      <w:r w:rsidRPr="00B54B9F">
        <w:rPr>
          <w:b w:val="0"/>
          <w:bCs w:val="0"/>
          <w:color w:val="232B39" w:themeColor="text1"/>
          <w:sz w:val="20"/>
          <w:szCs w:val="20"/>
        </w:rPr>
        <w:t>with an additional allowance for progression and promotion.</w:t>
      </w:r>
    </w:p>
    <w:p w14:paraId="4D6675B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1F47C2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EBF3C2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972BCD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C371E1" w14:textId="77777777" w:rsidR="00F960BA" w:rsidRPr="00A22AC8" w:rsidRDefault="00F960BA" w:rsidP="00BB14B0">
            <w:pPr>
              <w:pStyle w:val="Tableheadercentred"/>
              <w:rPr>
                <w:color w:val="auto"/>
              </w:rPr>
            </w:pPr>
            <w:r w:rsidRPr="00A22AC8">
              <w:rPr>
                <w:color w:val="auto"/>
              </w:rPr>
              <w:t>%</w:t>
            </w:r>
          </w:p>
        </w:tc>
      </w:tr>
      <w:tr w:rsidR="00F960BA" w14:paraId="3D66279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4D00C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4248E44"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79729FB7" w14:textId="77777777" w:rsidR="00F960BA" w:rsidRDefault="00F960BA" w:rsidP="00BB14B0">
            <w:pPr>
              <w:pStyle w:val="Tabletextcentred"/>
            </w:pPr>
            <w:r w:rsidRPr="00BC6820">
              <w:t>4.</w:t>
            </w:r>
            <w:r>
              <w:t>250</w:t>
            </w:r>
          </w:p>
        </w:tc>
      </w:tr>
      <w:tr w:rsidR="00F960BA" w14:paraId="4AC219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309AC4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52363F4"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E7602" w14:textId="77777777" w:rsidR="00F960BA" w:rsidRDefault="00F960BA" w:rsidP="00BB14B0">
            <w:pPr>
              <w:pStyle w:val="Tabletext"/>
              <w:jc w:val="center"/>
            </w:pPr>
            <w:r w:rsidRPr="009A215A">
              <w:t>0.892</w:t>
            </w:r>
          </w:p>
        </w:tc>
      </w:tr>
    </w:tbl>
    <w:p w14:paraId="136C1B5D" w14:textId="77777777" w:rsidR="00F960BA" w:rsidRDefault="00F960BA" w:rsidP="00F960BA">
      <w:pPr>
        <w:pStyle w:val="Captionindent"/>
        <w:ind w:left="0"/>
      </w:pPr>
    </w:p>
    <w:p w14:paraId="35627C7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8FEF69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E4D346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2E0FB9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C216A7C" w14:textId="77777777" w:rsidR="00F960BA" w:rsidRPr="00A22AC8" w:rsidRDefault="00F960BA" w:rsidP="00BB14B0">
            <w:pPr>
              <w:pStyle w:val="Tableheadercentred"/>
              <w:rPr>
                <w:color w:val="auto"/>
              </w:rPr>
            </w:pPr>
            <w:r w:rsidRPr="00A22AC8">
              <w:rPr>
                <w:color w:val="auto"/>
              </w:rPr>
              <w:t>%</w:t>
            </w:r>
          </w:p>
        </w:tc>
      </w:tr>
      <w:tr w:rsidR="00F960BA" w14:paraId="59023D1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467C4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31BB5CC"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591A1771" w14:textId="77777777" w:rsidR="00F960BA" w:rsidRDefault="00F960BA" w:rsidP="00BB14B0">
            <w:pPr>
              <w:pStyle w:val="Tabletextcentred"/>
            </w:pPr>
            <w:r w:rsidRPr="00BC6820">
              <w:t>4.</w:t>
            </w:r>
            <w:r>
              <w:t>250</w:t>
            </w:r>
          </w:p>
        </w:tc>
      </w:tr>
      <w:tr w:rsidR="00F960BA" w14:paraId="1DA332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ED9F0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7FB8273"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6C84F9F" w14:textId="77777777" w:rsidR="00F960BA" w:rsidRDefault="00F960BA" w:rsidP="00BB14B0">
            <w:pPr>
              <w:pStyle w:val="Tabletext"/>
              <w:jc w:val="center"/>
            </w:pPr>
            <w:r>
              <w:rPr>
                <w:rFonts w:ascii="Arial" w:hAnsi="Arial" w:cs="Arial"/>
                <w:color w:val="000000"/>
                <w:szCs w:val="17"/>
              </w:rPr>
              <w:t>0.215</w:t>
            </w:r>
          </w:p>
        </w:tc>
      </w:tr>
      <w:tr w:rsidR="00F960BA" w14:paraId="4AA9B24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C4B5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D8439B0"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4A5E0B0" w14:textId="77777777" w:rsidR="00F960BA" w:rsidRDefault="00F960BA" w:rsidP="00BB14B0">
            <w:pPr>
              <w:pStyle w:val="Tabletext"/>
              <w:jc w:val="center"/>
            </w:pPr>
            <w:r>
              <w:rPr>
                <w:rFonts w:ascii="Arial" w:hAnsi="Arial" w:cs="Arial"/>
                <w:color w:val="000000"/>
                <w:szCs w:val="17"/>
              </w:rPr>
              <w:t>0.220</w:t>
            </w:r>
          </w:p>
        </w:tc>
      </w:tr>
      <w:tr w:rsidR="00F960BA" w14:paraId="0D7D04D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292E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5F0775E"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52026CB" w14:textId="77777777" w:rsidR="00F960BA" w:rsidRDefault="00F960BA" w:rsidP="00BB14B0">
            <w:pPr>
              <w:pStyle w:val="Tabletext"/>
              <w:jc w:val="center"/>
            </w:pPr>
            <w:r>
              <w:rPr>
                <w:rFonts w:ascii="Arial" w:hAnsi="Arial" w:cs="Arial"/>
                <w:color w:val="000000"/>
                <w:szCs w:val="17"/>
              </w:rPr>
              <w:t>0.250</w:t>
            </w:r>
          </w:p>
        </w:tc>
      </w:tr>
      <w:tr w:rsidR="00F960BA" w14:paraId="2A4CEA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2EECA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3392F2F"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3D41595" w14:textId="77777777" w:rsidR="00F960BA" w:rsidRDefault="00F960BA" w:rsidP="00BB14B0">
            <w:pPr>
              <w:pStyle w:val="Tabletext"/>
              <w:jc w:val="center"/>
            </w:pPr>
            <w:r>
              <w:rPr>
                <w:rFonts w:ascii="Arial" w:hAnsi="Arial" w:cs="Arial"/>
                <w:color w:val="000000"/>
                <w:szCs w:val="17"/>
              </w:rPr>
              <w:t>0.315</w:t>
            </w:r>
          </w:p>
        </w:tc>
      </w:tr>
      <w:tr w:rsidR="00F960BA" w14:paraId="35D0F72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3CEA2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9333D3B"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DC0BAF5" w14:textId="77777777" w:rsidR="00F960BA" w:rsidRDefault="00F960BA" w:rsidP="00BB14B0">
            <w:pPr>
              <w:pStyle w:val="Tabletext"/>
              <w:jc w:val="center"/>
            </w:pPr>
            <w:r>
              <w:rPr>
                <w:rFonts w:ascii="Arial" w:hAnsi="Arial" w:cs="Arial"/>
                <w:color w:val="000000"/>
                <w:szCs w:val="17"/>
              </w:rPr>
              <w:t>0.410</w:t>
            </w:r>
          </w:p>
        </w:tc>
      </w:tr>
      <w:tr w:rsidR="00F960BA" w14:paraId="23CC30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A6B58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28F3A37"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BB9039C" w14:textId="77777777" w:rsidR="00F960BA" w:rsidRDefault="00F960BA" w:rsidP="00BB14B0">
            <w:pPr>
              <w:pStyle w:val="Tabletext"/>
              <w:jc w:val="center"/>
            </w:pPr>
            <w:r>
              <w:rPr>
                <w:rFonts w:ascii="Arial" w:hAnsi="Arial" w:cs="Arial"/>
                <w:color w:val="000000"/>
                <w:szCs w:val="17"/>
              </w:rPr>
              <w:t>0.510</w:t>
            </w:r>
          </w:p>
        </w:tc>
      </w:tr>
      <w:tr w:rsidR="00F960BA" w14:paraId="058659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7D78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785554A"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125E31A" w14:textId="77777777" w:rsidR="00F960BA" w:rsidRDefault="00F960BA" w:rsidP="00BB14B0">
            <w:pPr>
              <w:pStyle w:val="Tabletext"/>
              <w:jc w:val="center"/>
            </w:pPr>
            <w:r>
              <w:rPr>
                <w:rFonts w:ascii="Arial" w:hAnsi="Arial" w:cs="Arial"/>
                <w:color w:val="000000"/>
                <w:szCs w:val="17"/>
              </w:rPr>
              <w:t>0.610</w:t>
            </w:r>
          </w:p>
        </w:tc>
      </w:tr>
      <w:tr w:rsidR="00F960BA" w14:paraId="34CD9B9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E32C2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C668B41"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4F92358" w14:textId="77777777" w:rsidR="00F960BA" w:rsidRDefault="00F960BA" w:rsidP="00BB14B0">
            <w:pPr>
              <w:pStyle w:val="Tabletext"/>
              <w:jc w:val="center"/>
            </w:pPr>
            <w:r>
              <w:rPr>
                <w:rFonts w:ascii="Arial" w:hAnsi="Arial" w:cs="Arial"/>
                <w:color w:val="000000"/>
                <w:szCs w:val="17"/>
              </w:rPr>
              <w:t>0.750</w:t>
            </w:r>
          </w:p>
        </w:tc>
      </w:tr>
      <w:tr w:rsidR="00F960BA" w14:paraId="0FFFE2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D5F72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1772EBF"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44902DE" w14:textId="77777777" w:rsidR="00F960BA" w:rsidRDefault="00F960BA" w:rsidP="00BB14B0">
            <w:pPr>
              <w:pStyle w:val="Tabletext"/>
              <w:jc w:val="center"/>
            </w:pPr>
            <w:r>
              <w:rPr>
                <w:rFonts w:ascii="Arial" w:hAnsi="Arial" w:cs="Arial"/>
                <w:color w:val="000000"/>
                <w:szCs w:val="17"/>
              </w:rPr>
              <w:t>0.825</w:t>
            </w:r>
          </w:p>
        </w:tc>
      </w:tr>
      <w:tr w:rsidR="00F960BA" w14:paraId="03587C1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999F9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E8CCBE9"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A7771E0" w14:textId="77777777" w:rsidR="00F960BA" w:rsidRDefault="00F960BA" w:rsidP="00BB14B0">
            <w:pPr>
              <w:pStyle w:val="Tabletext"/>
              <w:jc w:val="center"/>
            </w:pPr>
            <w:r>
              <w:rPr>
                <w:rFonts w:ascii="Arial" w:hAnsi="Arial" w:cs="Arial"/>
                <w:color w:val="000000"/>
                <w:szCs w:val="17"/>
              </w:rPr>
              <w:t>0.890</w:t>
            </w:r>
          </w:p>
        </w:tc>
      </w:tr>
      <w:tr w:rsidR="00F960BA" w14:paraId="16FB33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49E20E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1620D5F"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9A7D74B" w14:textId="77777777" w:rsidR="00F960BA" w:rsidRDefault="00F960BA" w:rsidP="00BB14B0">
            <w:pPr>
              <w:pStyle w:val="Tabletext"/>
              <w:jc w:val="center"/>
            </w:pPr>
            <w:r>
              <w:rPr>
                <w:rFonts w:ascii="Arial" w:hAnsi="Arial" w:cs="Arial"/>
                <w:color w:val="000000"/>
                <w:szCs w:val="17"/>
              </w:rPr>
              <w:t>0.960</w:t>
            </w:r>
          </w:p>
        </w:tc>
      </w:tr>
      <w:tr w:rsidR="00F960BA" w14:paraId="64218EC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FC84D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B8037BF"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0E74A7E" w14:textId="77777777" w:rsidR="00F960BA" w:rsidRDefault="00F960BA" w:rsidP="00BB14B0">
            <w:pPr>
              <w:pStyle w:val="Tabletext"/>
              <w:jc w:val="center"/>
            </w:pPr>
            <w:r>
              <w:rPr>
                <w:rFonts w:ascii="Arial" w:hAnsi="Arial" w:cs="Arial"/>
                <w:color w:val="000000"/>
                <w:szCs w:val="17"/>
              </w:rPr>
              <w:t>1.010</w:t>
            </w:r>
          </w:p>
        </w:tc>
      </w:tr>
    </w:tbl>
    <w:p w14:paraId="766F3B4F"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w:t>
      </w:r>
      <w:r w:rsidRPr="007746F8">
        <w:rPr>
          <w:i/>
        </w:rPr>
        <w:t xml:space="preserve"> Budget</w:t>
      </w:r>
      <w:r>
        <w:rPr>
          <w:i/>
        </w:rPr>
        <w:t xml:space="preserve"> </w:t>
      </w:r>
      <w:r w:rsidRPr="007746F8">
        <w:t xml:space="preserve">plus 1% for progression and promotion </w:t>
      </w:r>
      <w:r w:rsidRPr="00BC6820">
        <w:t>(</w:t>
      </w:r>
      <w:r>
        <w:t>3.250</w:t>
      </w:r>
      <w:r w:rsidRPr="00BC6820">
        <w:t>% + 1%).</w:t>
      </w:r>
    </w:p>
    <w:p w14:paraId="24434FC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558EF98" w14:textId="77777777" w:rsidR="00F960BA" w:rsidRDefault="00F960BA" w:rsidP="00F960BA">
      <w:pPr>
        <w:pStyle w:val="NoteNormal"/>
        <w:ind w:left="720" w:hanging="720"/>
      </w:pPr>
      <w:r>
        <w:t>***</w:t>
      </w:r>
      <w:r>
        <w:tab/>
        <w:t>Source: Reserve Bank of Australia – Interest Rates – Indicative Mid Rates of Australian Government– F16 (</w:t>
      </w:r>
      <w:hyperlink r:id="rId25" w:history="1">
        <w:r>
          <w:rPr>
            <w:rStyle w:val="Hyperlink"/>
          </w:rPr>
          <w:t>http://www.rba.gov.au/statistics/tables/index.html</w:t>
        </w:r>
      </w:hyperlink>
      <w:r>
        <w:t>)</w:t>
      </w:r>
    </w:p>
    <w:p w14:paraId="7FEC73AE"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D1ED5C5" w14:textId="77777777" w:rsidR="00F960BA" w:rsidRPr="008501EF" w:rsidRDefault="00F960BA" w:rsidP="00F960BA">
      <w:pPr>
        <w:pStyle w:val="Title"/>
      </w:pPr>
      <w:r>
        <w:lastRenderedPageBreak/>
        <w:t>Long Service Leave update</w:t>
      </w:r>
    </w:p>
    <w:p w14:paraId="12FBAE47" w14:textId="77777777" w:rsidR="00F960BA" w:rsidRDefault="00F960BA" w:rsidP="00F960BA">
      <w:pPr>
        <w:pStyle w:val="Heading2"/>
      </w:pPr>
      <w:r>
        <w:t xml:space="preserve">Wage inflation and discount rates: </w:t>
      </w:r>
      <w:r w:rsidRPr="00B54B9F">
        <w:t>3</w:t>
      </w:r>
      <w:r>
        <w:t>1</w:t>
      </w:r>
      <w:r w:rsidRPr="00B54B9F">
        <w:t xml:space="preserve"> </w:t>
      </w:r>
      <w:r>
        <w:t>March 2020</w:t>
      </w:r>
    </w:p>
    <w:p w14:paraId="5C5986C0" w14:textId="77777777" w:rsidR="00F960BA" w:rsidRDefault="00F960BA" w:rsidP="00F960BA">
      <w:pPr>
        <w:pStyle w:val="Heading4"/>
      </w:pPr>
      <w:r w:rsidRPr="00B54B9F">
        <w:t xml:space="preserve">(issued </w:t>
      </w:r>
      <w:r>
        <w:t>1</w:t>
      </w:r>
      <w:r w:rsidRPr="00B54B9F">
        <w:t xml:space="preserve"> </w:t>
      </w:r>
      <w:r>
        <w:t>April 2020</w:t>
      </w:r>
      <w:r w:rsidRPr="00B54B9F">
        <w:t>)</w:t>
      </w:r>
    </w:p>
    <w:p w14:paraId="71934CF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2019-20 Budget Update</w:t>
      </w:r>
      <w:r>
        <w:rPr>
          <w:b w:val="0"/>
          <w:bCs w:val="0"/>
          <w:i/>
          <w:iCs/>
          <w:color w:val="232B39" w:themeColor="text1"/>
          <w:sz w:val="20"/>
          <w:szCs w:val="20"/>
        </w:rPr>
        <w:t xml:space="preserve"> </w:t>
      </w:r>
      <w:r w:rsidRPr="006A36C1">
        <w:rPr>
          <w:b w:val="0"/>
          <w:bCs w:val="0"/>
          <w:color w:val="232B39" w:themeColor="text1"/>
          <w:sz w:val="20"/>
          <w:szCs w:val="20"/>
        </w:rPr>
        <w:t xml:space="preserve">(published in December 2019), </w:t>
      </w:r>
      <w:r w:rsidRPr="00B54B9F">
        <w:rPr>
          <w:b w:val="0"/>
          <w:bCs w:val="0"/>
          <w:color w:val="232B39" w:themeColor="text1"/>
          <w:sz w:val="20"/>
          <w:szCs w:val="20"/>
        </w:rPr>
        <w:t>with an additional allowance for progression and promotion.</w:t>
      </w:r>
    </w:p>
    <w:p w14:paraId="3AFD6C9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6BE36F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73AA47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FC3F5A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BB480CD" w14:textId="77777777" w:rsidR="00F960BA" w:rsidRPr="00A22AC8" w:rsidRDefault="00F960BA" w:rsidP="00BB14B0">
            <w:pPr>
              <w:pStyle w:val="Tableheadercentred"/>
              <w:rPr>
                <w:color w:val="auto"/>
              </w:rPr>
            </w:pPr>
            <w:r w:rsidRPr="00A22AC8">
              <w:rPr>
                <w:color w:val="auto"/>
              </w:rPr>
              <w:t>%</w:t>
            </w:r>
          </w:p>
        </w:tc>
      </w:tr>
      <w:tr w:rsidR="00F960BA" w14:paraId="361AD57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A4EF97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2C64238"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1AE74A51" w14:textId="77777777" w:rsidR="00F960BA" w:rsidRDefault="00F960BA" w:rsidP="00BB14B0">
            <w:pPr>
              <w:pStyle w:val="Tabletextcentred"/>
            </w:pPr>
            <w:r w:rsidRPr="00BC211B">
              <w:t>4.250</w:t>
            </w:r>
          </w:p>
        </w:tc>
      </w:tr>
      <w:tr w:rsidR="00F960BA" w14:paraId="224ABB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E7B765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176DD97"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681FAD5D" w14:textId="77777777" w:rsidR="00F960BA" w:rsidRDefault="00F960BA" w:rsidP="00BB14B0">
            <w:pPr>
              <w:pStyle w:val="Tabletext"/>
              <w:jc w:val="center"/>
            </w:pPr>
            <w:r w:rsidRPr="00BC211B">
              <w:t>0.711</w:t>
            </w:r>
          </w:p>
        </w:tc>
      </w:tr>
    </w:tbl>
    <w:p w14:paraId="28165A37" w14:textId="77777777" w:rsidR="00F960BA" w:rsidRDefault="00F960BA" w:rsidP="00F960BA">
      <w:pPr>
        <w:pStyle w:val="Captionindent"/>
        <w:ind w:left="0"/>
      </w:pPr>
    </w:p>
    <w:p w14:paraId="7C8FC1A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AF647D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204FD0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46CF6C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342F678" w14:textId="77777777" w:rsidR="00F960BA" w:rsidRPr="00A22AC8" w:rsidRDefault="00F960BA" w:rsidP="00BB14B0">
            <w:pPr>
              <w:pStyle w:val="Tableheadercentred"/>
              <w:rPr>
                <w:color w:val="auto"/>
              </w:rPr>
            </w:pPr>
            <w:r w:rsidRPr="00A22AC8">
              <w:rPr>
                <w:color w:val="auto"/>
              </w:rPr>
              <w:t>%</w:t>
            </w:r>
          </w:p>
        </w:tc>
      </w:tr>
      <w:tr w:rsidR="00F960BA" w14:paraId="4A4DA9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52DD7D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ABD6449"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4EBD2BFF" w14:textId="77777777" w:rsidR="00F960BA" w:rsidRDefault="00F960BA" w:rsidP="00BB14B0">
            <w:pPr>
              <w:pStyle w:val="Tabletextcentred"/>
            </w:pPr>
            <w:r>
              <w:t>4.250</w:t>
            </w:r>
          </w:p>
        </w:tc>
      </w:tr>
      <w:tr w:rsidR="00F960BA" w14:paraId="2299088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071771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BF22231"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316892B" w14:textId="77777777" w:rsidR="00F960BA" w:rsidRDefault="00F960BA" w:rsidP="00BB14B0">
            <w:pPr>
              <w:pStyle w:val="Tabletext"/>
              <w:jc w:val="center"/>
            </w:pPr>
            <w:r>
              <w:t>0.210</w:t>
            </w:r>
          </w:p>
        </w:tc>
      </w:tr>
      <w:tr w:rsidR="00F960BA" w14:paraId="10110C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3E89E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0BBF1C"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AF8869" w14:textId="77777777" w:rsidR="00F960BA" w:rsidRDefault="00F960BA" w:rsidP="00BB14B0">
            <w:pPr>
              <w:pStyle w:val="Tabletext"/>
              <w:jc w:val="center"/>
            </w:pPr>
            <w:r>
              <w:t>0.230</w:t>
            </w:r>
          </w:p>
        </w:tc>
      </w:tr>
      <w:tr w:rsidR="00F960BA" w14:paraId="500516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08E5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68C72D"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ADF7B7" w14:textId="77777777" w:rsidR="00F960BA" w:rsidRDefault="00F960BA" w:rsidP="00BB14B0">
            <w:pPr>
              <w:pStyle w:val="Tabletext"/>
              <w:jc w:val="center"/>
            </w:pPr>
            <w:r>
              <w:t>0.255</w:t>
            </w:r>
          </w:p>
        </w:tc>
      </w:tr>
      <w:tr w:rsidR="00F960BA" w14:paraId="5C47E48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43B39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4E0319"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D99C23" w14:textId="77777777" w:rsidR="00F960BA" w:rsidRDefault="00F960BA" w:rsidP="00BB14B0">
            <w:pPr>
              <w:pStyle w:val="Tabletext"/>
              <w:jc w:val="center"/>
            </w:pPr>
            <w:r>
              <w:t>0.245</w:t>
            </w:r>
          </w:p>
        </w:tc>
      </w:tr>
      <w:tr w:rsidR="00F960BA" w14:paraId="0E08233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D17B6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AF55AE"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76C8F4" w14:textId="77777777" w:rsidR="00F960BA" w:rsidRDefault="00F960BA" w:rsidP="00BB14B0">
            <w:pPr>
              <w:pStyle w:val="Tabletext"/>
              <w:jc w:val="center"/>
            </w:pPr>
            <w:r>
              <w:t>0.325</w:t>
            </w:r>
          </w:p>
        </w:tc>
      </w:tr>
      <w:tr w:rsidR="00F960BA" w14:paraId="2F567D6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93ACD8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EB1C12"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9A08D38" w14:textId="77777777" w:rsidR="00F960BA" w:rsidRDefault="00F960BA" w:rsidP="00BB14B0">
            <w:pPr>
              <w:pStyle w:val="Tabletext"/>
              <w:jc w:val="center"/>
            </w:pPr>
            <w:r>
              <w:t>0.420</w:t>
            </w:r>
          </w:p>
        </w:tc>
      </w:tr>
      <w:tr w:rsidR="00F960BA" w14:paraId="1B6558C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415AD0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9B28B3"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754859" w14:textId="77777777" w:rsidR="00F960BA" w:rsidRDefault="00F960BA" w:rsidP="00BB14B0">
            <w:pPr>
              <w:pStyle w:val="Tabletext"/>
              <w:jc w:val="center"/>
            </w:pPr>
            <w:r>
              <w:t>0.495</w:t>
            </w:r>
          </w:p>
        </w:tc>
      </w:tr>
      <w:tr w:rsidR="00F960BA" w14:paraId="3511B99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A0B60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86928C"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B0D614" w14:textId="77777777" w:rsidR="00F960BA" w:rsidRDefault="00F960BA" w:rsidP="00BB14B0">
            <w:pPr>
              <w:pStyle w:val="Tabletext"/>
              <w:jc w:val="center"/>
            </w:pPr>
            <w:r>
              <w:t>0.540</w:t>
            </w:r>
          </w:p>
        </w:tc>
      </w:tr>
      <w:tr w:rsidR="00F960BA" w14:paraId="695F86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08FC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DE65C7"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F36466" w14:textId="77777777" w:rsidR="00F960BA" w:rsidRDefault="00F960BA" w:rsidP="00BB14B0">
            <w:pPr>
              <w:pStyle w:val="Tabletext"/>
              <w:jc w:val="center"/>
            </w:pPr>
            <w:r>
              <w:t>0.660</w:t>
            </w:r>
          </w:p>
        </w:tc>
      </w:tr>
      <w:tr w:rsidR="00F960BA" w14:paraId="39E97F6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0B6E5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A100EF"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ADA03F" w14:textId="77777777" w:rsidR="00F960BA" w:rsidRDefault="00F960BA" w:rsidP="00BB14B0">
            <w:pPr>
              <w:pStyle w:val="Tabletext"/>
              <w:jc w:val="center"/>
            </w:pPr>
            <w:r>
              <w:t>0.710</w:t>
            </w:r>
          </w:p>
        </w:tc>
      </w:tr>
      <w:tr w:rsidR="00F960BA" w14:paraId="1B7D78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DC98F8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4D4BC"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B21933" w14:textId="77777777" w:rsidR="00F960BA" w:rsidRDefault="00F960BA" w:rsidP="00BB14B0">
            <w:pPr>
              <w:pStyle w:val="Tabletext"/>
              <w:jc w:val="center"/>
            </w:pPr>
            <w:r>
              <w:t>0.765</w:t>
            </w:r>
          </w:p>
        </w:tc>
      </w:tr>
      <w:tr w:rsidR="00F960BA" w14:paraId="30B593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807D6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56BF0A"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EBC371" w14:textId="77777777" w:rsidR="00F960BA" w:rsidRDefault="00F960BA" w:rsidP="00BB14B0">
            <w:pPr>
              <w:pStyle w:val="Tabletext"/>
              <w:jc w:val="center"/>
            </w:pPr>
            <w:r>
              <w:t>0.815</w:t>
            </w:r>
          </w:p>
        </w:tc>
      </w:tr>
    </w:tbl>
    <w:p w14:paraId="40EC54B6"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w:t>
      </w:r>
      <w:r w:rsidRPr="007746F8">
        <w:rPr>
          <w:i/>
        </w:rPr>
        <w:t xml:space="preserve"> Budget</w:t>
      </w:r>
      <w:r>
        <w:rPr>
          <w:i/>
        </w:rPr>
        <w:t xml:space="preserve"> </w:t>
      </w:r>
      <w:r w:rsidRPr="007746F8">
        <w:t xml:space="preserve">plus 1% for progression and promotion </w:t>
      </w:r>
      <w:r w:rsidRPr="00BC6820">
        <w:t>(</w:t>
      </w:r>
      <w:r>
        <w:t>3.250</w:t>
      </w:r>
      <w:r w:rsidRPr="00BC6820">
        <w:t>% + 1%).</w:t>
      </w:r>
    </w:p>
    <w:p w14:paraId="457A94D2"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AAC19CE" w14:textId="77777777" w:rsidR="00F960BA" w:rsidRDefault="00F960BA" w:rsidP="00F960BA">
      <w:pPr>
        <w:pStyle w:val="NoteNormal"/>
        <w:ind w:left="720" w:hanging="720"/>
      </w:pPr>
      <w:r>
        <w:t>***</w:t>
      </w:r>
      <w:r>
        <w:tab/>
        <w:t>Source: Reserve Bank of Australia – Interest Rates – Indicative Mid Rates of Australian Government– F16 (</w:t>
      </w:r>
      <w:hyperlink r:id="rId26" w:history="1">
        <w:r>
          <w:rPr>
            <w:rStyle w:val="Hyperlink"/>
          </w:rPr>
          <w:t>http://www.rba.gov.au/statistics/tables/index.html</w:t>
        </w:r>
      </w:hyperlink>
      <w:r>
        <w:t>)</w:t>
      </w:r>
    </w:p>
    <w:p w14:paraId="07669B54" w14:textId="77777777" w:rsidR="00F960BA" w:rsidRDefault="00F960BA" w:rsidP="00F960BA">
      <w:pPr>
        <w:keepLines w:val="0"/>
        <w:spacing w:before="0" w:after="200" w:line="276" w:lineRule="auto"/>
        <w:rPr>
          <w:b/>
          <w:bCs/>
          <w:color w:val="3A3467" w:themeColor="text2"/>
          <w:sz w:val="18"/>
          <w:szCs w:val="18"/>
        </w:rPr>
      </w:pPr>
    </w:p>
    <w:p w14:paraId="06618E6E"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67A1CC2E" w14:textId="77777777" w:rsidR="00F960BA" w:rsidRPr="008501EF" w:rsidRDefault="00F960BA" w:rsidP="00F960BA">
      <w:pPr>
        <w:pStyle w:val="Title"/>
      </w:pPr>
      <w:r>
        <w:lastRenderedPageBreak/>
        <w:t>Long Service Leave update</w:t>
      </w:r>
    </w:p>
    <w:p w14:paraId="4522DFB8" w14:textId="77777777" w:rsidR="00F960BA" w:rsidRDefault="00F960BA" w:rsidP="00F960BA">
      <w:pPr>
        <w:pStyle w:val="Heading2"/>
      </w:pPr>
      <w:r>
        <w:t xml:space="preserve">Wage inflation and discount rates: </w:t>
      </w:r>
      <w:r w:rsidRPr="00B54B9F">
        <w:t>3</w:t>
      </w:r>
      <w:r>
        <w:t>1</w:t>
      </w:r>
      <w:r w:rsidRPr="00B54B9F">
        <w:t xml:space="preserve"> </w:t>
      </w:r>
      <w:r>
        <w:t xml:space="preserve">December </w:t>
      </w:r>
      <w:r w:rsidRPr="00B54B9F">
        <w:t>20</w:t>
      </w:r>
      <w:r>
        <w:t>19</w:t>
      </w:r>
    </w:p>
    <w:p w14:paraId="65ED7BF8"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2020</w:t>
      </w:r>
      <w:r w:rsidRPr="00B54B9F">
        <w:t>)</w:t>
      </w:r>
    </w:p>
    <w:p w14:paraId="62B9C909"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2019-20 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2019),</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C624659"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DF739A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31834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385DE1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1A5BAAC" w14:textId="77777777" w:rsidR="00F960BA" w:rsidRPr="00A22AC8" w:rsidRDefault="00F960BA" w:rsidP="00BB14B0">
            <w:pPr>
              <w:pStyle w:val="Tableheadercentred"/>
              <w:rPr>
                <w:color w:val="auto"/>
              </w:rPr>
            </w:pPr>
            <w:r w:rsidRPr="00A22AC8">
              <w:rPr>
                <w:color w:val="auto"/>
              </w:rPr>
              <w:t>%</w:t>
            </w:r>
          </w:p>
        </w:tc>
      </w:tr>
      <w:tr w:rsidR="00F960BA" w14:paraId="11D91B9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06C1F2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EF3E053"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6CF1C32A" w14:textId="77777777" w:rsidR="00F960BA" w:rsidRDefault="00F960BA" w:rsidP="00BB14B0">
            <w:pPr>
              <w:pStyle w:val="Tabletextcentred"/>
            </w:pPr>
            <w:r w:rsidRPr="00BC6820">
              <w:t>4.</w:t>
            </w:r>
            <w:r>
              <w:t>250</w:t>
            </w:r>
          </w:p>
        </w:tc>
      </w:tr>
      <w:tr w:rsidR="00F960BA" w14:paraId="4AB5D54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03668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A808B75"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0072AF25" w14:textId="77777777" w:rsidR="00F960BA" w:rsidRDefault="00F960BA" w:rsidP="00BB14B0">
            <w:pPr>
              <w:pStyle w:val="Tabletext"/>
              <w:jc w:val="center"/>
            </w:pPr>
            <w:r>
              <w:t>1.390</w:t>
            </w:r>
          </w:p>
        </w:tc>
      </w:tr>
    </w:tbl>
    <w:p w14:paraId="3CC4503A" w14:textId="77777777" w:rsidR="00F960BA" w:rsidRDefault="00F960BA" w:rsidP="00F960BA">
      <w:pPr>
        <w:pStyle w:val="Captionindent"/>
        <w:ind w:left="0"/>
      </w:pPr>
    </w:p>
    <w:p w14:paraId="524685E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E03D67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68CD28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375616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9279174" w14:textId="77777777" w:rsidR="00F960BA" w:rsidRPr="00A22AC8" w:rsidRDefault="00F960BA" w:rsidP="00BB14B0">
            <w:pPr>
              <w:pStyle w:val="Tableheadercentred"/>
              <w:rPr>
                <w:color w:val="auto"/>
              </w:rPr>
            </w:pPr>
            <w:r w:rsidRPr="00A22AC8">
              <w:rPr>
                <w:color w:val="auto"/>
              </w:rPr>
              <w:t>%</w:t>
            </w:r>
          </w:p>
        </w:tc>
      </w:tr>
      <w:tr w:rsidR="00F960BA" w14:paraId="73F2B4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47B6C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3C9DF5"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16847E6C" w14:textId="77777777" w:rsidR="00F960BA" w:rsidRDefault="00F960BA" w:rsidP="00BB14B0">
            <w:pPr>
              <w:pStyle w:val="Tabletextcentred"/>
            </w:pPr>
            <w:r w:rsidRPr="00BC6820">
              <w:t>4.</w:t>
            </w:r>
            <w:r>
              <w:t>250</w:t>
            </w:r>
          </w:p>
        </w:tc>
      </w:tr>
      <w:tr w:rsidR="00F960BA" w14:paraId="6BFBC4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1026B7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4E252AF"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98AC6DC" w14:textId="77777777" w:rsidR="00F960BA" w:rsidRDefault="00F960BA" w:rsidP="00BB14B0">
            <w:pPr>
              <w:pStyle w:val="Tabletext"/>
              <w:jc w:val="center"/>
            </w:pPr>
            <w:r>
              <w:t>0.925</w:t>
            </w:r>
          </w:p>
        </w:tc>
      </w:tr>
      <w:tr w:rsidR="00F960BA" w14:paraId="35541D4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49F26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88211A3"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EB7E2C" w14:textId="77777777" w:rsidR="00F960BA" w:rsidRDefault="00F960BA" w:rsidP="00BB14B0">
            <w:pPr>
              <w:pStyle w:val="Tabletext"/>
              <w:jc w:val="center"/>
            </w:pPr>
            <w:r>
              <w:t>0.895</w:t>
            </w:r>
          </w:p>
        </w:tc>
      </w:tr>
      <w:tr w:rsidR="00F960BA" w14:paraId="0E04D6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F4D91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39BB40"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D14305" w14:textId="77777777" w:rsidR="00F960BA" w:rsidRDefault="00F960BA" w:rsidP="00BB14B0">
            <w:pPr>
              <w:pStyle w:val="Tabletext"/>
              <w:jc w:val="center"/>
            </w:pPr>
            <w:r>
              <w:t>0.935</w:t>
            </w:r>
          </w:p>
        </w:tc>
      </w:tr>
      <w:tr w:rsidR="00F960BA" w14:paraId="146766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9A7C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A18560"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686974F" w14:textId="77777777" w:rsidR="00F960BA" w:rsidRDefault="00F960BA" w:rsidP="00BB14B0">
            <w:pPr>
              <w:pStyle w:val="Tabletext"/>
              <w:jc w:val="center"/>
            </w:pPr>
            <w:r>
              <w:t>0.990</w:t>
            </w:r>
          </w:p>
        </w:tc>
      </w:tr>
      <w:tr w:rsidR="00F960BA" w14:paraId="5482FF7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DD7DE9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821221"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1FE5155" w14:textId="77777777" w:rsidR="00F960BA" w:rsidRDefault="00F960BA" w:rsidP="00BB14B0">
            <w:pPr>
              <w:pStyle w:val="Tabletext"/>
              <w:jc w:val="center"/>
            </w:pPr>
            <w:r>
              <w:t>1.060</w:t>
            </w:r>
          </w:p>
        </w:tc>
      </w:tr>
      <w:tr w:rsidR="00F960BA" w14:paraId="6EF96BE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8EA2E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0BBC93"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4E32A3" w14:textId="77777777" w:rsidR="00F960BA" w:rsidRDefault="00F960BA" w:rsidP="00BB14B0">
            <w:pPr>
              <w:pStyle w:val="Tabletext"/>
              <w:jc w:val="center"/>
            </w:pPr>
            <w:r>
              <w:t>1.140</w:t>
            </w:r>
          </w:p>
        </w:tc>
      </w:tr>
      <w:tr w:rsidR="00F960BA" w14:paraId="34257A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ACA0A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9D1C7D"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5AA2D4" w14:textId="77777777" w:rsidR="00F960BA" w:rsidRDefault="00F960BA" w:rsidP="00BB14B0">
            <w:pPr>
              <w:pStyle w:val="Tabletext"/>
              <w:jc w:val="center"/>
            </w:pPr>
            <w:r>
              <w:t>1.225</w:t>
            </w:r>
          </w:p>
        </w:tc>
      </w:tr>
      <w:tr w:rsidR="00F960BA" w14:paraId="629DC15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D698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A5CF86"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7174423" w14:textId="77777777" w:rsidR="00F960BA" w:rsidRDefault="00F960BA" w:rsidP="00BB14B0">
            <w:pPr>
              <w:pStyle w:val="Tabletext"/>
              <w:jc w:val="center"/>
            </w:pPr>
            <w:r>
              <w:t>1.320</w:t>
            </w:r>
          </w:p>
        </w:tc>
      </w:tr>
      <w:tr w:rsidR="00F960BA" w14:paraId="66F73F4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0E08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6EF2C5"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642BF5" w14:textId="77777777" w:rsidR="00F960BA" w:rsidRDefault="00F960BA" w:rsidP="00BB14B0">
            <w:pPr>
              <w:pStyle w:val="Tabletext"/>
              <w:jc w:val="center"/>
            </w:pPr>
            <w:r>
              <w:t>1.365</w:t>
            </w:r>
          </w:p>
        </w:tc>
      </w:tr>
      <w:tr w:rsidR="00F960BA" w14:paraId="20CF940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4368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0CCAF1"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D27497" w14:textId="77777777" w:rsidR="00F960BA" w:rsidRDefault="00F960BA" w:rsidP="00BB14B0">
            <w:pPr>
              <w:pStyle w:val="Tabletext"/>
              <w:jc w:val="center"/>
            </w:pPr>
            <w:r>
              <w:t>1.385</w:t>
            </w:r>
          </w:p>
        </w:tc>
      </w:tr>
      <w:tr w:rsidR="00F960BA" w14:paraId="24B705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6FB6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C0D429"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97E848" w14:textId="77777777" w:rsidR="00F960BA" w:rsidRDefault="00F960BA" w:rsidP="00BB14B0">
            <w:pPr>
              <w:pStyle w:val="Tabletext"/>
              <w:jc w:val="center"/>
            </w:pPr>
            <w:r>
              <w:t>1.415</w:t>
            </w:r>
          </w:p>
        </w:tc>
      </w:tr>
      <w:tr w:rsidR="00F960BA" w14:paraId="782A9B4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5F7B2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047192"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859ED1" w14:textId="77777777" w:rsidR="00F960BA" w:rsidRDefault="00F960BA" w:rsidP="00BB14B0">
            <w:pPr>
              <w:pStyle w:val="Tabletext"/>
              <w:jc w:val="center"/>
            </w:pPr>
            <w:r>
              <w:t>1.415</w:t>
            </w:r>
          </w:p>
        </w:tc>
      </w:tr>
    </w:tbl>
    <w:p w14:paraId="1593ED74"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w:t>
      </w:r>
      <w:r w:rsidRPr="007746F8">
        <w:rPr>
          <w:i/>
        </w:rPr>
        <w:t xml:space="preserve"> Budget</w:t>
      </w:r>
      <w:r>
        <w:rPr>
          <w:i/>
        </w:rPr>
        <w:t xml:space="preserve"> Update </w:t>
      </w:r>
      <w:r w:rsidRPr="007746F8">
        <w:t xml:space="preserve">plus 1% for progression and promotion </w:t>
      </w:r>
      <w:r w:rsidRPr="00BC6820">
        <w:t>(</w:t>
      </w:r>
      <w:r>
        <w:t>3.250</w:t>
      </w:r>
      <w:r w:rsidRPr="00BC6820">
        <w:t>% + 1%).</w:t>
      </w:r>
    </w:p>
    <w:p w14:paraId="67093BF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84DDE0C" w14:textId="77777777" w:rsidR="00F960BA" w:rsidRDefault="00F960BA" w:rsidP="00F960BA">
      <w:pPr>
        <w:pStyle w:val="NoteNormal"/>
        <w:ind w:left="720" w:hanging="720"/>
      </w:pPr>
      <w:r>
        <w:t>***</w:t>
      </w:r>
      <w:r>
        <w:tab/>
        <w:t>Source: Reserve Bank of Australia – Interest Rates – Indicative Mid Rates of Australian Government– F16 (</w:t>
      </w:r>
      <w:hyperlink r:id="rId27" w:history="1">
        <w:r>
          <w:rPr>
            <w:rStyle w:val="Hyperlink"/>
          </w:rPr>
          <w:t>http://www.rba.gov.au/statistics/tables/index.html</w:t>
        </w:r>
      </w:hyperlink>
      <w:r>
        <w:t>)</w:t>
      </w:r>
    </w:p>
    <w:p w14:paraId="0E4C6D78"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51058C8" w14:textId="77777777" w:rsidR="00F960BA" w:rsidRPr="008501EF" w:rsidRDefault="00F960BA" w:rsidP="00F960BA">
      <w:pPr>
        <w:pStyle w:val="Title"/>
      </w:pPr>
      <w:r>
        <w:lastRenderedPageBreak/>
        <w:t>Long Service Leave update</w:t>
      </w:r>
    </w:p>
    <w:p w14:paraId="7F2AAF5E" w14:textId="77777777" w:rsidR="00F960BA" w:rsidRDefault="00F960BA" w:rsidP="00F960BA">
      <w:pPr>
        <w:pStyle w:val="Heading2"/>
      </w:pPr>
      <w:r>
        <w:t xml:space="preserve">Wage inflation and discount rates: </w:t>
      </w:r>
      <w:r w:rsidRPr="00B54B9F">
        <w:t>3</w:t>
      </w:r>
      <w:r>
        <w:t>0</w:t>
      </w:r>
      <w:r w:rsidRPr="00B54B9F">
        <w:t xml:space="preserve"> </w:t>
      </w:r>
      <w:r>
        <w:t>September 2019</w:t>
      </w:r>
    </w:p>
    <w:p w14:paraId="2396AAA0" w14:textId="77777777" w:rsidR="00F960BA" w:rsidRDefault="00F960BA" w:rsidP="00F960BA">
      <w:pPr>
        <w:pStyle w:val="Heading4"/>
      </w:pPr>
      <w:r w:rsidRPr="00B54B9F">
        <w:t xml:space="preserve">(issued </w:t>
      </w:r>
      <w:r>
        <w:t>1</w:t>
      </w:r>
      <w:r w:rsidRPr="00B54B9F">
        <w:t xml:space="preserve"> </w:t>
      </w:r>
      <w:r>
        <w:t>October 2019</w:t>
      </w:r>
      <w:r w:rsidRPr="00B54B9F">
        <w:t>)</w:t>
      </w:r>
    </w:p>
    <w:p w14:paraId="661C912B"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 xml:space="preserve">2019-20 Budget </w:t>
      </w:r>
      <w:r w:rsidRPr="00DF58B0">
        <w:rPr>
          <w:b w:val="0"/>
          <w:bCs w:val="0"/>
          <w:color w:val="232B39" w:themeColor="text1"/>
          <w:sz w:val="20"/>
          <w:szCs w:val="20"/>
        </w:rPr>
        <w:t xml:space="preserve">(published in </w:t>
      </w:r>
      <w:r>
        <w:rPr>
          <w:b w:val="0"/>
          <w:bCs w:val="0"/>
          <w:color w:val="232B39" w:themeColor="text1"/>
          <w:sz w:val="20"/>
          <w:szCs w:val="20"/>
        </w:rPr>
        <w:t xml:space="preserve">May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0F9FEA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D8BDE8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1AC2DC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56614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82E269B" w14:textId="77777777" w:rsidR="00F960BA" w:rsidRPr="00A22AC8" w:rsidRDefault="00F960BA" w:rsidP="00BB14B0">
            <w:pPr>
              <w:pStyle w:val="Tableheadercentred"/>
              <w:rPr>
                <w:color w:val="auto"/>
              </w:rPr>
            </w:pPr>
            <w:r w:rsidRPr="00A22AC8">
              <w:rPr>
                <w:color w:val="auto"/>
              </w:rPr>
              <w:t>%</w:t>
            </w:r>
          </w:p>
        </w:tc>
      </w:tr>
      <w:tr w:rsidR="00F960BA" w14:paraId="711CD8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E5A3A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9C54FF5"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01994C9D" w14:textId="77777777" w:rsidR="00F960BA" w:rsidRDefault="00F960BA" w:rsidP="00BB14B0">
            <w:pPr>
              <w:pStyle w:val="Tabletextcentred"/>
            </w:pPr>
            <w:r w:rsidRPr="00BC6820">
              <w:t>4.313</w:t>
            </w:r>
          </w:p>
        </w:tc>
      </w:tr>
      <w:tr w:rsidR="00F960BA" w14:paraId="47FD8B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A97AEA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150215"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48FDB45F" w14:textId="77777777" w:rsidR="00F960BA" w:rsidRDefault="00F960BA" w:rsidP="00BB14B0">
            <w:pPr>
              <w:pStyle w:val="Tabletext"/>
              <w:jc w:val="center"/>
            </w:pPr>
            <w:r>
              <w:t>1.028</w:t>
            </w:r>
          </w:p>
        </w:tc>
      </w:tr>
    </w:tbl>
    <w:p w14:paraId="64CCA387" w14:textId="77777777" w:rsidR="00F960BA" w:rsidRDefault="00F960BA" w:rsidP="00F960BA">
      <w:pPr>
        <w:pStyle w:val="Captionindent"/>
        <w:ind w:left="0"/>
      </w:pPr>
    </w:p>
    <w:p w14:paraId="19AA4D29"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6D27D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5ECC9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0DB037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D209A76" w14:textId="77777777" w:rsidR="00F960BA" w:rsidRPr="00A22AC8" w:rsidRDefault="00F960BA" w:rsidP="00BB14B0">
            <w:pPr>
              <w:pStyle w:val="Tableheadercentred"/>
              <w:rPr>
                <w:color w:val="auto"/>
              </w:rPr>
            </w:pPr>
            <w:r w:rsidRPr="00A22AC8">
              <w:rPr>
                <w:color w:val="auto"/>
              </w:rPr>
              <w:t>%</w:t>
            </w:r>
          </w:p>
        </w:tc>
      </w:tr>
      <w:tr w:rsidR="00F960BA" w14:paraId="1FEE2F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249EA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BE6D3F1"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215DA0CA" w14:textId="77777777" w:rsidR="00F960BA" w:rsidRDefault="00F960BA" w:rsidP="00BB14B0">
            <w:pPr>
              <w:pStyle w:val="Tabletextcentred"/>
            </w:pPr>
            <w:r w:rsidRPr="00BC6820">
              <w:t>4.313</w:t>
            </w:r>
          </w:p>
        </w:tc>
      </w:tr>
      <w:tr w:rsidR="00F960BA" w14:paraId="1A19649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FAEF9E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6B57A0B"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B17C626" w14:textId="77777777" w:rsidR="00F960BA" w:rsidRDefault="00F960BA" w:rsidP="00BB14B0">
            <w:pPr>
              <w:pStyle w:val="Tabletext"/>
              <w:jc w:val="center"/>
            </w:pPr>
            <w:r>
              <w:t>0.765</w:t>
            </w:r>
          </w:p>
        </w:tc>
      </w:tr>
      <w:tr w:rsidR="00F960BA" w14:paraId="67A59AB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B34C4F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74A527"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F07AD9" w14:textId="77777777" w:rsidR="00F960BA" w:rsidRDefault="00F960BA" w:rsidP="00BB14B0">
            <w:pPr>
              <w:pStyle w:val="Tabletext"/>
              <w:jc w:val="center"/>
            </w:pPr>
            <w:r>
              <w:t>0.735</w:t>
            </w:r>
          </w:p>
        </w:tc>
      </w:tr>
      <w:tr w:rsidR="00F960BA" w14:paraId="5E1840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2D4E0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180DF6"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DC438D" w14:textId="77777777" w:rsidR="00F960BA" w:rsidRDefault="00F960BA" w:rsidP="00BB14B0">
            <w:pPr>
              <w:pStyle w:val="Tabletext"/>
              <w:jc w:val="center"/>
            </w:pPr>
            <w:r>
              <w:t>0.735</w:t>
            </w:r>
          </w:p>
        </w:tc>
      </w:tr>
      <w:tr w:rsidR="00F960BA" w14:paraId="200A02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5C4E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34443F"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2B1D25" w14:textId="77777777" w:rsidR="00F960BA" w:rsidRDefault="00F960BA" w:rsidP="00BB14B0">
            <w:pPr>
              <w:pStyle w:val="Tabletext"/>
              <w:jc w:val="center"/>
            </w:pPr>
            <w:r>
              <w:t>0.750</w:t>
            </w:r>
          </w:p>
        </w:tc>
      </w:tr>
      <w:tr w:rsidR="00F960BA" w14:paraId="05D47B3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17CE8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5AB78F"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40AA5E" w14:textId="77777777" w:rsidR="00F960BA" w:rsidRDefault="00F960BA" w:rsidP="00BB14B0">
            <w:pPr>
              <w:pStyle w:val="Tabletext"/>
              <w:jc w:val="center"/>
            </w:pPr>
            <w:r>
              <w:t>0.805</w:t>
            </w:r>
          </w:p>
        </w:tc>
      </w:tr>
      <w:tr w:rsidR="00F960BA" w14:paraId="301689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87C7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EECE70"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72759B" w14:textId="77777777" w:rsidR="00F960BA" w:rsidRDefault="00F960BA" w:rsidP="00BB14B0">
            <w:pPr>
              <w:pStyle w:val="Tabletext"/>
              <w:jc w:val="center"/>
            </w:pPr>
            <w:r>
              <w:t>0.875</w:t>
            </w:r>
          </w:p>
        </w:tc>
      </w:tr>
      <w:tr w:rsidR="00F960BA" w14:paraId="51095C8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AFB8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37D654"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263699" w14:textId="77777777" w:rsidR="00F960BA" w:rsidRDefault="00F960BA" w:rsidP="00BB14B0">
            <w:pPr>
              <w:pStyle w:val="Tabletext"/>
              <w:jc w:val="center"/>
            </w:pPr>
            <w:r>
              <w:t>0.925</w:t>
            </w:r>
          </w:p>
        </w:tc>
      </w:tr>
      <w:tr w:rsidR="00F960BA" w14:paraId="7F9032C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F2EA14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EEB1AE"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234EBA" w14:textId="77777777" w:rsidR="00F960BA" w:rsidRDefault="00F960BA" w:rsidP="00BB14B0">
            <w:pPr>
              <w:pStyle w:val="Tabletext"/>
              <w:jc w:val="center"/>
            </w:pPr>
            <w:r>
              <w:t>0.985</w:t>
            </w:r>
          </w:p>
        </w:tc>
      </w:tr>
      <w:tr w:rsidR="00F960BA" w14:paraId="49DE0C5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F8C3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7B67DC"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4C301A" w14:textId="77777777" w:rsidR="00F960BA" w:rsidRDefault="00F960BA" w:rsidP="00BB14B0">
            <w:pPr>
              <w:pStyle w:val="Tabletext"/>
              <w:jc w:val="center"/>
            </w:pPr>
            <w:r>
              <w:t>1.005</w:t>
            </w:r>
          </w:p>
        </w:tc>
      </w:tr>
      <w:tr w:rsidR="00F960BA" w14:paraId="28973E5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8D517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67AD124"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B63189" w14:textId="77777777" w:rsidR="00F960BA" w:rsidRDefault="00F960BA" w:rsidP="00BB14B0">
            <w:pPr>
              <w:pStyle w:val="Tabletext"/>
              <w:jc w:val="center"/>
            </w:pPr>
            <w:r>
              <w:t>1.025</w:t>
            </w:r>
          </w:p>
        </w:tc>
      </w:tr>
      <w:tr w:rsidR="00F960BA" w14:paraId="48F2CB8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D3F8D2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182E66"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B8CF3B" w14:textId="77777777" w:rsidR="00F960BA" w:rsidRDefault="00F960BA" w:rsidP="00BB14B0">
            <w:pPr>
              <w:pStyle w:val="Tabletext"/>
              <w:jc w:val="center"/>
            </w:pPr>
            <w:r>
              <w:t>1.060</w:t>
            </w:r>
          </w:p>
        </w:tc>
      </w:tr>
      <w:tr w:rsidR="00F960BA" w14:paraId="18E3363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778DC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86F5EA"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94FE0E" w14:textId="77777777" w:rsidR="00F960BA" w:rsidRDefault="00F960BA" w:rsidP="00BB14B0">
            <w:pPr>
              <w:pStyle w:val="Tabletext"/>
              <w:jc w:val="center"/>
            </w:pPr>
            <w:r>
              <w:t>1.060</w:t>
            </w:r>
          </w:p>
        </w:tc>
      </w:tr>
    </w:tbl>
    <w:p w14:paraId="5FA4326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 Budget</w:t>
      </w:r>
      <w:r w:rsidRPr="007746F8">
        <w:rPr>
          <w:i/>
        </w:rPr>
        <w:t xml:space="preserve"> </w:t>
      </w:r>
      <w:r w:rsidRPr="007746F8">
        <w:t xml:space="preserve">plus 1% for progression and promotion </w:t>
      </w:r>
      <w:r w:rsidRPr="00BC6820">
        <w:t>(</w:t>
      </w:r>
      <w:r>
        <w:t>3.313</w:t>
      </w:r>
      <w:r w:rsidRPr="00BC6820">
        <w:t>% + 1%).</w:t>
      </w:r>
    </w:p>
    <w:p w14:paraId="392F53E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7B238ED" w14:textId="77777777" w:rsidR="00F960BA" w:rsidRDefault="00F960BA" w:rsidP="00F960BA">
      <w:pPr>
        <w:pStyle w:val="NoteNormal"/>
        <w:ind w:left="720" w:hanging="720"/>
      </w:pPr>
      <w:r>
        <w:t>***</w:t>
      </w:r>
      <w:r>
        <w:tab/>
        <w:t>Source: Reserve Bank of Australia – Interest Rates – Indicative Mid Rates of Australian Government– F16 (</w:t>
      </w:r>
      <w:hyperlink r:id="rId28" w:history="1">
        <w:r>
          <w:rPr>
            <w:rStyle w:val="Hyperlink"/>
          </w:rPr>
          <w:t>http://www.rba.gov.au/statistics/tables/index.html</w:t>
        </w:r>
      </w:hyperlink>
      <w:r>
        <w:t>)</w:t>
      </w:r>
    </w:p>
    <w:p w14:paraId="3B3ED9E7"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753A4BC8" w14:textId="77777777" w:rsidR="00F960BA" w:rsidRPr="008501EF" w:rsidRDefault="00F960BA" w:rsidP="00F960BA">
      <w:pPr>
        <w:pStyle w:val="Title"/>
      </w:pPr>
      <w:r>
        <w:lastRenderedPageBreak/>
        <w:t>Long Service Leave update</w:t>
      </w:r>
    </w:p>
    <w:p w14:paraId="587A21D4" w14:textId="77777777" w:rsidR="00F960BA" w:rsidRDefault="00F960BA" w:rsidP="00F960BA">
      <w:pPr>
        <w:pStyle w:val="Heading2"/>
      </w:pPr>
      <w:r>
        <w:t xml:space="preserve">Wage inflation and discount rates: </w:t>
      </w:r>
      <w:r w:rsidRPr="00B54B9F">
        <w:t>30 June</w:t>
      </w:r>
      <w:r>
        <w:t xml:space="preserve"> 2019</w:t>
      </w:r>
    </w:p>
    <w:p w14:paraId="6070AAB0" w14:textId="77777777" w:rsidR="00F960BA" w:rsidRDefault="00F960BA" w:rsidP="00F960BA">
      <w:pPr>
        <w:pStyle w:val="Heading4"/>
      </w:pPr>
      <w:r w:rsidRPr="00B54B9F">
        <w:t>(issued 1 July</w:t>
      </w:r>
      <w:r>
        <w:t xml:space="preserve"> 2019</w:t>
      </w:r>
      <w:r w:rsidRPr="00B54B9F">
        <w:t>)</w:t>
      </w:r>
    </w:p>
    <w:p w14:paraId="5D51189F"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2019-20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 xml:space="preserve">May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0B2A812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4AAF1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8AA670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C3F3C8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2D24D" w14:textId="77777777" w:rsidR="00F960BA" w:rsidRPr="00A22AC8" w:rsidRDefault="00F960BA" w:rsidP="00BB14B0">
            <w:pPr>
              <w:pStyle w:val="Tableheadercentred"/>
              <w:rPr>
                <w:color w:val="auto"/>
              </w:rPr>
            </w:pPr>
            <w:r w:rsidRPr="00A22AC8">
              <w:rPr>
                <w:color w:val="auto"/>
              </w:rPr>
              <w:t>%</w:t>
            </w:r>
          </w:p>
        </w:tc>
      </w:tr>
      <w:tr w:rsidR="00F960BA" w14:paraId="7FE941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02BB40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7A69D54"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3DEE741D" w14:textId="77777777" w:rsidR="00F960BA" w:rsidRDefault="00F960BA" w:rsidP="00BB14B0">
            <w:pPr>
              <w:pStyle w:val="Tabletextcentred"/>
            </w:pPr>
            <w:r>
              <w:t>4.313</w:t>
            </w:r>
          </w:p>
        </w:tc>
      </w:tr>
      <w:tr w:rsidR="00F960BA" w14:paraId="060CC7B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275F72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2972F43"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2CFD21F7" w14:textId="77777777" w:rsidR="00F960BA" w:rsidRDefault="00F960BA" w:rsidP="00BB14B0">
            <w:pPr>
              <w:pStyle w:val="Tabletext"/>
              <w:jc w:val="center"/>
            </w:pPr>
            <w:r>
              <w:t>1.324</w:t>
            </w:r>
          </w:p>
        </w:tc>
      </w:tr>
    </w:tbl>
    <w:p w14:paraId="3355854D" w14:textId="77777777" w:rsidR="00F960BA" w:rsidRDefault="00F960BA" w:rsidP="00F960BA">
      <w:pPr>
        <w:pStyle w:val="Captionindent"/>
        <w:ind w:left="0"/>
      </w:pPr>
    </w:p>
    <w:p w14:paraId="72E7B70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217D99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E669D5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1AF7CE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57A9BF" w14:textId="77777777" w:rsidR="00F960BA" w:rsidRPr="00A22AC8" w:rsidRDefault="00F960BA" w:rsidP="00BB14B0">
            <w:pPr>
              <w:pStyle w:val="Tableheadercentred"/>
              <w:rPr>
                <w:color w:val="auto"/>
              </w:rPr>
            </w:pPr>
            <w:r w:rsidRPr="00A22AC8">
              <w:rPr>
                <w:color w:val="auto"/>
              </w:rPr>
              <w:t>%</w:t>
            </w:r>
          </w:p>
        </w:tc>
      </w:tr>
      <w:tr w:rsidR="00F960BA" w14:paraId="7C5081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0307C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74DAD90"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0A085278" w14:textId="77777777" w:rsidR="00F960BA" w:rsidRDefault="00F960BA" w:rsidP="00BB14B0">
            <w:pPr>
              <w:pStyle w:val="Tabletextcentred"/>
            </w:pPr>
            <w:r>
              <w:t>4.313</w:t>
            </w:r>
          </w:p>
        </w:tc>
      </w:tr>
      <w:tr w:rsidR="00F960BA" w14:paraId="3319EF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7DAA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B1565FA"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EF61F42" w14:textId="77777777" w:rsidR="00F960BA" w:rsidRDefault="00F960BA" w:rsidP="00BB14B0">
            <w:pPr>
              <w:pStyle w:val="Tabletext"/>
              <w:jc w:val="center"/>
            </w:pPr>
            <w:r w:rsidRPr="00153D5A">
              <w:t>1.</w:t>
            </w:r>
            <w:r>
              <w:t>035</w:t>
            </w:r>
          </w:p>
        </w:tc>
      </w:tr>
      <w:tr w:rsidR="00F960BA" w14:paraId="4D3C853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F7C2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DEDFC7"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3B97D5" w14:textId="77777777" w:rsidR="00F960BA" w:rsidRDefault="00F960BA" w:rsidP="00BB14B0">
            <w:pPr>
              <w:pStyle w:val="Tabletext"/>
              <w:jc w:val="center"/>
            </w:pPr>
            <w:r>
              <w:t>0.980</w:t>
            </w:r>
          </w:p>
        </w:tc>
      </w:tr>
      <w:tr w:rsidR="00F960BA" w14:paraId="241AC7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D084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7AC834"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5F53B3" w14:textId="77777777" w:rsidR="00F960BA" w:rsidRDefault="00F960BA" w:rsidP="00BB14B0">
            <w:pPr>
              <w:pStyle w:val="Tabletext"/>
              <w:jc w:val="center"/>
            </w:pPr>
            <w:r>
              <w:t>0.955</w:t>
            </w:r>
          </w:p>
        </w:tc>
      </w:tr>
      <w:tr w:rsidR="00F960BA" w14:paraId="612FA06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6752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D5F61C"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4F6DAE" w14:textId="77777777" w:rsidR="00F960BA" w:rsidRDefault="00F960BA" w:rsidP="00BB14B0">
            <w:pPr>
              <w:pStyle w:val="Tabletext"/>
              <w:jc w:val="center"/>
            </w:pPr>
            <w:r>
              <w:t>0.965</w:t>
            </w:r>
          </w:p>
        </w:tc>
      </w:tr>
      <w:tr w:rsidR="00F960BA" w14:paraId="37AA2C2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2A44F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A3DF78"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C0B344" w14:textId="77777777" w:rsidR="00F960BA" w:rsidRDefault="00F960BA" w:rsidP="00BB14B0">
            <w:pPr>
              <w:pStyle w:val="Tabletext"/>
              <w:jc w:val="center"/>
            </w:pPr>
            <w:r>
              <w:t>1.015</w:t>
            </w:r>
          </w:p>
        </w:tc>
      </w:tr>
      <w:tr w:rsidR="00F960BA" w14:paraId="35BED6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6C45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AF88F0"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253714" w14:textId="77777777" w:rsidR="00F960BA" w:rsidRDefault="00F960BA" w:rsidP="00BB14B0">
            <w:pPr>
              <w:pStyle w:val="Tabletext"/>
              <w:jc w:val="center"/>
            </w:pPr>
            <w:r>
              <w:t>1.090</w:t>
            </w:r>
          </w:p>
        </w:tc>
      </w:tr>
      <w:tr w:rsidR="00F960BA" w14:paraId="3C17D8A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3ABD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79AB76"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B3CEF7" w14:textId="77777777" w:rsidR="00F960BA" w:rsidRDefault="00F960BA" w:rsidP="00BB14B0">
            <w:pPr>
              <w:pStyle w:val="Tabletext"/>
              <w:jc w:val="center"/>
            </w:pPr>
            <w:r>
              <w:t>1.155</w:t>
            </w:r>
          </w:p>
        </w:tc>
      </w:tr>
      <w:tr w:rsidR="00F960BA" w14:paraId="7BCC76B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DF99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1DD421"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5FB5C1" w14:textId="77777777" w:rsidR="00F960BA" w:rsidRDefault="00F960BA" w:rsidP="00BB14B0">
            <w:pPr>
              <w:pStyle w:val="Tabletext"/>
              <w:jc w:val="center"/>
            </w:pPr>
            <w:r>
              <w:t>1.225</w:t>
            </w:r>
          </w:p>
        </w:tc>
      </w:tr>
      <w:tr w:rsidR="00F960BA" w14:paraId="050D629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DF24C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68E442"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09624F" w14:textId="77777777" w:rsidR="00F960BA" w:rsidRDefault="00F960BA" w:rsidP="00BB14B0">
            <w:pPr>
              <w:pStyle w:val="Tabletext"/>
              <w:jc w:val="center"/>
            </w:pPr>
            <w:r>
              <w:t>1.295</w:t>
            </w:r>
          </w:p>
        </w:tc>
      </w:tr>
      <w:tr w:rsidR="00F960BA" w14:paraId="6F1F7C8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D8C18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8CBC21"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1A1188" w14:textId="77777777" w:rsidR="00F960BA" w:rsidRDefault="00F960BA" w:rsidP="00BB14B0">
            <w:pPr>
              <w:pStyle w:val="Tabletext"/>
              <w:jc w:val="center"/>
            </w:pPr>
            <w:r>
              <w:t>1.320</w:t>
            </w:r>
          </w:p>
        </w:tc>
      </w:tr>
      <w:tr w:rsidR="00F960BA" w14:paraId="7DD42A0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FA078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FF01CA"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F443A6" w14:textId="77777777" w:rsidR="00F960BA" w:rsidRDefault="00F960BA" w:rsidP="00BB14B0">
            <w:pPr>
              <w:pStyle w:val="Tabletext"/>
              <w:jc w:val="center"/>
            </w:pPr>
            <w:r>
              <w:t>1.345</w:t>
            </w:r>
          </w:p>
        </w:tc>
      </w:tr>
      <w:tr w:rsidR="00F960BA" w14:paraId="51A053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5CDF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EAA7C6"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333C63" w14:textId="77777777" w:rsidR="00F960BA" w:rsidRDefault="00F960BA" w:rsidP="00BB14B0">
            <w:pPr>
              <w:pStyle w:val="Tabletext"/>
              <w:jc w:val="center"/>
            </w:pPr>
            <w:r>
              <w:t>1.400</w:t>
            </w:r>
          </w:p>
        </w:tc>
      </w:tr>
    </w:tbl>
    <w:p w14:paraId="0EA4659B"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2019-20 Budget</w:t>
      </w:r>
      <w:r>
        <w:rPr>
          <w:i/>
        </w:rPr>
        <w:t xml:space="preserve"> </w:t>
      </w:r>
      <w:r w:rsidRPr="007746F8">
        <w:t xml:space="preserve">plus 1% for progression and promotion </w:t>
      </w:r>
      <w:r w:rsidRPr="00BC6820">
        <w:t>(</w:t>
      </w:r>
      <w:r>
        <w:t>3.313</w:t>
      </w:r>
      <w:r w:rsidRPr="00BC6820">
        <w:t>% + 1%).</w:t>
      </w:r>
    </w:p>
    <w:p w14:paraId="53DAA6E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640C8BA" w14:textId="77777777" w:rsidR="00F960BA" w:rsidRDefault="00F960BA" w:rsidP="00F960BA">
      <w:pPr>
        <w:pStyle w:val="NoteNormal"/>
        <w:ind w:left="720" w:hanging="720"/>
      </w:pPr>
      <w:r>
        <w:t>***</w:t>
      </w:r>
      <w:r>
        <w:tab/>
        <w:t>Source: Reserve Bank of Australia – Interest Rates – Indicative Mid Rates of Australian Government– F16 (</w:t>
      </w:r>
      <w:hyperlink r:id="rId29" w:history="1">
        <w:r>
          <w:rPr>
            <w:rStyle w:val="Hyperlink"/>
          </w:rPr>
          <w:t>http://www.rba.gov.au/statistics/tables/index.html</w:t>
        </w:r>
      </w:hyperlink>
      <w:r>
        <w:t>)</w:t>
      </w:r>
    </w:p>
    <w:p w14:paraId="7E6149E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55C336C" w14:textId="77777777" w:rsidR="00F960BA" w:rsidRPr="008501EF" w:rsidRDefault="00F960BA" w:rsidP="00F960BA">
      <w:pPr>
        <w:pStyle w:val="Title"/>
      </w:pPr>
      <w:r>
        <w:lastRenderedPageBreak/>
        <w:t>Long Service Leave update</w:t>
      </w:r>
    </w:p>
    <w:p w14:paraId="6D2DABA5" w14:textId="77777777" w:rsidR="00F960BA" w:rsidRDefault="00F960BA" w:rsidP="00F960BA">
      <w:pPr>
        <w:pStyle w:val="Heading2"/>
      </w:pPr>
      <w:r>
        <w:t xml:space="preserve">Wage inflation and discount rates: </w:t>
      </w:r>
      <w:r w:rsidRPr="00B54B9F">
        <w:t>31 May</w:t>
      </w:r>
      <w:r>
        <w:t xml:space="preserve"> 2019</w:t>
      </w:r>
    </w:p>
    <w:p w14:paraId="0C1ECB10" w14:textId="77777777" w:rsidR="00F960BA" w:rsidRDefault="00F960BA" w:rsidP="00F960BA">
      <w:pPr>
        <w:pStyle w:val="Heading4"/>
      </w:pPr>
      <w:r w:rsidRPr="00B54B9F">
        <w:t xml:space="preserve">(issued 1 </w:t>
      </w:r>
      <w:r>
        <w:t>June 2019</w:t>
      </w:r>
      <w:r w:rsidRPr="00B54B9F">
        <w:t>)</w:t>
      </w:r>
    </w:p>
    <w:p w14:paraId="1460CA81"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2019-20 Budget</w:t>
      </w:r>
      <w:r>
        <w:rPr>
          <w:b w:val="0"/>
          <w:bCs w:val="0"/>
          <w:color w:val="232B39" w:themeColor="text1"/>
          <w:sz w:val="20"/>
          <w:szCs w:val="20"/>
        </w:rPr>
        <w:t xml:space="preserve"> (published in May 2019), </w:t>
      </w:r>
      <w:r w:rsidRPr="00B54B9F">
        <w:rPr>
          <w:b w:val="0"/>
          <w:bCs w:val="0"/>
          <w:color w:val="232B39" w:themeColor="text1"/>
          <w:sz w:val="20"/>
          <w:szCs w:val="20"/>
        </w:rPr>
        <w:t>with an additional allowance for progression and promotion.</w:t>
      </w:r>
    </w:p>
    <w:p w14:paraId="60457859"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CA672B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426E51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32F9FB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50FDD38" w14:textId="77777777" w:rsidR="00F960BA" w:rsidRPr="00A22AC8" w:rsidRDefault="00F960BA" w:rsidP="00BB14B0">
            <w:pPr>
              <w:pStyle w:val="Tableheadercentred"/>
              <w:rPr>
                <w:color w:val="auto"/>
              </w:rPr>
            </w:pPr>
            <w:r w:rsidRPr="00A22AC8">
              <w:rPr>
                <w:color w:val="auto"/>
              </w:rPr>
              <w:t>%</w:t>
            </w:r>
          </w:p>
        </w:tc>
      </w:tr>
      <w:tr w:rsidR="00F960BA" w14:paraId="5886E9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8C2B0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45C779F"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1A66102A" w14:textId="77777777" w:rsidR="00F960BA" w:rsidRDefault="00F960BA" w:rsidP="00BB14B0">
            <w:pPr>
              <w:pStyle w:val="Tabletextcentred"/>
            </w:pPr>
            <w:r>
              <w:t>4.313</w:t>
            </w:r>
          </w:p>
        </w:tc>
      </w:tr>
      <w:tr w:rsidR="00F960BA" w14:paraId="30BC398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AB525E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27CEB90"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2D65AD75" w14:textId="77777777" w:rsidR="00F960BA" w:rsidRDefault="00F960BA" w:rsidP="00BB14B0">
            <w:pPr>
              <w:pStyle w:val="Tabletext"/>
              <w:jc w:val="center"/>
            </w:pPr>
            <w:r>
              <w:t>1.460</w:t>
            </w:r>
          </w:p>
        </w:tc>
      </w:tr>
    </w:tbl>
    <w:p w14:paraId="3FF873BF" w14:textId="77777777" w:rsidR="00F960BA" w:rsidRDefault="00F960BA" w:rsidP="00F960BA">
      <w:pPr>
        <w:pStyle w:val="Captionindent"/>
        <w:ind w:left="0"/>
      </w:pPr>
    </w:p>
    <w:p w14:paraId="397D2F9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932502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2979F7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DCCF8A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B6D3FB9" w14:textId="77777777" w:rsidR="00F960BA" w:rsidRPr="00A22AC8" w:rsidRDefault="00F960BA" w:rsidP="00BB14B0">
            <w:pPr>
              <w:pStyle w:val="Tableheadercentred"/>
              <w:rPr>
                <w:color w:val="auto"/>
              </w:rPr>
            </w:pPr>
            <w:r w:rsidRPr="00A22AC8">
              <w:rPr>
                <w:color w:val="auto"/>
              </w:rPr>
              <w:t>%</w:t>
            </w:r>
          </w:p>
        </w:tc>
      </w:tr>
      <w:tr w:rsidR="00F960BA" w14:paraId="7D9BD1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A38FD7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760CB9E"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0770633D" w14:textId="77777777" w:rsidR="00F960BA" w:rsidRDefault="00F960BA" w:rsidP="00BB14B0">
            <w:pPr>
              <w:pStyle w:val="Tabletextcentred"/>
            </w:pPr>
            <w:r>
              <w:t>4.313</w:t>
            </w:r>
          </w:p>
        </w:tc>
      </w:tr>
      <w:tr w:rsidR="00F960BA" w14:paraId="60EEEC6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CBCF7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EE28142"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285C54E" w14:textId="77777777" w:rsidR="00F960BA" w:rsidRDefault="00F960BA" w:rsidP="00BB14B0">
            <w:pPr>
              <w:pStyle w:val="Tabletext"/>
              <w:jc w:val="center"/>
            </w:pPr>
            <w:r w:rsidRPr="00153D5A">
              <w:t>1.</w:t>
            </w:r>
            <w:r>
              <w:t>200</w:t>
            </w:r>
          </w:p>
        </w:tc>
      </w:tr>
      <w:tr w:rsidR="00F960BA" w14:paraId="41FC9F9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8F0AF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92176F"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99E541" w14:textId="77777777" w:rsidR="00F960BA" w:rsidRDefault="00F960BA" w:rsidP="00BB14B0">
            <w:pPr>
              <w:pStyle w:val="Tabletext"/>
              <w:jc w:val="center"/>
            </w:pPr>
            <w:r w:rsidRPr="00153D5A">
              <w:t>1.</w:t>
            </w:r>
            <w:r>
              <w:t>115</w:t>
            </w:r>
          </w:p>
        </w:tc>
      </w:tr>
      <w:tr w:rsidR="00F960BA" w14:paraId="407021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38442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F0258A"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EDD075C" w14:textId="77777777" w:rsidR="00F960BA" w:rsidRDefault="00F960BA" w:rsidP="00BB14B0">
            <w:pPr>
              <w:pStyle w:val="Tabletext"/>
              <w:jc w:val="center"/>
            </w:pPr>
            <w:r>
              <w:t>1.110</w:t>
            </w:r>
          </w:p>
        </w:tc>
      </w:tr>
      <w:tr w:rsidR="00F960BA" w14:paraId="15B57D9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8BA486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77C766"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72947D4" w14:textId="77777777" w:rsidR="00F960BA" w:rsidRDefault="00F960BA" w:rsidP="00BB14B0">
            <w:pPr>
              <w:pStyle w:val="Tabletext"/>
              <w:jc w:val="center"/>
            </w:pPr>
            <w:r>
              <w:t>1.110</w:t>
            </w:r>
          </w:p>
        </w:tc>
      </w:tr>
      <w:tr w:rsidR="00F960BA" w14:paraId="5724198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E9EC63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272211"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52CA34" w14:textId="77777777" w:rsidR="00F960BA" w:rsidRDefault="00F960BA" w:rsidP="00BB14B0">
            <w:pPr>
              <w:pStyle w:val="Tabletext"/>
              <w:jc w:val="center"/>
            </w:pPr>
            <w:r>
              <w:t>1.160</w:t>
            </w:r>
          </w:p>
        </w:tc>
      </w:tr>
      <w:tr w:rsidR="00F960BA" w14:paraId="000633F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F485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A4B742"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171826" w14:textId="77777777" w:rsidR="00F960BA" w:rsidRDefault="00F960BA" w:rsidP="00BB14B0">
            <w:pPr>
              <w:pStyle w:val="Tabletext"/>
              <w:jc w:val="center"/>
            </w:pPr>
            <w:r>
              <w:t>1.240</w:t>
            </w:r>
          </w:p>
        </w:tc>
      </w:tr>
      <w:tr w:rsidR="00F960BA" w14:paraId="0284F7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051DA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4F0748"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D7091B" w14:textId="77777777" w:rsidR="00F960BA" w:rsidRDefault="00F960BA" w:rsidP="00BB14B0">
            <w:pPr>
              <w:pStyle w:val="Tabletext"/>
              <w:jc w:val="center"/>
            </w:pPr>
            <w:r>
              <w:t>1.305</w:t>
            </w:r>
          </w:p>
        </w:tc>
      </w:tr>
      <w:tr w:rsidR="00F960BA" w14:paraId="632B4F9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1F4BE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B05190"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35CDF8" w14:textId="77777777" w:rsidR="00F960BA" w:rsidRDefault="00F960BA" w:rsidP="00BB14B0">
            <w:pPr>
              <w:pStyle w:val="Tabletext"/>
              <w:jc w:val="center"/>
            </w:pPr>
            <w:r>
              <w:t>1.365</w:t>
            </w:r>
          </w:p>
        </w:tc>
      </w:tr>
      <w:tr w:rsidR="00F960BA" w14:paraId="695C7C9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F999CB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1ED7AE"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144D999" w14:textId="77777777" w:rsidR="00F960BA" w:rsidRDefault="00F960BA" w:rsidP="00BB14B0">
            <w:pPr>
              <w:pStyle w:val="Tabletext"/>
              <w:jc w:val="center"/>
            </w:pPr>
            <w:r>
              <w:t>1.430</w:t>
            </w:r>
          </w:p>
        </w:tc>
      </w:tr>
      <w:tr w:rsidR="00F960BA" w14:paraId="4A59EB0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2403D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B54E24"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838389" w14:textId="77777777" w:rsidR="00F960BA" w:rsidRDefault="00F960BA" w:rsidP="00BB14B0">
            <w:pPr>
              <w:pStyle w:val="Tabletext"/>
              <w:jc w:val="center"/>
            </w:pPr>
            <w:r>
              <w:t>1.455</w:t>
            </w:r>
          </w:p>
        </w:tc>
      </w:tr>
      <w:tr w:rsidR="00F960BA" w14:paraId="5896C4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9B01C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9F0D26"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C841F1" w14:textId="77777777" w:rsidR="00F960BA" w:rsidRDefault="00F960BA" w:rsidP="00BB14B0">
            <w:pPr>
              <w:pStyle w:val="Tabletext"/>
              <w:jc w:val="center"/>
            </w:pPr>
            <w:r>
              <w:t>1.490</w:t>
            </w:r>
          </w:p>
        </w:tc>
      </w:tr>
      <w:tr w:rsidR="00F960BA" w14:paraId="3989E5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F45F8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00F343"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146E7" w14:textId="77777777" w:rsidR="00F960BA" w:rsidRDefault="00F960BA" w:rsidP="00BB14B0">
            <w:pPr>
              <w:pStyle w:val="Tabletext"/>
              <w:jc w:val="center"/>
            </w:pPr>
            <w:r>
              <w:t>1.545</w:t>
            </w:r>
          </w:p>
        </w:tc>
      </w:tr>
    </w:tbl>
    <w:p w14:paraId="7A3A5567"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2019-20 </w:t>
      </w:r>
      <w:r w:rsidRPr="001055DB">
        <w:rPr>
          <w:i/>
          <w:iCs/>
        </w:rPr>
        <w:t xml:space="preserve">Budget </w:t>
      </w:r>
      <w:r w:rsidRPr="007746F8">
        <w:t xml:space="preserve">plus 1% for progression and promotion </w:t>
      </w:r>
      <w:r w:rsidRPr="00BC6820">
        <w:t>(</w:t>
      </w:r>
      <w:r>
        <w:t>3.313</w:t>
      </w:r>
      <w:r w:rsidRPr="00BC6820">
        <w:t>% + 1%).</w:t>
      </w:r>
    </w:p>
    <w:p w14:paraId="2AEB586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1ABA810" w14:textId="77777777" w:rsidR="00F960BA" w:rsidRDefault="00F960BA" w:rsidP="00F960BA">
      <w:pPr>
        <w:pStyle w:val="NoteNormal"/>
        <w:ind w:left="720" w:hanging="720"/>
      </w:pPr>
      <w:r>
        <w:t>***</w:t>
      </w:r>
      <w:r>
        <w:tab/>
        <w:t>Source: Reserve Bank of Australia – Interest Rates – Indicative Mid Rates of Australian Government– F16 (</w:t>
      </w:r>
      <w:hyperlink r:id="rId30" w:history="1">
        <w:r>
          <w:rPr>
            <w:rStyle w:val="Hyperlink"/>
          </w:rPr>
          <w:t>http://www.rba.gov.au/statistics/tables/index.html</w:t>
        </w:r>
      </w:hyperlink>
      <w:r>
        <w:t>)</w:t>
      </w:r>
    </w:p>
    <w:p w14:paraId="515B213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01605AF" w14:textId="77777777" w:rsidR="00F960BA" w:rsidRPr="008501EF" w:rsidRDefault="00F960BA" w:rsidP="00F960BA">
      <w:pPr>
        <w:pStyle w:val="Title"/>
      </w:pPr>
      <w:r>
        <w:lastRenderedPageBreak/>
        <w:t>Long Service Leave update</w:t>
      </w:r>
    </w:p>
    <w:p w14:paraId="57E4E815" w14:textId="77777777" w:rsidR="00F960BA" w:rsidRDefault="00F960BA" w:rsidP="00F960BA">
      <w:pPr>
        <w:pStyle w:val="Heading2"/>
      </w:pPr>
      <w:r>
        <w:t xml:space="preserve">Wage inflation and discount rates: </w:t>
      </w:r>
      <w:r w:rsidRPr="00B54B9F">
        <w:t>3</w:t>
      </w:r>
      <w:r>
        <w:t>0</w:t>
      </w:r>
      <w:r w:rsidRPr="00B54B9F">
        <w:t xml:space="preserve"> </w:t>
      </w:r>
      <w:r>
        <w:t>April 2019</w:t>
      </w:r>
    </w:p>
    <w:p w14:paraId="03A861D9" w14:textId="77777777" w:rsidR="00F960BA" w:rsidRDefault="00F960BA" w:rsidP="00F960BA">
      <w:pPr>
        <w:pStyle w:val="Heading4"/>
      </w:pPr>
      <w:r w:rsidRPr="00B54B9F">
        <w:t xml:space="preserve">(issued </w:t>
      </w:r>
      <w:r w:rsidRPr="005B6401">
        <w:rPr>
          <w:iCs w:val="0"/>
        </w:rPr>
        <w:t>1 May</w:t>
      </w:r>
      <w:r>
        <w:t xml:space="preserve"> 2019</w:t>
      </w:r>
      <w:r w:rsidRPr="00B54B9F">
        <w:t>)</w:t>
      </w:r>
    </w:p>
    <w:p w14:paraId="6DBE6ABE"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 xml:space="preserve">(published in December 2018), </w:t>
      </w:r>
      <w:r w:rsidRPr="00B54B9F">
        <w:rPr>
          <w:b w:val="0"/>
          <w:bCs w:val="0"/>
          <w:color w:val="232B39" w:themeColor="text1"/>
          <w:sz w:val="20"/>
          <w:szCs w:val="20"/>
        </w:rPr>
        <w:t>with an additional allowance for progression and promotion.</w:t>
      </w:r>
    </w:p>
    <w:p w14:paraId="3D11DB9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280098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122A86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9A2F16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14A80E" w14:textId="77777777" w:rsidR="00F960BA" w:rsidRPr="00A22AC8" w:rsidRDefault="00F960BA" w:rsidP="00BB14B0">
            <w:pPr>
              <w:pStyle w:val="Tableheadercentred"/>
              <w:rPr>
                <w:color w:val="auto"/>
              </w:rPr>
            </w:pPr>
            <w:r w:rsidRPr="00A22AC8">
              <w:rPr>
                <w:color w:val="auto"/>
              </w:rPr>
              <w:t>%</w:t>
            </w:r>
          </w:p>
        </w:tc>
      </w:tr>
      <w:tr w:rsidR="00F960BA" w14:paraId="0169922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FAAE8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00732A2"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0F2E61C6" w14:textId="77777777" w:rsidR="00F960BA" w:rsidRDefault="00F960BA" w:rsidP="00BB14B0">
            <w:pPr>
              <w:pStyle w:val="Tabletextcentred"/>
            </w:pPr>
            <w:r>
              <w:t>4.125</w:t>
            </w:r>
          </w:p>
        </w:tc>
      </w:tr>
      <w:tr w:rsidR="00F960BA" w14:paraId="3C1F62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A18452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227783"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654FA951" w14:textId="77777777" w:rsidR="00F960BA" w:rsidRDefault="00F960BA" w:rsidP="00BB14B0">
            <w:pPr>
              <w:pStyle w:val="Tabletext"/>
              <w:jc w:val="center"/>
            </w:pPr>
            <w:r>
              <w:t>1.793</w:t>
            </w:r>
          </w:p>
        </w:tc>
      </w:tr>
    </w:tbl>
    <w:p w14:paraId="1B099C61" w14:textId="77777777" w:rsidR="00F960BA" w:rsidRDefault="00F960BA" w:rsidP="00F960BA">
      <w:pPr>
        <w:pStyle w:val="Captionindent"/>
        <w:ind w:left="0"/>
      </w:pPr>
    </w:p>
    <w:p w14:paraId="5AC0E84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80EE0E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9B46E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0FCE43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0CBDDF6" w14:textId="77777777" w:rsidR="00F960BA" w:rsidRPr="00A22AC8" w:rsidRDefault="00F960BA" w:rsidP="00BB14B0">
            <w:pPr>
              <w:pStyle w:val="Tableheadercentred"/>
              <w:rPr>
                <w:color w:val="auto"/>
              </w:rPr>
            </w:pPr>
            <w:r w:rsidRPr="00A22AC8">
              <w:rPr>
                <w:color w:val="auto"/>
              </w:rPr>
              <w:t>%</w:t>
            </w:r>
          </w:p>
        </w:tc>
      </w:tr>
      <w:tr w:rsidR="00F960BA" w14:paraId="442C049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DD638F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54F131"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3BB5AFF4" w14:textId="77777777" w:rsidR="00F960BA" w:rsidRDefault="00F960BA" w:rsidP="00BB14B0">
            <w:pPr>
              <w:pStyle w:val="Tabletextcentred"/>
            </w:pPr>
            <w:r>
              <w:t>4.125</w:t>
            </w:r>
          </w:p>
        </w:tc>
      </w:tr>
      <w:tr w:rsidR="00F960BA" w14:paraId="65CAA9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7B93D1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868AD10"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2C40A43" w14:textId="77777777" w:rsidR="00F960BA" w:rsidRDefault="00F960BA" w:rsidP="00BB14B0">
            <w:pPr>
              <w:pStyle w:val="Tabletext"/>
              <w:jc w:val="center"/>
            </w:pPr>
            <w:r w:rsidRPr="00153D5A">
              <w:t>1.</w:t>
            </w:r>
            <w:r>
              <w:t>405</w:t>
            </w:r>
          </w:p>
        </w:tc>
      </w:tr>
      <w:tr w:rsidR="00F960BA" w14:paraId="0169DE0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AC8C82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B2C7AB"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A2ECF9" w14:textId="77777777" w:rsidR="00F960BA" w:rsidRDefault="00F960BA" w:rsidP="00BB14B0">
            <w:pPr>
              <w:pStyle w:val="Tabletext"/>
              <w:jc w:val="center"/>
            </w:pPr>
            <w:r w:rsidRPr="00153D5A">
              <w:t>1.</w:t>
            </w:r>
            <w:r>
              <w:t>320</w:t>
            </w:r>
          </w:p>
        </w:tc>
      </w:tr>
      <w:tr w:rsidR="00F960BA" w14:paraId="1B8D28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7891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72FA94"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03B03F" w14:textId="77777777" w:rsidR="00F960BA" w:rsidRDefault="00F960BA" w:rsidP="00BB14B0">
            <w:pPr>
              <w:pStyle w:val="Tabletext"/>
              <w:jc w:val="center"/>
            </w:pPr>
            <w:r>
              <w:t>1.275</w:t>
            </w:r>
          </w:p>
        </w:tc>
      </w:tr>
      <w:tr w:rsidR="00F960BA" w14:paraId="3D93F92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15282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75A3B4"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D15EF8F" w14:textId="77777777" w:rsidR="00F960BA" w:rsidRDefault="00F960BA" w:rsidP="00BB14B0">
            <w:pPr>
              <w:pStyle w:val="Tabletext"/>
              <w:jc w:val="center"/>
            </w:pPr>
            <w:r>
              <w:t>1.290</w:t>
            </w:r>
          </w:p>
        </w:tc>
      </w:tr>
      <w:tr w:rsidR="00F960BA" w14:paraId="0B2BB6F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0C9E3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1AFE92"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A4E682" w14:textId="77777777" w:rsidR="00F960BA" w:rsidRDefault="00F960BA" w:rsidP="00BB14B0">
            <w:pPr>
              <w:pStyle w:val="Tabletext"/>
              <w:jc w:val="center"/>
            </w:pPr>
            <w:r>
              <w:t>1.375</w:t>
            </w:r>
          </w:p>
        </w:tc>
      </w:tr>
      <w:tr w:rsidR="00F960BA" w14:paraId="5ABD8D6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15C1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89AD79E"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4E87D3" w14:textId="77777777" w:rsidR="00F960BA" w:rsidRDefault="00F960BA" w:rsidP="00BB14B0">
            <w:pPr>
              <w:pStyle w:val="Tabletext"/>
              <w:jc w:val="center"/>
            </w:pPr>
            <w:r>
              <w:t>1.475</w:t>
            </w:r>
          </w:p>
        </w:tc>
      </w:tr>
      <w:tr w:rsidR="00F960BA" w14:paraId="204DAA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E729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272F62"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518AFC" w14:textId="77777777" w:rsidR="00F960BA" w:rsidRDefault="00F960BA" w:rsidP="00BB14B0">
            <w:pPr>
              <w:pStyle w:val="Tabletext"/>
              <w:jc w:val="center"/>
            </w:pPr>
            <w:r>
              <w:t>1.580</w:t>
            </w:r>
          </w:p>
        </w:tc>
      </w:tr>
      <w:tr w:rsidR="00F960BA" w14:paraId="1587E06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A06E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AB9290"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2278FB" w14:textId="77777777" w:rsidR="00F960BA" w:rsidRDefault="00F960BA" w:rsidP="00BB14B0">
            <w:pPr>
              <w:pStyle w:val="Tabletext"/>
              <w:jc w:val="center"/>
            </w:pPr>
            <w:r>
              <w:t>1.660</w:t>
            </w:r>
          </w:p>
        </w:tc>
      </w:tr>
      <w:tr w:rsidR="00F960BA" w14:paraId="4B68B51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B93B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247E98"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195899" w14:textId="77777777" w:rsidR="00F960BA" w:rsidRDefault="00F960BA" w:rsidP="00BB14B0">
            <w:pPr>
              <w:pStyle w:val="Tabletext"/>
              <w:jc w:val="center"/>
            </w:pPr>
            <w:r>
              <w:t>1.755</w:t>
            </w:r>
          </w:p>
        </w:tc>
      </w:tr>
      <w:tr w:rsidR="00F960BA" w14:paraId="06A8F0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AF7B5C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047FC2"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A61CBB" w14:textId="77777777" w:rsidR="00F960BA" w:rsidRDefault="00F960BA" w:rsidP="00BB14B0">
            <w:pPr>
              <w:pStyle w:val="Tabletext"/>
              <w:jc w:val="center"/>
            </w:pPr>
            <w:r>
              <w:t>1.785</w:t>
            </w:r>
          </w:p>
        </w:tc>
      </w:tr>
      <w:tr w:rsidR="00F960BA" w14:paraId="3AE667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306A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81E47A"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26FDE0" w14:textId="77777777" w:rsidR="00F960BA" w:rsidRDefault="00F960BA" w:rsidP="00BB14B0">
            <w:pPr>
              <w:pStyle w:val="Tabletext"/>
              <w:jc w:val="center"/>
            </w:pPr>
            <w:r>
              <w:t>1.825</w:t>
            </w:r>
          </w:p>
        </w:tc>
      </w:tr>
      <w:tr w:rsidR="00F960BA" w14:paraId="4036E0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13B2C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BF5748"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846C2E" w14:textId="77777777" w:rsidR="00F960BA" w:rsidRDefault="00F960BA" w:rsidP="00BB14B0">
            <w:pPr>
              <w:pStyle w:val="Tabletext"/>
              <w:jc w:val="center"/>
            </w:pPr>
            <w:r>
              <w:t>1.825</w:t>
            </w:r>
          </w:p>
        </w:tc>
      </w:tr>
    </w:tbl>
    <w:p w14:paraId="144E71E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Update </w:t>
      </w:r>
      <w:r w:rsidRPr="007746F8">
        <w:t xml:space="preserve">plus 1% for progression and promotion </w:t>
      </w:r>
      <w:r w:rsidRPr="00BC6820">
        <w:t>(</w:t>
      </w:r>
      <w:r>
        <w:t>3.125</w:t>
      </w:r>
      <w:r w:rsidRPr="00BC6820">
        <w:t>% + 1%).</w:t>
      </w:r>
    </w:p>
    <w:p w14:paraId="20746CA2"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D7841CB" w14:textId="77777777" w:rsidR="00F960BA" w:rsidRDefault="00F960BA" w:rsidP="00F960BA">
      <w:pPr>
        <w:pStyle w:val="NoteNormal"/>
        <w:ind w:left="720" w:hanging="720"/>
      </w:pPr>
      <w:r>
        <w:t>***</w:t>
      </w:r>
      <w:r>
        <w:tab/>
        <w:t>Source: Reserve Bank of Australia – Interest Rates – Indicative Mid Rates of Australian Government– F16 (</w:t>
      </w:r>
      <w:hyperlink r:id="rId31" w:history="1">
        <w:r>
          <w:rPr>
            <w:rStyle w:val="Hyperlink"/>
          </w:rPr>
          <w:t>http://www.rba.gov.au/statistics/tables/index.html</w:t>
        </w:r>
      </w:hyperlink>
      <w:r>
        <w:t>)</w:t>
      </w:r>
    </w:p>
    <w:p w14:paraId="7980D26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E148219" w14:textId="77777777" w:rsidR="00F960BA" w:rsidRPr="008501EF" w:rsidRDefault="00F960BA" w:rsidP="00F960BA">
      <w:pPr>
        <w:pStyle w:val="Title"/>
      </w:pPr>
      <w:r>
        <w:lastRenderedPageBreak/>
        <w:t>Long Service Leave update</w:t>
      </w:r>
    </w:p>
    <w:p w14:paraId="53CFDA6A" w14:textId="77777777" w:rsidR="00F960BA" w:rsidRDefault="00F960BA" w:rsidP="00F960BA">
      <w:pPr>
        <w:pStyle w:val="Heading2"/>
      </w:pPr>
      <w:r>
        <w:t xml:space="preserve">Wage inflation and discount rates: </w:t>
      </w:r>
      <w:r w:rsidRPr="00B54B9F">
        <w:t>3</w:t>
      </w:r>
      <w:r>
        <w:t>1</w:t>
      </w:r>
      <w:r w:rsidRPr="00B54B9F">
        <w:t xml:space="preserve"> </w:t>
      </w:r>
      <w:r>
        <w:t>March 2019</w:t>
      </w:r>
    </w:p>
    <w:p w14:paraId="67FAEC79" w14:textId="77777777" w:rsidR="00F960BA" w:rsidRDefault="00F960BA" w:rsidP="00F960BA">
      <w:pPr>
        <w:pStyle w:val="Heading4"/>
      </w:pPr>
      <w:r w:rsidRPr="00B54B9F">
        <w:t xml:space="preserve">(issued </w:t>
      </w:r>
      <w:r>
        <w:t>1</w:t>
      </w:r>
      <w:r w:rsidRPr="00B54B9F">
        <w:t xml:space="preserve"> </w:t>
      </w:r>
      <w:r>
        <w:t>April 2019</w:t>
      </w:r>
      <w:r w:rsidRPr="00B54B9F">
        <w:t>)</w:t>
      </w:r>
    </w:p>
    <w:p w14:paraId="204EC13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2018),</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8580E7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032DB1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30964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01AC2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3570BC" w14:textId="77777777" w:rsidR="00F960BA" w:rsidRPr="00A22AC8" w:rsidRDefault="00F960BA" w:rsidP="00BB14B0">
            <w:pPr>
              <w:pStyle w:val="Tableheadercentred"/>
              <w:rPr>
                <w:color w:val="auto"/>
              </w:rPr>
            </w:pPr>
            <w:r w:rsidRPr="00A22AC8">
              <w:rPr>
                <w:color w:val="auto"/>
              </w:rPr>
              <w:t>%</w:t>
            </w:r>
          </w:p>
        </w:tc>
      </w:tr>
      <w:tr w:rsidR="00F960BA" w14:paraId="70E841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A0B4EA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ED45187"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4248761E" w14:textId="77777777" w:rsidR="00F960BA" w:rsidRDefault="00F960BA" w:rsidP="00BB14B0">
            <w:pPr>
              <w:pStyle w:val="Tabletextcentred"/>
            </w:pPr>
            <w:r>
              <w:t>4.125</w:t>
            </w:r>
          </w:p>
        </w:tc>
      </w:tr>
      <w:tr w:rsidR="00F960BA" w14:paraId="3CC322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1570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689252E"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36643146" w14:textId="77777777" w:rsidR="00F960BA" w:rsidRDefault="00F960BA" w:rsidP="00BB14B0">
            <w:pPr>
              <w:pStyle w:val="Tabletext"/>
              <w:jc w:val="center"/>
            </w:pPr>
            <w:r>
              <w:t>1.783</w:t>
            </w:r>
          </w:p>
        </w:tc>
      </w:tr>
    </w:tbl>
    <w:p w14:paraId="251F7F11" w14:textId="77777777" w:rsidR="00F960BA" w:rsidRDefault="00F960BA" w:rsidP="00F960BA">
      <w:pPr>
        <w:pStyle w:val="Captionindent"/>
        <w:ind w:left="0"/>
      </w:pPr>
    </w:p>
    <w:p w14:paraId="445A860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4BD203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FD4354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B0D896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5C8092" w14:textId="77777777" w:rsidR="00F960BA" w:rsidRPr="00A22AC8" w:rsidRDefault="00F960BA" w:rsidP="00BB14B0">
            <w:pPr>
              <w:pStyle w:val="Tableheadercentred"/>
              <w:rPr>
                <w:color w:val="auto"/>
              </w:rPr>
            </w:pPr>
            <w:r w:rsidRPr="00A22AC8">
              <w:rPr>
                <w:color w:val="auto"/>
              </w:rPr>
              <w:t>%</w:t>
            </w:r>
          </w:p>
        </w:tc>
      </w:tr>
      <w:tr w:rsidR="00F960BA" w14:paraId="069171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689497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BD3AEED"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52EA6E2C" w14:textId="77777777" w:rsidR="00F960BA" w:rsidRDefault="00F960BA" w:rsidP="00BB14B0">
            <w:pPr>
              <w:pStyle w:val="Tabletextcentred"/>
            </w:pPr>
            <w:r>
              <w:t>4.125</w:t>
            </w:r>
          </w:p>
        </w:tc>
      </w:tr>
      <w:tr w:rsidR="00F960BA" w14:paraId="58F771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AA6B6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8E7B917"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B4A3AA" w14:textId="77777777" w:rsidR="00F960BA" w:rsidRDefault="00F960BA" w:rsidP="00BB14B0">
            <w:pPr>
              <w:pStyle w:val="Tabletext"/>
              <w:jc w:val="center"/>
            </w:pPr>
            <w:r w:rsidRPr="00153D5A">
              <w:t>1.</w:t>
            </w:r>
            <w:r>
              <w:t>545</w:t>
            </w:r>
          </w:p>
        </w:tc>
      </w:tr>
      <w:tr w:rsidR="00F960BA" w14:paraId="1914814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7C42C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F8EEDA"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FE443" w14:textId="77777777" w:rsidR="00F960BA" w:rsidRDefault="00F960BA" w:rsidP="00BB14B0">
            <w:pPr>
              <w:pStyle w:val="Tabletext"/>
              <w:jc w:val="center"/>
            </w:pPr>
            <w:r w:rsidRPr="00153D5A">
              <w:t>1.</w:t>
            </w:r>
            <w:r>
              <w:t>455</w:t>
            </w:r>
          </w:p>
        </w:tc>
      </w:tr>
      <w:tr w:rsidR="00F960BA" w14:paraId="629084C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AF8D2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C7ED22"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11FE0" w14:textId="77777777" w:rsidR="00F960BA" w:rsidRDefault="00F960BA" w:rsidP="00BB14B0">
            <w:pPr>
              <w:pStyle w:val="Tabletext"/>
              <w:jc w:val="center"/>
            </w:pPr>
            <w:r>
              <w:t>1.385</w:t>
            </w:r>
          </w:p>
        </w:tc>
      </w:tr>
      <w:tr w:rsidR="00F960BA" w14:paraId="07796F8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D42AD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FA3385"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975A8B" w14:textId="77777777" w:rsidR="00F960BA" w:rsidRDefault="00F960BA" w:rsidP="00BB14B0">
            <w:pPr>
              <w:pStyle w:val="Tabletext"/>
              <w:jc w:val="center"/>
            </w:pPr>
            <w:r>
              <w:t>1.385</w:t>
            </w:r>
          </w:p>
        </w:tc>
      </w:tr>
      <w:tr w:rsidR="00F960BA" w14:paraId="177956D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8B91AA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40A634"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34E671" w14:textId="77777777" w:rsidR="00F960BA" w:rsidRDefault="00F960BA" w:rsidP="00BB14B0">
            <w:pPr>
              <w:pStyle w:val="Tabletext"/>
              <w:jc w:val="center"/>
            </w:pPr>
            <w:r>
              <w:t>1.440</w:t>
            </w:r>
          </w:p>
        </w:tc>
      </w:tr>
      <w:tr w:rsidR="00F960BA" w14:paraId="443923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045A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15B000"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0DBDD9" w14:textId="77777777" w:rsidR="00F960BA" w:rsidRDefault="00F960BA" w:rsidP="00BB14B0">
            <w:pPr>
              <w:pStyle w:val="Tabletext"/>
              <w:jc w:val="center"/>
            </w:pPr>
            <w:r>
              <w:t>1.525</w:t>
            </w:r>
          </w:p>
        </w:tc>
      </w:tr>
      <w:tr w:rsidR="00F960BA" w14:paraId="4B91E40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1293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A5045B"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3A4FD2F" w14:textId="77777777" w:rsidR="00F960BA" w:rsidRDefault="00F960BA" w:rsidP="00BB14B0">
            <w:pPr>
              <w:pStyle w:val="Tabletext"/>
              <w:jc w:val="center"/>
            </w:pPr>
            <w:r>
              <w:t>1.610</w:t>
            </w:r>
          </w:p>
        </w:tc>
      </w:tr>
      <w:tr w:rsidR="00F960BA" w14:paraId="41CEBE9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E555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0F0159"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B37CFD" w14:textId="77777777" w:rsidR="00F960BA" w:rsidRDefault="00F960BA" w:rsidP="00BB14B0">
            <w:pPr>
              <w:pStyle w:val="Tabletext"/>
              <w:jc w:val="center"/>
            </w:pPr>
            <w:r>
              <w:t>1.670</w:t>
            </w:r>
          </w:p>
        </w:tc>
      </w:tr>
      <w:tr w:rsidR="00F960BA" w14:paraId="79E182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72880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D9B1A9"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818BEA" w14:textId="77777777" w:rsidR="00F960BA" w:rsidRDefault="00F960BA" w:rsidP="00BB14B0">
            <w:pPr>
              <w:pStyle w:val="Tabletext"/>
              <w:jc w:val="center"/>
            </w:pPr>
            <w:r>
              <w:t>1.750</w:t>
            </w:r>
          </w:p>
        </w:tc>
      </w:tr>
      <w:tr w:rsidR="00F960BA" w14:paraId="73EAE6E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B69705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7072E70"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8D7C6A" w14:textId="77777777" w:rsidR="00F960BA" w:rsidRDefault="00F960BA" w:rsidP="00BB14B0">
            <w:pPr>
              <w:pStyle w:val="Tabletext"/>
              <w:jc w:val="center"/>
            </w:pPr>
            <w:r>
              <w:t>1.775</w:t>
            </w:r>
          </w:p>
        </w:tc>
      </w:tr>
      <w:tr w:rsidR="00F960BA" w14:paraId="3621C0B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5A99B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B5534C"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493FD0" w14:textId="77777777" w:rsidR="00F960BA" w:rsidRDefault="00F960BA" w:rsidP="00BB14B0">
            <w:pPr>
              <w:pStyle w:val="Tabletext"/>
              <w:jc w:val="center"/>
            </w:pPr>
            <w:r>
              <w:t>1.795</w:t>
            </w:r>
          </w:p>
        </w:tc>
      </w:tr>
      <w:tr w:rsidR="00F960BA" w14:paraId="25E69A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7EA0D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19D6B1"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4E3225" w14:textId="77777777" w:rsidR="00F960BA" w:rsidRDefault="00F960BA" w:rsidP="00BB14B0">
            <w:pPr>
              <w:pStyle w:val="Tabletext"/>
              <w:jc w:val="center"/>
            </w:pPr>
            <w:r>
              <w:t>1.795</w:t>
            </w:r>
          </w:p>
        </w:tc>
      </w:tr>
    </w:tbl>
    <w:p w14:paraId="1ABCFBC4"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Update </w:t>
      </w:r>
      <w:r w:rsidRPr="007746F8">
        <w:t xml:space="preserve">plus 1% for progression and promotion </w:t>
      </w:r>
      <w:r w:rsidRPr="00BC6820">
        <w:t>(</w:t>
      </w:r>
      <w:r>
        <w:t>3.125</w:t>
      </w:r>
      <w:r w:rsidRPr="00BC6820">
        <w:t>% + 1%).</w:t>
      </w:r>
    </w:p>
    <w:p w14:paraId="5F134C1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25B0FE9" w14:textId="77777777" w:rsidR="00F960BA" w:rsidRDefault="00F960BA" w:rsidP="00F960BA">
      <w:pPr>
        <w:pStyle w:val="NoteNormal"/>
        <w:ind w:left="720" w:hanging="720"/>
      </w:pPr>
      <w:r>
        <w:t>***</w:t>
      </w:r>
      <w:r>
        <w:tab/>
        <w:t>Source: Reserve Bank of Australia – Interest Rates – Indicative Mid Rates of Australian Government– F16 (</w:t>
      </w:r>
      <w:hyperlink r:id="rId32" w:history="1">
        <w:r>
          <w:rPr>
            <w:rStyle w:val="Hyperlink"/>
          </w:rPr>
          <w:t>http://www.rba.gov.au/statistics/tables/index.html</w:t>
        </w:r>
      </w:hyperlink>
      <w:r>
        <w:t>)</w:t>
      </w:r>
    </w:p>
    <w:p w14:paraId="7A7E134A" w14:textId="77777777" w:rsidR="00F960BA" w:rsidRDefault="00F960BA" w:rsidP="00F960BA">
      <w:pPr>
        <w:keepLines w:val="0"/>
        <w:spacing w:before="0" w:after="200" w:line="276" w:lineRule="auto"/>
        <w:rPr>
          <w:b/>
          <w:bCs/>
          <w:color w:val="3A3467" w:themeColor="text2"/>
          <w:sz w:val="18"/>
          <w:szCs w:val="18"/>
        </w:rPr>
      </w:pPr>
    </w:p>
    <w:p w14:paraId="51B7002F"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48EF70B" w14:textId="77777777" w:rsidR="00F960BA" w:rsidRPr="008501EF" w:rsidRDefault="00F960BA" w:rsidP="00F960BA">
      <w:pPr>
        <w:pStyle w:val="Title"/>
      </w:pPr>
      <w:r>
        <w:lastRenderedPageBreak/>
        <w:t>Long Service Leave update</w:t>
      </w:r>
    </w:p>
    <w:p w14:paraId="2BA85762" w14:textId="77777777" w:rsidR="00F960BA" w:rsidRDefault="00F960BA" w:rsidP="00F960BA">
      <w:pPr>
        <w:pStyle w:val="Heading2"/>
      </w:pPr>
      <w:r>
        <w:t xml:space="preserve">Wage inflation and discount rates: </w:t>
      </w:r>
      <w:r w:rsidRPr="00B54B9F">
        <w:t>3</w:t>
      </w:r>
      <w:r>
        <w:t>1</w:t>
      </w:r>
      <w:r w:rsidRPr="00B54B9F">
        <w:t xml:space="preserve"> </w:t>
      </w:r>
      <w:r>
        <w:t>December 2018</w:t>
      </w:r>
    </w:p>
    <w:p w14:paraId="742D2423"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2019</w:t>
      </w:r>
      <w:r w:rsidRPr="00B54B9F">
        <w:t>)</w:t>
      </w:r>
    </w:p>
    <w:p w14:paraId="02D0553E"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2018),</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D62EF3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BEC11D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77EB8B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382134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029BAB1" w14:textId="77777777" w:rsidR="00F960BA" w:rsidRPr="00A22AC8" w:rsidRDefault="00F960BA" w:rsidP="00BB14B0">
            <w:pPr>
              <w:pStyle w:val="Tableheadercentred"/>
              <w:rPr>
                <w:color w:val="auto"/>
              </w:rPr>
            </w:pPr>
            <w:r w:rsidRPr="00A22AC8">
              <w:rPr>
                <w:color w:val="auto"/>
              </w:rPr>
              <w:t>%</w:t>
            </w:r>
          </w:p>
        </w:tc>
      </w:tr>
      <w:tr w:rsidR="00F960BA" w14:paraId="7B43B76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A750A3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714F6A1"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A467000" w14:textId="77777777" w:rsidR="00F960BA" w:rsidRDefault="00F960BA" w:rsidP="00BB14B0">
            <w:pPr>
              <w:pStyle w:val="Tabletextcentred"/>
            </w:pPr>
            <w:r>
              <w:t>4.125</w:t>
            </w:r>
          </w:p>
        </w:tc>
      </w:tr>
      <w:tr w:rsidR="00F960BA" w14:paraId="6CE272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DF803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C46DF26"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5EBA9EA" w14:textId="77777777" w:rsidR="00F960BA" w:rsidRDefault="00F960BA" w:rsidP="00BB14B0">
            <w:pPr>
              <w:pStyle w:val="Tabletext"/>
              <w:jc w:val="center"/>
            </w:pPr>
            <w:r w:rsidRPr="00153D5A">
              <w:t>2.</w:t>
            </w:r>
            <w:r>
              <w:t>333</w:t>
            </w:r>
          </w:p>
        </w:tc>
      </w:tr>
    </w:tbl>
    <w:p w14:paraId="4653CD92" w14:textId="77777777" w:rsidR="00F960BA" w:rsidRDefault="00F960BA" w:rsidP="00F960BA">
      <w:pPr>
        <w:pStyle w:val="Captionindent"/>
        <w:ind w:left="0"/>
      </w:pPr>
    </w:p>
    <w:p w14:paraId="1802407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B2D866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96FFAA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7F0E32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F47A90E" w14:textId="77777777" w:rsidR="00F960BA" w:rsidRPr="00A22AC8" w:rsidRDefault="00F960BA" w:rsidP="00BB14B0">
            <w:pPr>
              <w:pStyle w:val="Tableheadercentred"/>
              <w:rPr>
                <w:color w:val="auto"/>
              </w:rPr>
            </w:pPr>
            <w:r w:rsidRPr="00A22AC8">
              <w:rPr>
                <w:color w:val="auto"/>
              </w:rPr>
              <w:t>%</w:t>
            </w:r>
          </w:p>
        </w:tc>
      </w:tr>
      <w:tr w:rsidR="00F960BA" w14:paraId="19F5C5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C8920A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3B6E31D"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2A33A2B5" w14:textId="77777777" w:rsidR="00F960BA" w:rsidRDefault="00F960BA" w:rsidP="00BB14B0">
            <w:pPr>
              <w:pStyle w:val="Tabletextcentred"/>
            </w:pPr>
            <w:r>
              <w:t>4.125</w:t>
            </w:r>
          </w:p>
        </w:tc>
      </w:tr>
      <w:tr w:rsidR="00F960BA" w14:paraId="3345005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49598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A1AA86D"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BBC563B" w14:textId="77777777" w:rsidR="00F960BA" w:rsidRDefault="00F960BA" w:rsidP="00BB14B0">
            <w:pPr>
              <w:pStyle w:val="Tabletext"/>
              <w:jc w:val="center"/>
            </w:pPr>
            <w:r>
              <w:t>1.915</w:t>
            </w:r>
          </w:p>
        </w:tc>
      </w:tr>
      <w:tr w:rsidR="00F960BA" w14:paraId="3E32B0E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2B84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8E47C8"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E64703E" w14:textId="77777777" w:rsidR="00F960BA" w:rsidRDefault="00F960BA" w:rsidP="00BB14B0">
            <w:pPr>
              <w:pStyle w:val="Tabletext"/>
              <w:jc w:val="center"/>
            </w:pPr>
            <w:r>
              <w:t>1.850</w:t>
            </w:r>
          </w:p>
        </w:tc>
      </w:tr>
      <w:tr w:rsidR="00F960BA" w14:paraId="0E372C1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BA22A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CF4C9C"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BAD983" w14:textId="77777777" w:rsidR="00F960BA" w:rsidRDefault="00F960BA" w:rsidP="00BB14B0">
            <w:pPr>
              <w:pStyle w:val="Tabletext"/>
              <w:jc w:val="center"/>
            </w:pPr>
            <w:r>
              <w:t>1.825</w:t>
            </w:r>
          </w:p>
        </w:tc>
      </w:tr>
      <w:tr w:rsidR="00F960BA" w14:paraId="02E134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A33C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4F4C46"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2DCB69" w14:textId="77777777" w:rsidR="00F960BA" w:rsidRDefault="00F960BA" w:rsidP="00BB14B0">
            <w:pPr>
              <w:pStyle w:val="Tabletext"/>
              <w:jc w:val="center"/>
            </w:pPr>
            <w:r>
              <w:t>1.905</w:t>
            </w:r>
          </w:p>
        </w:tc>
      </w:tr>
      <w:tr w:rsidR="00F960BA" w14:paraId="2E6245F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4A971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693814"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69933BA" w14:textId="77777777" w:rsidR="00F960BA" w:rsidRDefault="00F960BA" w:rsidP="00BB14B0">
            <w:pPr>
              <w:pStyle w:val="Tabletext"/>
              <w:jc w:val="center"/>
            </w:pPr>
            <w:r>
              <w:t>2.020</w:t>
            </w:r>
          </w:p>
        </w:tc>
      </w:tr>
      <w:tr w:rsidR="00F960BA" w14:paraId="0A9364B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22844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384039"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04B4A7" w14:textId="77777777" w:rsidR="00F960BA" w:rsidRDefault="00F960BA" w:rsidP="00BB14B0">
            <w:pPr>
              <w:pStyle w:val="Tabletext"/>
              <w:jc w:val="center"/>
            </w:pPr>
            <w:r>
              <w:t>2.120</w:t>
            </w:r>
          </w:p>
        </w:tc>
      </w:tr>
      <w:tr w:rsidR="00F960BA" w14:paraId="29D59B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8C09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500DCD"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2E4339" w14:textId="77777777" w:rsidR="00F960BA" w:rsidRDefault="00F960BA" w:rsidP="00BB14B0">
            <w:pPr>
              <w:pStyle w:val="Tabletext"/>
              <w:jc w:val="center"/>
            </w:pPr>
            <w:r>
              <w:t>2.195</w:t>
            </w:r>
          </w:p>
        </w:tc>
      </w:tr>
      <w:tr w:rsidR="00F960BA" w14:paraId="1CC24B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2C312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A95E44"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921F29" w14:textId="77777777" w:rsidR="00F960BA" w:rsidRDefault="00F960BA" w:rsidP="00BB14B0">
            <w:pPr>
              <w:pStyle w:val="Tabletext"/>
              <w:jc w:val="center"/>
            </w:pPr>
            <w:r>
              <w:t>2.250</w:t>
            </w:r>
          </w:p>
        </w:tc>
      </w:tr>
      <w:tr w:rsidR="00F960BA" w14:paraId="3C089DA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4CACA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CE13B5"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D6DDD2" w14:textId="77777777" w:rsidR="00F960BA" w:rsidRDefault="00F960BA" w:rsidP="00BB14B0">
            <w:pPr>
              <w:pStyle w:val="Tabletext"/>
              <w:jc w:val="center"/>
            </w:pPr>
            <w:r>
              <w:t>2.315</w:t>
            </w:r>
          </w:p>
        </w:tc>
      </w:tr>
      <w:tr w:rsidR="00F960BA" w14:paraId="07C1D63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195CE4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16C711"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DFB224" w14:textId="77777777" w:rsidR="00F960BA" w:rsidRDefault="00F960BA" w:rsidP="00BB14B0">
            <w:pPr>
              <w:pStyle w:val="Tabletext"/>
              <w:jc w:val="center"/>
            </w:pPr>
            <w:r>
              <w:t>2.320</w:t>
            </w:r>
          </w:p>
        </w:tc>
      </w:tr>
      <w:tr w:rsidR="00F960BA" w14:paraId="1C27B1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42B1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9B83B8"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190D80" w14:textId="77777777" w:rsidR="00F960BA" w:rsidRDefault="00F960BA" w:rsidP="00BB14B0">
            <w:pPr>
              <w:pStyle w:val="Tabletext"/>
              <w:jc w:val="center"/>
            </w:pPr>
            <w:r>
              <w:t>2.350</w:t>
            </w:r>
          </w:p>
        </w:tc>
      </w:tr>
      <w:tr w:rsidR="00F960BA" w14:paraId="0F7F1E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C9D3F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D51095"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E9EEE9" w14:textId="77777777" w:rsidR="00F960BA" w:rsidRDefault="00F960BA" w:rsidP="00BB14B0">
            <w:pPr>
              <w:pStyle w:val="Tabletext"/>
              <w:jc w:val="center"/>
            </w:pPr>
            <w:r>
              <w:t>2.350</w:t>
            </w:r>
          </w:p>
        </w:tc>
      </w:tr>
    </w:tbl>
    <w:p w14:paraId="1ACBE892"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w:t>
      </w:r>
      <w:r w:rsidRPr="007746F8">
        <w:t xml:space="preserve">plus 1% for progression and promotion </w:t>
      </w:r>
      <w:r w:rsidRPr="00BC6820">
        <w:t>(</w:t>
      </w:r>
      <w:r>
        <w:t>3.125</w:t>
      </w:r>
      <w:r w:rsidRPr="00BC6820">
        <w:t>% + 1%).</w:t>
      </w:r>
    </w:p>
    <w:p w14:paraId="1BA5F8B1"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9425500" w14:textId="77777777" w:rsidR="00F960BA" w:rsidRDefault="00F960BA" w:rsidP="00F960BA">
      <w:pPr>
        <w:pStyle w:val="NoteNormal"/>
        <w:ind w:left="720" w:hanging="720"/>
      </w:pPr>
      <w:r>
        <w:t>***</w:t>
      </w:r>
      <w:r>
        <w:tab/>
        <w:t>Source: Reserve Bank of Australia – Interest Rates – Indicative Mid Rates of Australian Government– F16 (</w:t>
      </w:r>
      <w:hyperlink r:id="rId33" w:history="1">
        <w:r>
          <w:rPr>
            <w:rStyle w:val="Hyperlink"/>
          </w:rPr>
          <w:t>http://www.rba.gov.au/statistics/tables/index.html</w:t>
        </w:r>
      </w:hyperlink>
      <w:r>
        <w:t>)</w:t>
      </w:r>
    </w:p>
    <w:p w14:paraId="10C3AB68"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D93766B" w14:textId="77777777" w:rsidR="00F960BA" w:rsidRPr="008501EF" w:rsidRDefault="00F960BA" w:rsidP="00F960BA">
      <w:pPr>
        <w:pStyle w:val="Title"/>
      </w:pPr>
      <w:r>
        <w:lastRenderedPageBreak/>
        <w:t>Long Service Leave update</w:t>
      </w:r>
    </w:p>
    <w:p w14:paraId="5D32C534" w14:textId="77777777" w:rsidR="00F960BA" w:rsidRDefault="00F960BA" w:rsidP="00F960BA">
      <w:pPr>
        <w:pStyle w:val="Heading2"/>
      </w:pPr>
      <w:r>
        <w:t xml:space="preserve">Wage inflation and discount rates: </w:t>
      </w:r>
      <w:r w:rsidRPr="00B54B9F">
        <w:t>3</w:t>
      </w:r>
      <w:r>
        <w:t>0</w:t>
      </w:r>
      <w:r w:rsidRPr="00B54B9F">
        <w:t xml:space="preserve"> </w:t>
      </w:r>
      <w:r>
        <w:t>September 2018</w:t>
      </w:r>
    </w:p>
    <w:p w14:paraId="7FC45007" w14:textId="77777777" w:rsidR="00F960BA" w:rsidRDefault="00F960BA" w:rsidP="00F960BA">
      <w:pPr>
        <w:pStyle w:val="Heading4"/>
      </w:pPr>
      <w:r w:rsidRPr="00B54B9F">
        <w:t xml:space="preserve">(issued </w:t>
      </w:r>
      <w:r>
        <w:t>1</w:t>
      </w:r>
      <w:r w:rsidRPr="00B54B9F">
        <w:t xml:space="preserve"> </w:t>
      </w:r>
      <w:r>
        <w:t>October 2018</w:t>
      </w:r>
      <w:r w:rsidRPr="00B54B9F">
        <w:t>)</w:t>
      </w:r>
    </w:p>
    <w:p w14:paraId="293F0B3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 xml:space="preserve">May </w:t>
      </w:r>
      <w:r w:rsidRPr="00DF58B0">
        <w:rPr>
          <w:b w:val="0"/>
          <w:bCs w:val="0"/>
          <w:color w:val="232B39" w:themeColor="text1"/>
          <w:sz w:val="20"/>
          <w:szCs w:val="20"/>
        </w:rPr>
        <w:t>20</w:t>
      </w:r>
      <w:r>
        <w:rPr>
          <w:b w:val="0"/>
          <w:bCs w:val="0"/>
          <w:color w:val="232B39" w:themeColor="text1"/>
          <w:sz w:val="20"/>
          <w:szCs w:val="20"/>
        </w:rPr>
        <w:t>18</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29DFB65"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7DF851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C2374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2D01DC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513137E" w14:textId="77777777" w:rsidR="00F960BA" w:rsidRPr="00A22AC8" w:rsidRDefault="00F960BA" w:rsidP="00BB14B0">
            <w:pPr>
              <w:pStyle w:val="Tableheadercentred"/>
              <w:rPr>
                <w:color w:val="auto"/>
              </w:rPr>
            </w:pPr>
            <w:r w:rsidRPr="00A22AC8">
              <w:rPr>
                <w:color w:val="auto"/>
              </w:rPr>
              <w:t>%</w:t>
            </w:r>
          </w:p>
        </w:tc>
      </w:tr>
      <w:tr w:rsidR="00F960BA" w14:paraId="69AA01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501BCA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EAF4683"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530BC05" w14:textId="77777777" w:rsidR="00F960BA" w:rsidRDefault="00F960BA" w:rsidP="00BB14B0">
            <w:pPr>
              <w:pStyle w:val="Tabletextcentred"/>
            </w:pPr>
            <w:r w:rsidRPr="000B0C03">
              <w:t>3.875</w:t>
            </w:r>
          </w:p>
        </w:tc>
      </w:tr>
      <w:tr w:rsidR="00F960BA" w14:paraId="7BC2768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F5608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583DFE0"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F3051E3" w14:textId="77777777" w:rsidR="00F960BA" w:rsidRDefault="00F960BA" w:rsidP="00BB14B0">
            <w:pPr>
              <w:pStyle w:val="Tabletext"/>
              <w:jc w:val="center"/>
            </w:pPr>
            <w:r w:rsidRPr="00153D5A">
              <w:t>2.</w:t>
            </w:r>
            <w:r>
              <w:t>688</w:t>
            </w:r>
          </w:p>
        </w:tc>
      </w:tr>
    </w:tbl>
    <w:p w14:paraId="6E4A5662" w14:textId="77777777" w:rsidR="00F960BA" w:rsidRDefault="00F960BA" w:rsidP="00F960BA">
      <w:pPr>
        <w:pStyle w:val="Captionindent"/>
        <w:ind w:left="0"/>
      </w:pPr>
    </w:p>
    <w:p w14:paraId="34E0EE1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34038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41B491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5CEE10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C9C7B53" w14:textId="77777777" w:rsidR="00F960BA" w:rsidRPr="00A22AC8" w:rsidRDefault="00F960BA" w:rsidP="00BB14B0">
            <w:pPr>
              <w:pStyle w:val="Tableheadercentred"/>
              <w:rPr>
                <w:color w:val="auto"/>
              </w:rPr>
            </w:pPr>
            <w:r w:rsidRPr="00A22AC8">
              <w:rPr>
                <w:color w:val="auto"/>
              </w:rPr>
              <w:t>%</w:t>
            </w:r>
          </w:p>
        </w:tc>
      </w:tr>
      <w:tr w:rsidR="00F960BA" w14:paraId="434767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7947B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C0E4E2"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2619B527" w14:textId="77777777" w:rsidR="00F960BA" w:rsidRDefault="00F960BA" w:rsidP="00BB14B0">
            <w:pPr>
              <w:pStyle w:val="Tabletextcentred"/>
            </w:pPr>
            <w:r w:rsidRPr="00153D5A">
              <w:t>3.875</w:t>
            </w:r>
          </w:p>
        </w:tc>
      </w:tr>
      <w:tr w:rsidR="00F960BA" w14:paraId="46EA15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4DB9D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1DEF8B8"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1F88A9A" w14:textId="77777777" w:rsidR="00F960BA" w:rsidRDefault="00F960BA" w:rsidP="00BB14B0">
            <w:pPr>
              <w:pStyle w:val="Tabletext"/>
              <w:jc w:val="center"/>
            </w:pPr>
            <w:r>
              <w:t>1.835</w:t>
            </w:r>
          </w:p>
        </w:tc>
      </w:tr>
      <w:tr w:rsidR="00F960BA" w14:paraId="375FF4A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359AA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7A4B0A"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9D80B8" w14:textId="77777777" w:rsidR="00F960BA" w:rsidRDefault="00F960BA" w:rsidP="00BB14B0">
            <w:pPr>
              <w:pStyle w:val="Tabletext"/>
              <w:jc w:val="center"/>
            </w:pPr>
            <w:r>
              <w:t>1.965</w:t>
            </w:r>
          </w:p>
        </w:tc>
      </w:tr>
      <w:tr w:rsidR="00F960BA" w14:paraId="01DAFF8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738798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9B6DB0"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CBC897" w14:textId="77777777" w:rsidR="00F960BA" w:rsidRDefault="00F960BA" w:rsidP="00BB14B0">
            <w:pPr>
              <w:pStyle w:val="Tabletext"/>
              <w:jc w:val="center"/>
            </w:pPr>
            <w:r w:rsidRPr="00153D5A">
              <w:t>2.0</w:t>
            </w:r>
            <w:r>
              <w:t>50</w:t>
            </w:r>
          </w:p>
        </w:tc>
      </w:tr>
      <w:tr w:rsidR="00F960BA" w14:paraId="4152BB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8AB4F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4E4CE8"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E95444" w14:textId="77777777" w:rsidR="00F960BA" w:rsidRDefault="00F960BA" w:rsidP="00BB14B0">
            <w:pPr>
              <w:pStyle w:val="Tabletext"/>
              <w:jc w:val="center"/>
            </w:pPr>
            <w:r>
              <w:t>2.130</w:t>
            </w:r>
          </w:p>
        </w:tc>
      </w:tr>
      <w:tr w:rsidR="00F960BA" w14:paraId="71BD0E4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FB6E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BCCCD7"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0B40AD" w14:textId="77777777" w:rsidR="00F960BA" w:rsidRDefault="00F960BA" w:rsidP="00BB14B0">
            <w:pPr>
              <w:pStyle w:val="Tabletext"/>
              <w:jc w:val="center"/>
            </w:pPr>
            <w:r>
              <w:t>2.235</w:t>
            </w:r>
          </w:p>
        </w:tc>
      </w:tr>
      <w:tr w:rsidR="00F960BA" w14:paraId="4315D6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CD8B2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468418"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466176" w14:textId="77777777" w:rsidR="00F960BA" w:rsidRDefault="00F960BA" w:rsidP="00BB14B0">
            <w:pPr>
              <w:pStyle w:val="Tabletext"/>
              <w:jc w:val="center"/>
            </w:pPr>
            <w:r>
              <w:t>2.360</w:t>
            </w:r>
          </w:p>
        </w:tc>
      </w:tr>
      <w:tr w:rsidR="00F960BA" w14:paraId="76E225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CF859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44A69B"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B85D59" w14:textId="77777777" w:rsidR="00F960BA" w:rsidRDefault="00F960BA" w:rsidP="00BB14B0">
            <w:pPr>
              <w:pStyle w:val="Tabletext"/>
              <w:jc w:val="center"/>
            </w:pPr>
            <w:r>
              <w:t>2.465</w:t>
            </w:r>
          </w:p>
        </w:tc>
      </w:tr>
      <w:tr w:rsidR="00F960BA" w14:paraId="52450A7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CF31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B8892F"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7395C2" w14:textId="77777777" w:rsidR="00F960BA" w:rsidRDefault="00F960BA" w:rsidP="00BB14B0">
            <w:pPr>
              <w:pStyle w:val="Tabletext"/>
              <w:jc w:val="center"/>
            </w:pPr>
            <w:r>
              <w:t>2.540</w:t>
            </w:r>
          </w:p>
        </w:tc>
      </w:tr>
      <w:tr w:rsidR="00F960BA" w14:paraId="01CFCC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AF73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DC16A1"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5CDE7B" w14:textId="77777777" w:rsidR="00F960BA" w:rsidRDefault="00F960BA" w:rsidP="00BB14B0">
            <w:pPr>
              <w:pStyle w:val="Tabletext"/>
              <w:jc w:val="center"/>
            </w:pPr>
            <w:r>
              <w:t>2.600</w:t>
            </w:r>
          </w:p>
        </w:tc>
      </w:tr>
      <w:tr w:rsidR="00F960BA" w14:paraId="4485D85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BF0D68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639F4B"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E2AFF9" w14:textId="77777777" w:rsidR="00F960BA" w:rsidRDefault="00F960BA" w:rsidP="00BB14B0">
            <w:pPr>
              <w:pStyle w:val="Tabletext"/>
              <w:jc w:val="center"/>
            </w:pPr>
            <w:r>
              <w:t>2.670</w:t>
            </w:r>
          </w:p>
        </w:tc>
      </w:tr>
      <w:tr w:rsidR="00F960BA" w14:paraId="219910F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DC99B0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4E684A"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03B08E" w14:textId="77777777" w:rsidR="00F960BA" w:rsidRDefault="00F960BA" w:rsidP="00BB14B0">
            <w:pPr>
              <w:pStyle w:val="Tabletext"/>
              <w:jc w:val="center"/>
            </w:pPr>
            <w:r>
              <w:t>2.675</w:t>
            </w:r>
          </w:p>
        </w:tc>
      </w:tr>
      <w:tr w:rsidR="00F960BA" w14:paraId="18A957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2D15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8D391D"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D4D982" w14:textId="77777777" w:rsidR="00F960BA" w:rsidRDefault="00F960BA" w:rsidP="00BB14B0">
            <w:pPr>
              <w:pStyle w:val="Tabletext"/>
              <w:jc w:val="center"/>
            </w:pPr>
            <w:r>
              <w:t>2.720</w:t>
            </w:r>
          </w:p>
        </w:tc>
      </w:tr>
    </w:tbl>
    <w:p w14:paraId="338D918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2018-19 Budget</w:t>
      </w:r>
      <w:r w:rsidRPr="007746F8">
        <w:rPr>
          <w:i/>
        </w:rPr>
        <w:t xml:space="preserve"> </w:t>
      </w:r>
      <w:r w:rsidRPr="007746F8">
        <w:t xml:space="preserve">plus 1% for progression and promotion </w:t>
      </w:r>
      <w:r w:rsidRPr="00BC6820">
        <w:t>(</w:t>
      </w:r>
      <w:r>
        <w:t>2.875</w:t>
      </w:r>
      <w:r w:rsidRPr="00BC6820">
        <w:t>% + 1%).</w:t>
      </w:r>
    </w:p>
    <w:p w14:paraId="5915AAD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F479AB3" w14:textId="77777777" w:rsidR="00F960BA" w:rsidRDefault="00F960BA" w:rsidP="00F960BA">
      <w:pPr>
        <w:pStyle w:val="NoteNormal"/>
        <w:ind w:left="720" w:hanging="720"/>
      </w:pPr>
      <w:r>
        <w:t>***</w:t>
      </w:r>
      <w:r>
        <w:tab/>
        <w:t>Source: Reserve Bank of Australia – Interest Rates – Indicative Mid Rates of Australian Government– F16 (</w:t>
      </w:r>
      <w:hyperlink r:id="rId34" w:history="1">
        <w:r>
          <w:rPr>
            <w:rStyle w:val="Hyperlink"/>
          </w:rPr>
          <w:t>http://www.rba.gov.au/statistics/tables/index.html</w:t>
        </w:r>
      </w:hyperlink>
      <w:r>
        <w:t>)</w:t>
      </w:r>
    </w:p>
    <w:p w14:paraId="69069F64"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E1D9B6A" w14:textId="77777777" w:rsidR="00F960BA" w:rsidRPr="008501EF" w:rsidRDefault="00F960BA" w:rsidP="00F960BA">
      <w:pPr>
        <w:pStyle w:val="Title"/>
      </w:pPr>
      <w:r>
        <w:lastRenderedPageBreak/>
        <w:t>Long Service Leave update</w:t>
      </w:r>
    </w:p>
    <w:p w14:paraId="10E0146B" w14:textId="77777777" w:rsidR="00F960BA" w:rsidRDefault="00F960BA" w:rsidP="00F960BA">
      <w:pPr>
        <w:pStyle w:val="Heading2"/>
      </w:pPr>
      <w:r>
        <w:t xml:space="preserve">Wage inflation and discount rates: </w:t>
      </w:r>
      <w:r w:rsidRPr="00B54B9F">
        <w:t>30 June</w:t>
      </w:r>
      <w:r>
        <w:t xml:space="preserve"> 2018</w:t>
      </w:r>
    </w:p>
    <w:p w14:paraId="7F7BF75A" w14:textId="77777777" w:rsidR="00F960BA" w:rsidRDefault="00F960BA" w:rsidP="00F960BA">
      <w:pPr>
        <w:pStyle w:val="Heading4"/>
      </w:pPr>
      <w:r w:rsidRPr="00B54B9F">
        <w:t xml:space="preserve">(issued </w:t>
      </w:r>
      <w:r>
        <w:t>2</w:t>
      </w:r>
      <w:r w:rsidRPr="00B54B9F">
        <w:t xml:space="preserve"> July</w:t>
      </w:r>
      <w:r>
        <w:t xml:space="preserve"> 2018</w:t>
      </w:r>
      <w:r w:rsidRPr="00B54B9F">
        <w:t>)</w:t>
      </w:r>
    </w:p>
    <w:p w14:paraId="51CD378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2018-19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2018</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48D7E506"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4FBFD2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D79ECC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97C45D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F90E708" w14:textId="77777777" w:rsidR="00F960BA" w:rsidRPr="00A22AC8" w:rsidRDefault="00F960BA" w:rsidP="00BB14B0">
            <w:pPr>
              <w:pStyle w:val="Tableheadercentred"/>
              <w:rPr>
                <w:color w:val="auto"/>
              </w:rPr>
            </w:pPr>
            <w:r w:rsidRPr="00A22AC8">
              <w:rPr>
                <w:color w:val="auto"/>
              </w:rPr>
              <w:t>%</w:t>
            </w:r>
          </w:p>
        </w:tc>
      </w:tr>
      <w:tr w:rsidR="00F960BA" w14:paraId="7F53FD3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2B22B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BE0DCF8"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C89D8ED" w14:textId="77777777" w:rsidR="00F960BA" w:rsidRDefault="00F960BA" w:rsidP="00BB14B0">
            <w:pPr>
              <w:pStyle w:val="Tabletextcentred"/>
            </w:pPr>
            <w:r w:rsidRPr="000B0C03">
              <w:t>3.875</w:t>
            </w:r>
          </w:p>
        </w:tc>
      </w:tr>
      <w:tr w:rsidR="00F960BA" w14:paraId="07A5171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25662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9CD54F7"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15415D4D" w14:textId="77777777" w:rsidR="00F960BA" w:rsidRDefault="00F960BA" w:rsidP="00BB14B0">
            <w:pPr>
              <w:pStyle w:val="Tabletext"/>
              <w:jc w:val="center"/>
            </w:pPr>
            <w:r>
              <w:t>2.647</w:t>
            </w:r>
          </w:p>
        </w:tc>
      </w:tr>
    </w:tbl>
    <w:p w14:paraId="63735EBD" w14:textId="77777777" w:rsidR="00F960BA" w:rsidRDefault="00F960BA" w:rsidP="00F960BA">
      <w:pPr>
        <w:pStyle w:val="Captionindent"/>
        <w:ind w:left="0"/>
      </w:pPr>
    </w:p>
    <w:p w14:paraId="5C0657E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9EE9BA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A66C0D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3019B8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FB766C5" w14:textId="77777777" w:rsidR="00F960BA" w:rsidRPr="00A22AC8" w:rsidRDefault="00F960BA" w:rsidP="00BB14B0">
            <w:pPr>
              <w:pStyle w:val="Tableheadercentred"/>
              <w:rPr>
                <w:color w:val="auto"/>
              </w:rPr>
            </w:pPr>
            <w:r w:rsidRPr="00A22AC8">
              <w:rPr>
                <w:color w:val="auto"/>
              </w:rPr>
              <w:t>%</w:t>
            </w:r>
          </w:p>
        </w:tc>
      </w:tr>
      <w:tr w:rsidR="00F960BA" w14:paraId="74A78B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1D590A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91B7212"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3CF3EBBD" w14:textId="77777777" w:rsidR="00F960BA" w:rsidRDefault="00F960BA" w:rsidP="00BB14B0">
            <w:pPr>
              <w:pStyle w:val="Tabletextcentred"/>
            </w:pPr>
            <w:r w:rsidRPr="00866EC1">
              <w:t>3.875</w:t>
            </w:r>
          </w:p>
        </w:tc>
      </w:tr>
      <w:tr w:rsidR="00F960BA" w14:paraId="50A195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96DF8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0B56C6" w14:textId="77777777" w:rsidR="00F960BA" w:rsidRDefault="00F960BA" w:rsidP="00BB14B0">
            <w:pPr>
              <w:pStyle w:val="Tabletextcentred"/>
            </w:pPr>
            <w:r w:rsidRPr="00866EC1">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0CE45C" w14:textId="77777777" w:rsidR="00F960BA" w:rsidRDefault="00F960BA" w:rsidP="00BB14B0">
            <w:pPr>
              <w:pStyle w:val="Tabletext"/>
              <w:jc w:val="center"/>
            </w:pPr>
            <w:r>
              <w:t>1.910</w:t>
            </w:r>
          </w:p>
        </w:tc>
      </w:tr>
      <w:tr w:rsidR="00F960BA" w14:paraId="5DE7DEE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203A2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6D1E86" w14:textId="77777777" w:rsidR="00F960BA" w:rsidRDefault="00F960BA" w:rsidP="00BB14B0">
            <w:pPr>
              <w:pStyle w:val="Tabletextcentred"/>
            </w:pPr>
            <w:r w:rsidRPr="00866EC1">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38C4EF" w14:textId="77777777" w:rsidR="00F960BA" w:rsidRDefault="00F960BA" w:rsidP="00BB14B0">
            <w:pPr>
              <w:pStyle w:val="Tabletext"/>
              <w:jc w:val="center"/>
            </w:pPr>
            <w:r>
              <w:t>1.985</w:t>
            </w:r>
          </w:p>
        </w:tc>
      </w:tr>
      <w:tr w:rsidR="00F960BA" w14:paraId="435A03A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5E910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EF2005" w14:textId="77777777" w:rsidR="00F960BA" w:rsidRDefault="00F960BA" w:rsidP="00BB14B0">
            <w:pPr>
              <w:pStyle w:val="Tabletextcentred"/>
            </w:pPr>
            <w:r w:rsidRPr="00866EC1">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AC5587" w14:textId="77777777" w:rsidR="00F960BA" w:rsidRDefault="00F960BA" w:rsidP="00BB14B0">
            <w:pPr>
              <w:pStyle w:val="Tabletext"/>
              <w:jc w:val="center"/>
            </w:pPr>
            <w:r>
              <w:t>2.055</w:t>
            </w:r>
          </w:p>
        </w:tc>
      </w:tr>
      <w:tr w:rsidR="00F960BA" w14:paraId="6F91A5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4B98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389134" w14:textId="77777777" w:rsidR="00F960BA" w:rsidRDefault="00F960BA" w:rsidP="00BB14B0">
            <w:pPr>
              <w:pStyle w:val="Tabletextcentred"/>
            </w:pPr>
            <w:r w:rsidRPr="00866EC1">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273E67" w14:textId="77777777" w:rsidR="00F960BA" w:rsidRDefault="00F960BA" w:rsidP="00BB14B0">
            <w:pPr>
              <w:pStyle w:val="Tabletext"/>
              <w:jc w:val="center"/>
            </w:pPr>
            <w:r>
              <w:t>2.160</w:t>
            </w:r>
          </w:p>
        </w:tc>
      </w:tr>
      <w:tr w:rsidR="00F960BA" w14:paraId="4418EF2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1990F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041804" w14:textId="77777777" w:rsidR="00F960BA" w:rsidRDefault="00F960BA" w:rsidP="00BB14B0">
            <w:pPr>
              <w:pStyle w:val="Tabletextcentred"/>
            </w:pPr>
            <w:r w:rsidRPr="00866EC1">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1A1809" w14:textId="77777777" w:rsidR="00F960BA" w:rsidRDefault="00F960BA" w:rsidP="00BB14B0">
            <w:pPr>
              <w:pStyle w:val="Tabletext"/>
              <w:jc w:val="center"/>
            </w:pPr>
            <w:r>
              <w:t>2.265</w:t>
            </w:r>
          </w:p>
        </w:tc>
      </w:tr>
      <w:tr w:rsidR="00F960BA" w14:paraId="36B1F2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9B9BD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B727F4" w14:textId="77777777" w:rsidR="00F960BA" w:rsidRDefault="00F960BA" w:rsidP="00BB14B0">
            <w:pPr>
              <w:pStyle w:val="Tabletextcentred"/>
            </w:pPr>
            <w:r w:rsidRPr="00866EC1">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849E18" w14:textId="77777777" w:rsidR="00F960BA" w:rsidRDefault="00F960BA" w:rsidP="00BB14B0">
            <w:pPr>
              <w:pStyle w:val="Tabletext"/>
              <w:jc w:val="center"/>
            </w:pPr>
            <w:r>
              <w:t>2.375</w:t>
            </w:r>
          </w:p>
        </w:tc>
      </w:tr>
      <w:tr w:rsidR="00F960BA" w14:paraId="1CF8B9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B60A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C4F9F9" w14:textId="77777777" w:rsidR="00F960BA" w:rsidRDefault="00F960BA" w:rsidP="00BB14B0">
            <w:pPr>
              <w:pStyle w:val="Tabletextcentred"/>
            </w:pPr>
            <w:r w:rsidRPr="00866EC1">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B69ED8" w14:textId="77777777" w:rsidR="00F960BA" w:rsidRDefault="00F960BA" w:rsidP="00BB14B0">
            <w:pPr>
              <w:pStyle w:val="Tabletext"/>
              <w:jc w:val="center"/>
            </w:pPr>
            <w:r>
              <w:t>2.465</w:t>
            </w:r>
          </w:p>
        </w:tc>
      </w:tr>
      <w:tr w:rsidR="00F960BA" w14:paraId="66ABACE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CE0403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0BD6DF" w14:textId="77777777" w:rsidR="00F960BA" w:rsidRDefault="00F960BA" w:rsidP="00BB14B0">
            <w:pPr>
              <w:pStyle w:val="Tabletextcentred"/>
            </w:pPr>
            <w:r w:rsidRPr="00866EC1">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3EE387" w14:textId="77777777" w:rsidR="00F960BA" w:rsidRDefault="00F960BA" w:rsidP="00BB14B0">
            <w:pPr>
              <w:pStyle w:val="Tabletext"/>
              <w:jc w:val="center"/>
            </w:pPr>
            <w:r>
              <w:t>2.535</w:t>
            </w:r>
          </w:p>
        </w:tc>
      </w:tr>
      <w:tr w:rsidR="00F960BA" w14:paraId="7FFC71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15D5B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B5A51A" w14:textId="77777777" w:rsidR="00F960BA" w:rsidRDefault="00F960BA" w:rsidP="00BB14B0">
            <w:pPr>
              <w:pStyle w:val="Tabletextcentred"/>
            </w:pPr>
            <w:r w:rsidRPr="00866EC1">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E8BB06F" w14:textId="77777777" w:rsidR="00F960BA" w:rsidRDefault="00F960BA" w:rsidP="00BB14B0">
            <w:pPr>
              <w:pStyle w:val="Tabletext"/>
              <w:jc w:val="center"/>
            </w:pPr>
            <w:r>
              <w:t>2.585</w:t>
            </w:r>
          </w:p>
        </w:tc>
      </w:tr>
      <w:tr w:rsidR="00F960BA" w14:paraId="23D4B4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2ABAE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645581" w14:textId="77777777" w:rsidR="00F960BA" w:rsidRDefault="00F960BA" w:rsidP="00BB14B0">
            <w:pPr>
              <w:pStyle w:val="Tabletextcentred"/>
            </w:pPr>
            <w:r w:rsidRPr="00866EC1">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3127E8" w14:textId="77777777" w:rsidR="00F960BA" w:rsidRDefault="00F960BA" w:rsidP="00BB14B0">
            <w:pPr>
              <w:pStyle w:val="Tabletext"/>
              <w:jc w:val="center"/>
            </w:pPr>
            <w:r>
              <w:t>2.630</w:t>
            </w:r>
          </w:p>
        </w:tc>
      </w:tr>
      <w:tr w:rsidR="00F960BA" w14:paraId="66AE199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155FE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0C5B9B" w14:textId="77777777" w:rsidR="00F960BA" w:rsidRDefault="00F960BA" w:rsidP="00BB14B0">
            <w:pPr>
              <w:pStyle w:val="Tabletextcentred"/>
            </w:pPr>
            <w:r w:rsidRPr="00866EC1">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2348D6" w14:textId="77777777" w:rsidR="00F960BA" w:rsidRDefault="00F960BA" w:rsidP="00BB14B0">
            <w:pPr>
              <w:pStyle w:val="Tabletext"/>
              <w:jc w:val="center"/>
            </w:pPr>
            <w:r>
              <w:t>2.635</w:t>
            </w:r>
          </w:p>
        </w:tc>
      </w:tr>
      <w:tr w:rsidR="00F960BA" w14:paraId="45B68B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18027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23051D" w14:textId="77777777" w:rsidR="00F960BA" w:rsidRDefault="00F960BA" w:rsidP="00BB14B0">
            <w:pPr>
              <w:pStyle w:val="Tabletextcentred"/>
            </w:pPr>
            <w:r w:rsidRPr="00866EC1">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8815BA" w14:textId="77777777" w:rsidR="00F960BA" w:rsidRDefault="00F960BA" w:rsidP="00BB14B0">
            <w:pPr>
              <w:pStyle w:val="Tabletext"/>
              <w:jc w:val="center"/>
            </w:pPr>
            <w:r>
              <w:t>2.695</w:t>
            </w:r>
          </w:p>
        </w:tc>
      </w:tr>
    </w:tbl>
    <w:p w14:paraId="07206A8A"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2018-19 Budget</w:t>
      </w:r>
      <w:r>
        <w:rPr>
          <w:i/>
        </w:rPr>
        <w:t xml:space="preserve"> </w:t>
      </w:r>
      <w:r w:rsidRPr="007746F8">
        <w:t xml:space="preserve">plus 1% for progression and promotion </w:t>
      </w:r>
      <w:r w:rsidRPr="00BC6820">
        <w:t>(</w:t>
      </w:r>
      <w:r>
        <w:t>2.875</w:t>
      </w:r>
      <w:r w:rsidRPr="00BC6820">
        <w:t>% + 1%).</w:t>
      </w:r>
    </w:p>
    <w:p w14:paraId="01A3EE0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8EF375F" w14:textId="77777777" w:rsidR="00F960BA" w:rsidRDefault="00F960BA" w:rsidP="00F960BA">
      <w:pPr>
        <w:pStyle w:val="NoteNormal"/>
        <w:ind w:left="720" w:hanging="720"/>
      </w:pPr>
      <w:r>
        <w:t>***</w:t>
      </w:r>
      <w:r>
        <w:tab/>
        <w:t>Source: Reserve Bank of Australia – Interest Rates – Indicative Mid Rates of Australian Government– F16 (</w:t>
      </w:r>
      <w:hyperlink r:id="rId35" w:history="1">
        <w:r>
          <w:rPr>
            <w:rStyle w:val="Hyperlink"/>
          </w:rPr>
          <w:t>http://www.rba.gov.au/statistics/tables/index.html</w:t>
        </w:r>
      </w:hyperlink>
      <w:r>
        <w:t>)</w:t>
      </w:r>
    </w:p>
    <w:p w14:paraId="5C2BED2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C362556" w14:textId="77777777" w:rsidR="00F960BA" w:rsidRPr="008501EF" w:rsidRDefault="00F960BA" w:rsidP="00F960BA">
      <w:pPr>
        <w:pStyle w:val="Title"/>
      </w:pPr>
      <w:r>
        <w:lastRenderedPageBreak/>
        <w:t>Long Service Leave update</w:t>
      </w:r>
    </w:p>
    <w:p w14:paraId="64431188" w14:textId="77777777" w:rsidR="00F960BA" w:rsidRDefault="00F960BA" w:rsidP="00F960BA">
      <w:pPr>
        <w:pStyle w:val="Heading2"/>
      </w:pPr>
      <w:r>
        <w:t xml:space="preserve">Wage inflation and discount rates: </w:t>
      </w:r>
      <w:r w:rsidRPr="00B54B9F">
        <w:t>31 May</w:t>
      </w:r>
      <w:r>
        <w:t xml:space="preserve"> 2018</w:t>
      </w:r>
    </w:p>
    <w:p w14:paraId="7C047E92" w14:textId="77777777" w:rsidR="00F960BA" w:rsidRDefault="00F960BA" w:rsidP="00F960BA">
      <w:pPr>
        <w:pStyle w:val="Heading4"/>
      </w:pPr>
      <w:r w:rsidRPr="00B54B9F">
        <w:t xml:space="preserve">(issued 1 </w:t>
      </w:r>
      <w:r>
        <w:t>June 2018</w:t>
      </w:r>
      <w:r w:rsidRPr="00B54B9F">
        <w:t>)</w:t>
      </w:r>
    </w:p>
    <w:p w14:paraId="5378A405"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2018-19 Budget</w:t>
      </w:r>
      <w:r>
        <w:rPr>
          <w:b w:val="0"/>
          <w:bCs w:val="0"/>
          <w:color w:val="232B39" w:themeColor="text1"/>
          <w:sz w:val="20"/>
          <w:szCs w:val="20"/>
        </w:rPr>
        <w:t xml:space="preserve"> (published in May 2018), </w:t>
      </w:r>
      <w:r w:rsidRPr="00B54B9F">
        <w:rPr>
          <w:b w:val="0"/>
          <w:bCs w:val="0"/>
          <w:color w:val="232B39" w:themeColor="text1"/>
          <w:sz w:val="20"/>
          <w:szCs w:val="20"/>
        </w:rPr>
        <w:t>with an additional allowance for progression and promotion.</w:t>
      </w:r>
    </w:p>
    <w:p w14:paraId="56392CC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FD7146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A76D94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79771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DA9D74" w14:textId="77777777" w:rsidR="00F960BA" w:rsidRPr="00A22AC8" w:rsidRDefault="00F960BA" w:rsidP="00BB14B0">
            <w:pPr>
              <w:pStyle w:val="Tableheadercentred"/>
              <w:rPr>
                <w:color w:val="auto"/>
              </w:rPr>
            </w:pPr>
            <w:r w:rsidRPr="00A22AC8">
              <w:rPr>
                <w:color w:val="auto"/>
              </w:rPr>
              <w:t>%</w:t>
            </w:r>
          </w:p>
        </w:tc>
      </w:tr>
      <w:tr w:rsidR="00F960BA" w14:paraId="562329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93776A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FCFFBF2"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90168ED" w14:textId="77777777" w:rsidR="00F960BA" w:rsidRDefault="00F960BA" w:rsidP="00BB14B0">
            <w:pPr>
              <w:pStyle w:val="Tabletextcentred"/>
            </w:pPr>
            <w:r w:rsidRPr="000B0C03">
              <w:t>3.875</w:t>
            </w:r>
          </w:p>
        </w:tc>
      </w:tr>
      <w:tr w:rsidR="00F960BA" w14:paraId="6A4E049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EED44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E534F9B"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0D21F203" w14:textId="77777777" w:rsidR="00F960BA" w:rsidRDefault="00F960BA" w:rsidP="00BB14B0">
            <w:pPr>
              <w:pStyle w:val="Tabletext"/>
              <w:jc w:val="center"/>
            </w:pPr>
            <w:r w:rsidRPr="00866EC1">
              <w:t>2.688</w:t>
            </w:r>
          </w:p>
        </w:tc>
      </w:tr>
    </w:tbl>
    <w:p w14:paraId="4E12710A" w14:textId="77777777" w:rsidR="00F960BA" w:rsidRDefault="00F960BA" w:rsidP="00F960BA">
      <w:pPr>
        <w:pStyle w:val="Captionindent"/>
        <w:ind w:left="0"/>
      </w:pPr>
    </w:p>
    <w:p w14:paraId="34876D3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5455DB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A75B5F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0D3910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6FF636" w14:textId="77777777" w:rsidR="00F960BA" w:rsidRPr="00A22AC8" w:rsidRDefault="00F960BA" w:rsidP="00BB14B0">
            <w:pPr>
              <w:pStyle w:val="Tableheadercentred"/>
              <w:rPr>
                <w:color w:val="auto"/>
              </w:rPr>
            </w:pPr>
            <w:r w:rsidRPr="00A22AC8">
              <w:rPr>
                <w:color w:val="auto"/>
              </w:rPr>
              <w:t>%</w:t>
            </w:r>
          </w:p>
        </w:tc>
      </w:tr>
      <w:tr w:rsidR="00F960BA" w14:paraId="10AE688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12834A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E79C7D6"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0F4214D" w14:textId="77777777" w:rsidR="00F960BA" w:rsidRDefault="00F960BA" w:rsidP="00BB14B0">
            <w:pPr>
              <w:pStyle w:val="Tabletextcentred"/>
            </w:pPr>
            <w:r w:rsidRPr="00866EC1">
              <w:t>3.875</w:t>
            </w:r>
          </w:p>
        </w:tc>
      </w:tr>
      <w:tr w:rsidR="00F960BA" w14:paraId="145BAF8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DECEFE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5BCBAEC" w14:textId="77777777" w:rsidR="00F960BA" w:rsidRDefault="00F960BA" w:rsidP="00BB14B0">
            <w:pPr>
              <w:pStyle w:val="Tabletextcentred"/>
            </w:pPr>
            <w:r w:rsidRPr="00866EC1">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5BE48C" w14:textId="77777777" w:rsidR="00F960BA" w:rsidRDefault="00F960BA" w:rsidP="00BB14B0">
            <w:pPr>
              <w:pStyle w:val="Tabletext"/>
              <w:jc w:val="center"/>
            </w:pPr>
            <w:r w:rsidRPr="00866EC1">
              <w:t>1.820</w:t>
            </w:r>
          </w:p>
        </w:tc>
      </w:tr>
      <w:tr w:rsidR="00F960BA" w14:paraId="33159C6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6940E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ECCC78" w14:textId="77777777" w:rsidR="00F960BA" w:rsidRDefault="00F960BA" w:rsidP="00BB14B0">
            <w:pPr>
              <w:pStyle w:val="Tabletextcentred"/>
            </w:pPr>
            <w:r w:rsidRPr="00866EC1">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6CE18C" w14:textId="77777777" w:rsidR="00F960BA" w:rsidRDefault="00F960BA" w:rsidP="00BB14B0">
            <w:pPr>
              <w:pStyle w:val="Tabletext"/>
              <w:jc w:val="center"/>
            </w:pPr>
            <w:r w:rsidRPr="00866EC1">
              <w:t>1.980</w:t>
            </w:r>
          </w:p>
        </w:tc>
      </w:tr>
      <w:tr w:rsidR="00F960BA" w14:paraId="14E035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1E5F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3CFF86" w14:textId="77777777" w:rsidR="00F960BA" w:rsidRDefault="00F960BA" w:rsidP="00BB14B0">
            <w:pPr>
              <w:pStyle w:val="Tabletextcentred"/>
            </w:pPr>
            <w:r w:rsidRPr="00866EC1">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238CDF" w14:textId="77777777" w:rsidR="00F960BA" w:rsidRDefault="00F960BA" w:rsidP="00BB14B0">
            <w:pPr>
              <w:pStyle w:val="Tabletext"/>
              <w:jc w:val="center"/>
            </w:pPr>
            <w:r w:rsidRPr="00866EC1">
              <w:t>2.095</w:t>
            </w:r>
          </w:p>
        </w:tc>
      </w:tr>
      <w:tr w:rsidR="00F960BA" w14:paraId="47CEE4A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5E5A1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6B28EA0" w14:textId="77777777" w:rsidR="00F960BA" w:rsidRDefault="00F960BA" w:rsidP="00BB14B0">
            <w:pPr>
              <w:pStyle w:val="Tabletextcentred"/>
            </w:pPr>
            <w:r w:rsidRPr="00866EC1">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16768E" w14:textId="77777777" w:rsidR="00F960BA" w:rsidRDefault="00F960BA" w:rsidP="00BB14B0">
            <w:pPr>
              <w:pStyle w:val="Tabletext"/>
              <w:jc w:val="center"/>
            </w:pPr>
            <w:r w:rsidRPr="00866EC1">
              <w:t>2.215</w:t>
            </w:r>
          </w:p>
        </w:tc>
      </w:tr>
      <w:tr w:rsidR="00F960BA" w14:paraId="26EB5B0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727987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0FE77C" w14:textId="77777777" w:rsidR="00F960BA" w:rsidRDefault="00F960BA" w:rsidP="00BB14B0">
            <w:pPr>
              <w:pStyle w:val="Tabletextcentred"/>
            </w:pPr>
            <w:r w:rsidRPr="00866EC1">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308857" w14:textId="77777777" w:rsidR="00F960BA" w:rsidRDefault="00F960BA" w:rsidP="00BB14B0">
            <w:pPr>
              <w:pStyle w:val="Tabletext"/>
              <w:jc w:val="center"/>
            </w:pPr>
            <w:r w:rsidRPr="00866EC1">
              <w:t>2.310</w:t>
            </w:r>
          </w:p>
        </w:tc>
      </w:tr>
      <w:tr w:rsidR="00F960BA" w14:paraId="4F0311B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100B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8CDC83" w14:textId="77777777" w:rsidR="00F960BA" w:rsidRDefault="00F960BA" w:rsidP="00BB14B0">
            <w:pPr>
              <w:pStyle w:val="Tabletextcentred"/>
            </w:pPr>
            <w:r w:rsidRPr="00866EC1">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EF458E5" w14:textId="77777777" w:rsidR="00F960BA" w:rsidRDefault="00F960BA" w:rsidP="00BB14B0">
            <w:pPr>
              <w:pStyle w:val="Tabletext"/>
              <w:jc w:val="center"/>
            </w:pPr>
            <w:r w:rsidRPr="00866EC1">
              <w:t>2.425</w:t>
            </w:r>
          </w:p>
        </w:tc>
      </w:tr>
      <w:tr w:rsidR="00F960BA" w14:paraId="0ED9CA1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CBB97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966969" w14:textId="77777777" w:rsidR="00F960BA" w:rsidRDefault="00F960BA" w:rsidP="00BB14B0">
            <w:pPr>
              <w:pStyle w:val="Tabletextcentred"/>
            </w:pPr>
            <w:r w:rsidRPr="00866EC1">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56CBEC" w14:textId="77777777" w:rsidR="00F960BA" w:rsidRDefault="00F960BA" w:rsidP="00BB14B0">
            <w:pPr>
              <w:pStyle w:val="Tabletext"/>
              <w:jc w:val="center"/>
            </w:pPr>
            <w:r w:rsidRPr="00866EC1">
              <w:t>2.510</w:t>
            </w:r>
          </w:p>
        </w:tc>
      </w:tr>
      <w:tr w:rsidR="00F960BA" w14:paraId="7528088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29C3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4CFA3C" w14:textId="77777777" w:rsidR="00F960BA" w:rsidRDefault="00F960BA" w:rsidP="00BB14B0">
            <w:pPr>
              <w:pStyle w:val="Tabletextcentred"/>
            </w:pPr>
            <w:r w:rsidRPr="00866EC1">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28CC07" w14:textId="77777777" w:rsidR="00F960BA" w:rsidRDefault="00F960BA" w:rsidP="00BB14B0">
            <w:pPr>
              <w:pStyle w:val="Tabletext"/>
              <w:jc w:val="center"/>
            </w:pPr>
            <w:r w:rsidRPr="00866EC1">
              <w:t>2.575</w:t>
            </w:r>
          </w:p>
        </w:tc>
      </w:tr>
      <w:tr w:rsidR="00F960BA" w14:paraId="2BB8AAF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DBF0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ACB0DA" w14:textId="77777777" w:rsidR="00F960BA" w:rsidRDefault="00F960BA" w:rsidP="00BB14B0">
            <w:pPr>
              <w:pStyle w:val="Tabletextcentred"/>
            </w:pPr>
            <w:r w:rsidRPr="00866EC1">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098823" w14:textId="77777777" w:rsidR="00F960BA" w:rsidRDefault="00F960BA" w:rsidP="00BB14B0">
            <w:pPr>
              <w:pStyle w:val="Tabletext"/>
              <w:jc w:val="center"/>
            </w:pPr>
            <w:r w:rsidRPr="00866EC1">
              <w:t>2.625</w:t>
            </w:r>
          </w:p>
        </w:tc>
      </w:tr>
      <w:tr w:rsidR="00F960BA" w14:paraId="6156DFA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8390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3D505A" w14:textId="77777777" w:rsidR="00F960BA" w:rsidRDefault="00F960BA" w:rsidP="00BB14B0">
            <w:pPr>
              <w:pStyle w:val="Tabletextcentred"/>
            </w:pPr>
            <w:r w:rsidRPr="00866EC1">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406B08" w14:textId="77777777" w:rsidR="00F960BA" w:rsidRDefault="00F960BA" w:rsidP="00BB14B0">
            <w:pPr>
              <w:pStyle w:val="Tabletext"/>
              <w:jc w:val="center"/>
            </w:pPr>
            <w:r w:rsidRPr="00866EC1">
              <w:t>2.670</w:t>
            </w:r>
          </w:p>
        </w:tc>
      </w:tr>
      <w:tr w:rsidR="00F960BA" w14:paraId="255D2C3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CD004E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581071" w14:textId="77777777" w:rsidR="00F960BA" w:rsidRDefault="00F960BA" w:rsidP="00BB14B0">
            <w:pPr>
              <w:pStyle w:val="Tabletextcentred"/>
            </w:pPr>
            <w:r w:rsidRPr="00866EC1">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7B9DAF" w14:textId="77777777" w:rsidR="00F960BA" w:rsidRDefault="00F960BA" w:rsidP="00BB14B0">
            <w:pPr>
              <w:pStyle w:val="Tabletext"/>
              <w:jc w:val="center"/>
            </w:pPr>
            <w:r w:rsidRPr="00866EC1">
              <w:t>2.680</w:t>
            </w:r>
          </w:p>
        </w:tc>
      </w:tr>
      <w:tr w:rsidR="00F960BA" w14:paraId="4098C1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7664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096509" w14:textId="77777777" w:rsidR="00F960BA" w:rsidRDefault="00F960BA" w:rsidP="00BB14B0">
            <w:pPr>
              <w:pStyle w:val="Tabletextcentred"/>
            </w:pPr>
            <w:r w:rsidRPr="00866EC1">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75B474" w14:textId="77777777" w:rsidR="00F960BA" w:rsidRDefault="00F960BA" w:rsidP="00BB14B0">
            <w:pPr>
              <w:pStyle w:val="Tabletext"/>
              <w:jc w:val="center"/>
            </w:pPr>
            <w:r w:rsidRPr="00866EC1">
              <w:t>2.710</w:t>
            </w:r>
          </w:p>
        </w:tc>
      </w:tr>
    </w:tbl>
    <w:p w14:paraId="3F34B8B2"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2018-19 </w:t>
      </w:r>
      <w:r w:rsidRPr="001055DB">
        <w:rPr>
          <w:i/>
          <w:iCs/>
        </w:rPr>
        <w:t xml:space="preserve">Budget </w:t>
      </w:r>
      <w:r w:rsidRPr="007746F8">
        <w:t xml:space="preserve">plus 1% for progression and promotion </w:t>
      </w:r>
      <w:r w:rsidRPr="00BC6820">
        <w:t>(</w:t>
      </w:r>
      <w:r>
        <w:t>2.875</w:t>
      </w:r>
      <w:r w:rsidRPr="00BC6820">
        <w:t>% + 1%).</w:t>
      </w:r>
    </w:p>
    <w:p w14:paraId="649E4B9F"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7C7ED21" w14:textId="77777777" w:rsidR="00F960BA" w:rsidRDefault="00F960BA" w:rsidP="00F960BA">
      <w:pPr>
        <w:pStyle w:val="NoteNormal"/>
        <w:ind w:left="720" w:hanging="720"/>
      </w:pPr>
      <w:r>
        <w:t>***</w:t>
      </w:r>
      <w:r>
        <w:tab/>
        <w:t>Source: Reserve Bank of Australia – Interest Rates – Indicative Mid Rates of Australian Government– F16 (</w:t>
      </w:r>
      <w:hyperlink r:id="rId36" w:history="1">
        <w:r>
          <w:rPr>
            <w:rStyle w:val="Hyperlink"/>
          </w:rPr>
          <w:t>http://www.rba.gov.au/statistics/tables/index.html</w:t>
        </w:r>
      </w:hyperlink>
      <w:r>
        <w:t>)</w:t>
      </w:r>
    </w:p>
    <w:p w14:paraId="3BE0C0B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84DE906" w14:textId="77777777" w:rsidR="00F960BA" w:rsidRPr="008501EF" w:rsidRDefault="00F960BA" w:rsidP="00F960BA">
      <w:pPr>
        <w:pStyle w:val="Title"/>
      </w:pPr>
      <w:r>
        <w:lastRenderedPageBreak/>
        <w:t>Long Service Leave update</w:t>
      </w:r>
    </w:p>
    <w:p w14:paraId="1FF15C08" w14:textId="77777777" w:rsidR="00F960BA" w:rsidRDefault="00F960BA" w:rsidP="00F960BA">
      <w:pPr>
        <w:pStyle w:val="Heading2"/>
      </w:pPr>
      <w:r>
        <w:t xml:space="preserve">Wage inflation and discount rates: </w:t>
      </w:r>
      <w:r w:rsidRPr="00B54B9F">
        <w:t>3</w:t>
      </w:r>
      <w:r>
        <w:t>0</w:t>
      </w:r>
      <w:r w:rsidRPr="00B54B9F">
        <w:t xml:space="preserve"> </w:t>
      </w:r>
      <w:r>
        <w:t>April 2018</w:t>
      </w:r>
    </w:p>
    <w:p w14:paraId="09645203" w14:textId="77777777" w:rsidR="00F960BA" w:rsidRDefault="00F960BA" w:rsidP="00F960BA">
      <w:pPr>
        <w:pStyle w:val="Heading4"/>
      </w:pPr>
      <w:r w:rsidRPr="00B54B9F">
        <w:t xml:space="preserve">(issued </w:t>
      </w:r>
      <w:r>
        <w:rPr>
          <w:iCs w:val="0"/>
        </w:rPr>
        <w:t>2</w:t>
      </w:r>
      <w:r w:rsidRPr="005B6401">
        <w:rPr>
          <w:iCs w:val="0"/>
        </w:rPr>
        <w:t xml:space="preserve"> May</w:t>
      </w:r>
      <w:r>
        <w:t xml:space="preserve"> 2018</w:t>
      </w:r>
      <w:r w:rsidRPr="00B54B9F">
        <w:t>)</w:t>
      </w:r>
    </w:p>
    <w:p w14:paraId="68AAEBEB"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 xml:space="preserve">Budget </w:t>
      </w:r>
      <w:r w:rsidRPr="006A36C1">
        <w:rPr>
          <w:b w:val="0"/>
          <w:bCs w:val="0"/>
          <w:color w:val="232B39" w:themeColor="text1"/>
          <w:sz w:val="20"/>
          <w:szCs w:val="20"/>
        </w:rPr>
        <w:t>(published in May 2018),</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029845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938DA3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C7D68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47CC9D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258F196" w14:textId="77777777" w:rsidR="00F960BA" w:rsidRPr="00A22AC8" w:rsidRDefault="00F960BA" w:rsidP="00BB14B0">
            <w:pPr>
              <w:pStyle w:val="Tableheadercentred"/>
              <w:rPr>
                <w:color w:val="auto"/>
              </w:rPr>
            </w:pPr>
            <w:r w:rsidRPr="00A22AC8">
              <w:rPr>
                <w:color w:val="auto"/>
              </w:rPr>
              <w:t>%</w:t>
            </w:r>
          </w:p>
        </w:tc>
      </w:tr>
      <w:tr w:rsidR="00F960BA" w14:paraId="71DD8C1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51837D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D22EDFF"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01146FF" w14:textId="77777777" w:rsidR="00F960BA" w:rsidRDefault="00F960BA" w:rsidP="00BB14B0">
            <w:pPr>
              <w:pStyle w:val="Tabletextcentred"/>
            </w:pPr>
            <w:r w:rsidRPr="000B0C03">
              <w:t>3.875</w:t>
            </w:r>
          </w:p>
        </w:tc>
      </w:tr>
      <w:tr w:rsidR="00F960BA" w14:paraId="66A4C37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55087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83234C3"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91F08E2" w14:textId="77777777" w:rsidR="00F960BA" w:rsidRDefault="00F960BA" w:rsidP="00BB14B0">
            <w:pPr>
              <w:pStyle w:val="Tabletext"/>
              <w:jc w:val="center"/>
            </w:pPr>
            <w:r>
              <w:t>2.784</w:t>
            </w:r>
          </w:p>
        </w:tc>
      </w:tr>
    </w:tbl>
    <w:p w14:paraId="59EB34EC" w14:textId="77777777" w:rsidR="00F960BA" w:rsidRDefault="00F960BA" w:rsidP="00F960BA">
      <w:pPr>
        <w:pStyle w:val="Captionindent"/>
        <w:ind w:left="0"/>
      </w:pPr>
    </w:p>
    <w:p w14:paraId="2F5A1E4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C7B3FF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F48236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839E5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D5EE4C5" w14:textId="77777777" w:rsidR="00F960BA" w:rsidRPr="00A22AC8" w:rsidRDefault="00F960BA" w:rsidP="00BB14B0">
            <w:pPr>
              <w:pStyle w:val="Tableheadercentred"/>
              <w:rPr>
                <w:color w:val="auto"/>
              </w:rPr>
            </w:pPr>
            <w:r w:rsidRPr="00A22AC8">
              <w:rPr>
                <w:color w:val="auto"/>
              </w:rPr>
              <w:t>%</w:t>
            </w:r>
          </w:p>
        </w:tc>
      </w:tr>
      <w:tr w:rsidR="00F960BA" w14:paraId="69B2486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F52D8B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8512F50"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D90DE6F" w14:textId="77777777" w:rsidR="00F960BA" w:rsidRDefault="00F960BA" w:rsidP="00BB14B0">
            <w:pPr>
              <w:pStyle w:val="Tabletextcentred"/>
            </w:pPr>
            <w:r w:rsidRPr="000B0C03">
              <w:t>3.875</w:t>
            </w:r>
          </w:p>
        </w:tc>
      </w:tr>
      <w:tr w:rsidR="00F960BA" w14:paraId="187A77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78F750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58A35F5"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244E7B9" w14:textId="77777777" w:rsidR="00F960BA" w:rsidRDefault="00F960BA" w:rsidP="00BB14B0">
            <w:pPr>
              <w:pStyle w:val="Tabletext"/>
              <w:jc w:val="center"/>
            </w:pPr>
            <w:r w:rsidRPr="003B3A31">
              <w:t>1.960</w:t>
            </w:r>
          </w:p>
        </w:tc>
      </w:tr>
      <w:tr w:rsidR="00F960BA" w14:paraId="7EA12AB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428F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899006"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672FCA" w14:textId="77777777" w:rsidR="00F960BA" w:rsidRDefault="00F960BA" w:rsidP="00BB14B0">
            <w:pPr>
              <w:pStyle w:val="Tabletext"/>
              <w:jc w:val="center"/>
            </w:pPr>
            <w:r>
              <w:t>2.040</w:t>
            </w:r>
          </w:p>
        </w:tc>
      </w:tr>
      <w:tr w:rsidR="00F960BA" w14:paraId="5E7BF1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7F113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7EB3B6"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C12A2F" w14:textId="77777777" w:rsidR="00F960BA" w:rsidRDefault="00F960BA" w:rsidP="00BB14B0">
            <w:pPr>
              <w:pStyle w:val="Tabletext"/>
              <w:jc w:val="center"/>
            </w:pPr>
            <w:r>
              <w:t>2.180</w:t>
            </w:r>
          </w:p>
        </w:tc>
      </w:tr>
      <w:tr w:rsidR="00F960BA" w14:paraId="627C2E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DDCD8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22DF1A"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D5DC95" w14:textId="77777777" w:rsidR="00F960BA" w:rsidRDefault="00F960BA" w:rsidP="00BB14B0">
            <w:pPr>
              <w:pStyle w:val="Tabletext"/>
              <w:jc w:val="center"/>
            </w:pPr>
            <w:r>
              <w:t>2.310</w:t>
            </w:r>
          </w:p>
        </w:tc>
      </w:tr>
      <w:tr w:rsidR="00F960BA" w14:paraId="345029B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21ECA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7FB9DA"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09A01C" w14:textId="77777777" w:rsidR="00F960BA" w:rsidRDefault="00F960BA" w:rsidP="00BB14B0">
            <w:pPr>
              <w:pStyle w:val="Tabletext"/>
              <w:jc w:val="center"/>
            </w:pPr>
            <w:r>
              <w:t>2.425</w:t>
            </w:r>
          </w:p>
        </w:tc>
      </w:tr>
      <w:tr w:rsidR="00F960BA" w14:paraId="13E374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5C24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FB7F9F"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5BB961" w14:textId="77777777" w:rsidR="00F960BA" w:rsidRDefault="00F960BA" w:rsidP="00BB14B0">
            <w:pPr>
              <w:pStyle w:val="Tabletext"/>
              <w:jc w:val="center"/>
            </w:pPr>
            <w:r>
              <w:t>2.545</w:t>
            </w:r>
          </w:p>
        </w:tc>
      </w:tr>
      <w:tr w:rsidR="00F960BA" w14:paraId="61B7694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0145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E6933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FA96C95" w14:textId="77777777" w:rsidR="00F960BA" w:rsidRDefault="00F960BA" w:rsidP="00BB14B0">
            <w:pPr>
              <w:pStyle w:val="Tabletext"/>
              <w:jc w:val="center"/>
            </w:pPr>
            <w:r>
              <w:t>2.625</w:t>
            </w:r>
          </w:p>
        </w:tc>
      </w:tr>
      <w:tr w:rsidR="00F960BA" w14:paraId="720D07E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4F41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A11F93"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3453B9E" w14:textId="77777777" w:rsidR="00F960BA" w:rsidRDefault="00F960BA" w:rsidP="00BB14B0">
            <w:pPr>
              <w:pStyle w:val="Tabletext"/>
              <w:jc w:val="center"/>
            </w:pPr>
            <w:r>
              <w:t>2.685</w:t>
            </w:r>
          </w:p>
        </w:tc>
      </w:tr>
      <w:tr w:rsidR="00F960BA" w14:paraId="0AF2203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F5B54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398A1E"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746277" w14:textId="77777777" w:rsidR="00F960BA" w:rsidRDefault="00F960BA" w:rsidP="00BB14B0">
            <w:pPr>
              <w:pStyle w:val="Tabletext"/>
              <w:jc w:val="center"/>
            </w:pPr>
            <w:r>
              <w:t>2.735</w:t>
            </w:r>
          </w:p>
        </w:tc>
      </w:tr>
      <w:tr w:rsidR="00F960BA" w14:paraId="4A5DB44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5CB6F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88C798"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5DFA71" w14:textId="77777777" w:rsidR="00F960BA" w:rsidRDefault="00F960BA" w:rsidP="00BB14B0">
            <w:pPr>
              <w:pStyle w:val="Tabletext"/>
              <w:jc w:val="center"/>
            </w:pPr>
            <w:r>
              <w:t>2.765</w:t>
            </w:r>
          </w:p>
        </w:tc>
      </w:tr>
      <w:tr w:rsidR="00F960BA" w14:paraId="758EB0E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7DA62A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07B6D3"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D96CB" w14:textId="77777777" w:rsidR="00F960BA" w:rsidRDefault="00F960BA" w:rsidP="00BB14B0">
            <w:pPr>
              <w:pStyle w:val="Tabletext"/>
              <w:jc w:val="center"/>
            </w:pPr>
            <w:r>
              <w:t>2.790</w:t>
            </w:r>
          </w:p>
        </w:tc>
      </w:tr>
      <w:tr w:rsidR="00F960BA" w14:paraId="542B25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E2663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BEDCF3"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2F1AFD" w14:textId="77777777" w:rsidR="00F960BA" w:rsidRDefault="00F960BA" w:rsidP="00BB14B0">
            <w:pPr>
              <w:pStyle w:val="Tabletext"/>
              <w:jc w:val="center"/>
            </w:pPr>
            <w:r>
              <w:t>2.825</w:t>
            </w:r>
          </w:p>
        </w:tc>
      </w:tr>
    </w:tbl>
    <w:p w14:paraId="1638D544"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Update </w:t>
      </w:r>
      <w:r w:rsidRPr="007746F8">
        <w:t xml:space="preserve">plus 1% for progression and promotion </w:t>
      </w:r>
      <w:r w:rsidRPr="00BC6820">
        <w:t>(</w:t>
      </w:r>
      <w:r>
        <w:t>2.875</w:t>
      </w:r>
      <w:r w:rsidRPr="00BC6820">
        <w:t>% + 1%).</w:t>
      </w:r>
    </w:p>
    <w:p w14:paraId="1D5A4302"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AC96B23" w14:textId="77777777" w:rsidR="00F960BA" w:rsidRDefault="00F960BA" w:rsidP="00F960BA">
      <w:pPr>
        <w:pStyle w:val="NoteNormal"/>
        <w:ind w:left="720" w:hanging="720"/>
      </w:pPr>
      <w:r>
        <w:t>***</w:t>
      </w:r>
      <w:r>
        <w:tab/>
        <w:t>Source: Reserve Bank of Australia – Interest Rates – Indicative Mid Rates of Australian Government– F16 (</w:t>
      </w:r>
      <w:hyperlink r:id="rId37" w:history="1">
        <w:r>
          <w:rPr>
            <w:rStyle w:val="Hyperlink"/>
          </w:rPr>
          <w:t>http://www.rba.gov.au/statistics/tables/index.html</w:t>
        </w:r>
      </w:hyperlink>
      <w:r>
        <w:t>)</w:t>
      </w:r>
    </w:p>
    <w:p w14:paraId="0C1FD52A"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C416F9E" w14:textId="77777777" w:rsidR="00F960BA" w:rsidRPr="008501EF" w:rsidRDefault="00F960BA" w:rsidP="00F960BA">
      <w:pPr>
        <w:pStyle w:val="Title"/>
      </w:pPr>
      <w:r>
        <w:lastRenderedPageBreak/>
        <w:t>Long Service Leave update</w:t>
      </w:r>
    </w:p>
    <w:p w14:paraId="3563E58D" w14:textId="77777777" w:rsidR="00F960BA" w:rsidRDefault="00F960BA" w:rsidP="00F960BA">
      <w:pPr>
        <w:pStyle w:val="Heading2"/>
      </w:pPr>
      <w:r>
        <w:t xml:space="preserve">Wage inflation and discount rates: </w:t>
      </w:r>
      <w:r w:rsidRPr="00B54B9F">
        <w:t>3</w:t>
      </w:r>
      <w:r>
        <w:t>1</w:t>
      </w:r>
      <w:r w:rsidRPr="00B54B9F">
        <w:t xml:space="preserve"> </w:t>
      </w:r>
      <w:r>
        <w:t>March 2018</w:t>
      </w:r>
    </w:p>
    <w:p w14:paraId="546A344E" w14:textId="77777777" w:rsidR="00F960BA" w:rsidRDefault="00F960BA" w:rsidP="00F960BA">
      <w:pPr>
        <w:pStyle w:val="Heading4"/>
      </w:pPr>
      <w:r w:rsidRPr="00B54B9F">
        <w:t xml:space="preserve">(issued </w:t>
      </w:r>
      <w:r>
        <w:t>3</w:t>
      </w:r>
      <w:r w:rsidRPr="00B54B9F">
        <w:t xml:space="preserve"> </w:t>
      </w:r>
      <w:r>
        <w:t>April 2018</w:t>
      </w:r>
      <w:r w:rsidRPr="00B54B9F">
        <w:t>)</w:t>
      </w:r>
    </w:p>
    <w:p w14:paraId="09656543"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2017-18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2017), with an additional allowance for progression and promotion.</w:t>
      </w:r>
    </w:p>
    <w:p w14:paraId="11EA756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538E6C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AA70E3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5D9425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AD33F87" w14:textId="77777777" w:rsidR="00F960BA" w:rsidRPr="00A22AC8" w:rsidRDefault="00F960BA" w:rsidP="00BB14B0">
            <w:pPr>
              <w:pStyle w:val="Tableheadercentred"/>
              <w:rPr>
                <w:color w:val="auto"/>
              </w:rPr>
            </w:pPr>
            <w:r w:rsidRPr="00A22AC8">
              <w:rPr>
                <w:color w:val="auto"/>
              </w:rPr>
              <w:t>%</w:t>
            </w:r>
          </w:p>
        </w:tc>
      </w:tr>
      <w:tr w:rsidR="00F960BA" w14:paraId="3592CC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FB084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378B83F"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594134C8" w14:textId="77777777" w:rsidR="00F960BA" w:rsidRDefault="00F960BA" w:rsidP="00BB14B0">
            <w:pPr>
              <w:pStyle w:val="Tabletextcentred"/>
            </w:pPr>
            <w:r w:rsidRPr="00F13017">
              <w:t>3.625</w:t>
            </w:r>
          </w:p>
        </w:tc>
      </w:tr>
      <w:tr w:rsidR="00F960BA" w14:paraId="50DAAFA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ABD29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B9BA19"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15253E7B" w14:textId="77777777" w:rsidR="00F960BA" w:rsidRDefault="00F960BA" w:rsidP="00BB14B0">
            <w:pPr>
              <w:pStyle w:val="Tabletext"/>
              <w:jc w:val="center"/>
            </w:pPr>
            <w:r w:rsidRPr="00306FEE">
              <w:t>2.617</w:t>
            </w:r>
          </w:p>
        </w:tc>
      </w:tr>
    </w:tbl>
    <w:p w14:paraId="709171A2" w14:textId="77777777" w:rsidR="00F960BA" w:rsidRDefault="00F960BA" w:rsidP="00F960BA">
      <w:pPr>
        <w:pStyle w:val="Captionindent"/>
        <w:ind w:left="0"/>
      </w:pPr>
    </w:p>
    <w:p w14:paraId="16C1372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8323E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D6CE0C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F717F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65E4B7F" w14:textId="77777777" w:rsidR="00F960BA" w:rsidRPr="00A22AC8" w:rsidRDefault="00F960BA" w:rsidP="00BB14B0">
            <w:pPr>
              <w:pStyle w:val="Tableheadercentred"/>
              <w:rPr>
                <w:color w:val="auto"/>
              </w:rPr>
            </w:pPr>
            <w:r w:rsidRPr="00A22AC8">
              <w:rPr>
                <w:color w:val="auto"/>
              </w:rPr>
              <w:t>%</w:t>
            </w:r>
          </w:p>
        </w:tc>
      </w:tr>
      <w:tr w:rsidR="00F960BA" w14:paraId="5667A0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05037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6224E5"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732E6863" w14:textId="77777777" w:rsidR="00F960BA" w:rsidRDefault="00F960BA" w:rsidP="00BB14B0">
            <w:pPr>
              <w:pStyle w:val="Tabletextcentred"/>
            </w:pPr>
            <w:r w:rsidRPr="005015A5">
              <w:t>3.625</w:t>
            </w:r>
          </w:p>
        </w:tc>
      </w:tr>
      <w:tr w:rsidR="00F960BA" w14:paraId="7B539B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07C25B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5C0F073"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5D51A03" w14:textId="77777777" w:rsidR="00F960BA" w:rsidRDefault="00F960BA" w:rsidP="00BB14B0">
            <w:pPr>
              <w:pStyle w:val="Tabletext"/>
              <w:jc w:val="center"/>
            </w:pPr>
            <w:r>
              <w:t>1.910</w:t>
            </w:r>
          </w:p>
        </w:tc>
      </w:tr>
      <w:tr w:rsidR="00F960BA" w14:paraId="481BBEC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7B1F9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76B1BF"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8DF5CF" w14:textId="77777777" w:rsidR="00F960BA" w:rsidRDefault="00F960BA" w:rsidP="00BB14B0">
            <w:pPr>
              <w:pStyle w:val="Tabletext"/>
              <w:jc w:val="center"/>
            </w:pPr>
            <w:r>
              <w:t>2.010</w:t>
            </w:r>
          </w:p>
        </w:tc>
      </w:tr>
      <w:tr w:rsidR="00F960BA" w14:paraId="2D8794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726A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752F46"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A351D7" w14:textId="77777777" w:rsidR="00F960BA" w:rsidRDefault="00F960BA" w:rsidP="00BB14B0">
            <w:pPr>
              <w:pStyle w:val="Tabletext"/>
              <w:jc w:val="center"/>
            </w:pPr>
            <w:r>
              <w:t>2.110</w:t>
            </w:r>
          </w:p>
        </w:tc>
      </w:tr>
      <w:tr w:rsidR="00F960BA" w14:paraId="6D5CCF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56815B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1514D9"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CD91BC" w14:textId="77777777" w:rsidR="00F960BA" w:rsidRDefault="00F960BA" w:rsidP="00BB14B0">
            <w:pPr>
              <w:pStyle w:val="Tabletext"/>
              <w:jc w:val="center"/>
            </w:pPr>
            <w:r>
              <w:t>2.230</w:t>
            </w:r>
          </w:p>
        </w:tc>
      </w:tr>
      <w:tr w:rsidR="00F960BA" w14:paraId="2419374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8CC6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ACFB35"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2E0F9A" w14:textId="77777777" w:rsidR="00F960BA" w:rsidRDefault="00F960BA" w:rsidP="00BB14B0">
            <w:pPr>
              <w:pStyle w:val="Tabletext"/>
              <w:jc w:val="center"/>
            </w:pPr>
            <w:r>
              <w:t>2.320</w:t>
            </w:r>
          </w:p>
        </w:tc>
      </w:tr>
      <w:tr w:rsidR="00F960BA" w14:paraId="4C8DFF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6A585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CBC843"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CE9744" w14:textId="77777777" w:rsidR="00F960BA" w:rsidRDefault="00F960BA" w:rsidP="00BB14B0">
            <w:pPr>
              <w:pStyle w:val="Tabletext"/>
              <w:jc w:val="center"/>
            </w:pPr>
            <w:r>
              <w:t>2.425</w:t>
            </w:r>
          </w:p>
        </w:tc>
      </w:tr>
      <w:tr w:rsidR="00F960BA" w14:paraId="1E8691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E85CA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C8063F"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DA498CC" w14:textId="77777777" w:rsidR="00F960BA" w:rsidRDefault="00F960BA" w:rsidP="00BB14B0">
            <w:pPr>
              <w:pStyle w:val="Tabletext"/>
              <w:jc w:val="center"/>
            </w:pPr>
            <w:r>
              <w:t>2.495</w:t>
            </w:r>
          </w:p>
        </w:tc>
      </w:tr>
      <w:tr w:rsidR="00F960BA" w14:paraId="414D048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9A91F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DF67E8"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A216B0" w14:textId="77777777" w:rsidR="00F960BA" w:rsidRDefault="00F960BA" w:rsidP="00BB14B0">
            <w:pPr>
              <w:pStyle w:val="Tabletext"/>
              <w:jc w:val="center"/>
            </w:pPr>
            <w:r>
              <w:t>2.545</w:t>
            </w:r>
          </w:p>
        </w:tc>
      </w:tr>
      <w:tr w:rsidR="00F960BA" w14:paraId="507078C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B3776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F955E7"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617FCB" w14:textId="77777777" w:rsidR="00F960BA" w:rsidRDefault="00F960BA" w:rsidP="00BB14B0">
            <w:pPr>
              <w:pStyle w:val="Tabletext"/>
              <w:jc w:val="center"/>
            </w:pPr>
            <w:r>
              <w:t>2.580</w:t>
            </w:r>
          </w:p>
        </w:tc>
      </w:tr>
      <w:tr w:rsidR="00F960BA" w14:paraId="0EF0132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5D5F84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A3A0E6"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608C38" w14:textId="77777777" w:rsidR="00F960BA" w:rsidRDefault="00F960BA" w:rsidP="00BB14B0">
            <w:pPr>
              <w:pStyle w:val="Tabletext"/>
              <w:jc w:val="center"/>
            </w:pPr>
            <w:r>
              <w:t>2.600</w:t>
            </w:r>
          </w:p>
        </w:tc>
      </w:tr>
      <w:tr w:rsidR="00F960BA" w14:paraId="433383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1B1A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9E3ED0E"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0A0375" w14:textId="77777777" w:rsidR="00F960BA" w:rsidRDefault="00F960BA" w:rsidP="00BB14B0">
            <w:pPr>
              <w:pStyle w:val="Tabletext"/>
              <w:jc w:val="center"/>
            </w:pPr>
            <w:r>
              <w:t>2.630</w:t>
            </w:r>
          </w:p>
        </w:tc>
      </w:tr>
      <w:tr w:rsidR="00F960BA" w14:paraId="425D82F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4425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583852"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75557E" w14:textId="77777777" w:rsidR="00F960BA" w:rsidRDefault="00F960BA" w:rsidP="00BB14B0">
            <w:pPr>
              <w:pStyle w:val="Tabletext"/>
              <w:jc w:val="center"/>
            </w:pPr>
            <w:r>
              <w:t>2.665</w:t>
            </w:r>
          </w:p>
        </w:tc>
      </w:tr>
    </w:tbl>
    <w:p w14:paraId="1876F0F0"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2017-18 </w:t>
      </w:r>
      <w:r w:rsidRPr="007746F8">
        <w:rPr>
          <w:i/>
        </w:rPr>
        <w:t>Budget</w:t>
      </w:r>
      <w:r>
        <w:rPr>
          <w:i/>
        </w:rPr>
        <w:t xml:space="preserve"> Update </w:t>
      </w:r>
      <w:r w:rsidRPr="007746F8">
        <w:t xml:space="preserve">plus 1% for progression and promotion </w:t>
      </w:r>
      <w:r w:rsidRPr="00BC6820">
        <w:t>(</w:t>
      </w:r>
      <w:r>
        <w:t>2.625</w:t>
      </w:r>
      <w:r w:rsidRPr="00BC6820">
        <w:t>% + 1%).</w:t>
      </w:r>
    </w:p>
    <w:p w14:paraId="2605F68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DCFCD52" w14:textId="77777777" w:rsidR="00F960BA" w:rsidRDefault="00F960BA" w:rsidP="00F960BA">
      <w:pPr>
        <w:pStyle w:val="NoteNormal"/>
        <w:ind w:left="720" w:hanging="720"/>
      </w:pPr>
      <w:r>
        <w:t>***</w:t>
      </w:r>
      <w:r>
        <w:tab/>
        <w:t>Source: Reserve Bank of Australia – Interest Rates – Indicative Mid Rates of Australian Government– F16 (</w:t>
      </w:r>
      <w:hyperlink r:id="rId38" w:history="1">
        <w:r>
          <w:rPr>
            <w:rStyle w:val="Hyperlink"/>
          </w:rPr>
          <w:t>http://www.rba.gov.au/statistics/tables/index.html</w:t>
        </w:r>
      </w:hyperlink>
      <w:r>
        <w:t>)</w:t>
      </w:r>
    </w:p>
    <w:p w14:paraId="38049DAE" w14:textId="77777777" w:rsidR="00F960BA" w:rsidRDefault="00F960BA" w:rsidP="00F960BA">
      <w:pPr>
        <w:keepLines w:val="0"/>
        <w:spacing w:before="0" w:after="200" w:line="276" w:lineRule="auto"/>
        <w:rPr>
          <w:b/>
          <w:bCs/>
          <w:color w:val="3A3467" w:themeColor="text2"/>
          <w:sz w:val="18"/>
          <w:szCs w:val="18"/>
        </w:rPr>
      </w:pPr>
    </w:p>
    <w:p w14:paraId="2421DC5A"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20F2EC1" w14:textId="77777777" w:rsidR="00F960BA" w:rsidRPr="008501EF" w:rsidRDefault="00F960BA" w:rsidP="00F960BA">
      <w:pPr>
        <w:pStyle w:val="Title"/>
      </w:pPr>
      <w:r>
        <w:lastRenderedPageBreak/>
        <w:t>Long Service Leave update</w:t>
      </w:r>
    </w:p>
    <w:p w14:paraId="5B817595" w14:textId="77777777" w:rsidR="00F960BA" w:rsidRDefault="00F960BA" w:rsidP="00F960BA">
      <w:pPr>
        <w:pStyle w:val="Heading2"/>
      </w:pPr>
      <w:r>
        <w:t xml:space="preserve">Wage inflation and discount rates: </w:t>
      </w:r>
      <w:r w:rsidRPr="00B54B9F">
        <w:t>3</w:t>
      </w:r>
      <w:r>
        <w:t>1</w:t>
      </w:r>
      <w:r w:rsidRPr="00B54B9F">
        <w:t xml:space="preserve"> </w:t>
      </w:r>
      <w:r>
        <w:t>December 2017</w:t>
      </w:r>
    </w:p>
    <w:p w14:paraId="1088BC4F"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2018</w:t>
      </w:r>
      <w:r w:rsidRPr="00B54B9F">
        <w:t>)</w:t>
      </w:r>
    </w:p>
    <w:p w14:paraId="68ACDABE"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2017-18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2017), with an additional allowance for progression and promotion.</w:t>
      </w:r>
    </w:p>
    <w:p w14:paraId="4A50A62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29B39F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3022A8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526AE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80E95F2" w14:textId="77777777" w:rsidR="00F960BA" w:rsidRPr="00A22AC8" w:rsidRDefault="00F960BA" w:rsidP="00BB14B0">
            <w:pPr>
              <w:pStyle w:val="Tableheadercentred"/>
              <w:rPr>
                <w:color w:val="auto"/>
              </w:rPr>
            </w:pPr>
            <w:r w:rsidRPr="00A22AC8">
              <w:rPr>
                <w:color w:val="auto"/>
              </w:rPr>
              <w:t>%</w:t>
            </w:r>
          </w:p>
        </w:tc>
      </w:tr>
      <w:tr w:rsidR="00F960BA" w14:paraId="2C492D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80B4C1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471D68E"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E40F022" w14:textId="77777777" w:rsidR="00F960BA" w:rsidRDefault="00F960BA" w:rsidP="00BB14B0">
            <w:pPr>
              <w:pStyle w:val="Tabletextcentred"/>
            </w:pPr>
            <w:r w:rsidRPr="00046F2D">
              <w:t>3.625</w:t>
            </w:r>
          </w:p>
        </w:tc>
      </w:tr>
      <w:tr w:rsidR="00F960BA" w14:paraId="1AEACF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E666FD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ADC71BB"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603CD61" w14:textId="77777777" w:rsidR="00F960BA" w:rsidRDefault="00F960BA" w:rsidP="00BB14B0">
            <w:pPr>
              <w:pStyle w:val="Tabletext"/>
              <w:jc w:val="center"/>
            </w:pPr>
            <w:r w:rsidRPr="006A6209">
              <w:t>2.6</w:t>
            </w:r>
            <w:r>
              <w:t>83</w:t>
            </w:r>
          </w:p>
        </w:tc>
      </w:tr>
    </w:tbl>
    <w:p w14:paraId="3D325226" w14:textId="77777777" w:rsidR="00F960BA" w:rsidRDefault="00F960BA" w:rsidP="00F960BA">
      <w:pPr>
        <w:pStyle w:val="Captionindent"/>
        <w:ind w:left="0"/>
      </w:pPr>
    </w:p>
    <w:p w14:paraId="4E86468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CABACD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04BC6B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6140E8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7D86DE" w14:textId="77777777" w:rsidR="00F960BA" w:rsidRPr="00A22AC8" w:rsidRDefault="00F960BA" w:rsidP="00BB14B0">
            <w:pPr>
              <w:pStyle w:val="Tableheadercentred"/>
              <w:rPr>
                <w:color w:val="auto"/>
              </w:rPr>
            </w:pPr>
            <w:r w:rsidRPr="00A22AC8">
              <w:rPr>
                <w:color w:val="auto"/>
              </w:rPr>
              <w:t>%</w:t>
            </w:r>
          </w:p>
        </w:tc>
      </w:tr>
      <w:tr w:rsidR="00F960BA" w14:paraId="30D9860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139FA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E0D628"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484AC79" w14:textId="77777777" w:rsidR="00F960BA" w:rsidRDefault="00F960BA" w:rsidP="00BB14B0">
            <w:pPr>
              <w:pStyle w:val="Tabletextcentred"/>
            </w:pPr>
            <w:r w:rsidRPr="00046F2D">
              <w:t>3.625</w:t>
            </w:r>
          </w:p>
        </w:tc>
      </w:tr>
      <w:tr w:rsidR="00F960BA" w14:paraId="6BF2088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3F7C63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37BCF45"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CB791C" w14:textId="77777777" w:rsidR="00F960BA" w:rsidRDefault="00F960BA" w:rsidP="00BB14B0">
            <w:pPr>
              <w:pStyle w:val="Tabletext"/>
              <w:jc w:val="center"/>
            </w:pPr>
            <w:r w:rsidRPr="005971BD">
              <w:t>1.850</w:t>
            </w:r>
          </w:p>
        </w:tc>
      </w:tr>
      <w:tr w:rsidR="00F960BA" w14:paraId="1196322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F3D14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57CC3E"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4336B3" w14:textId="77777777" w:rsidR="00F960BA" w:rsidRDefault="00F960BA" w:rsidP="00BB14B0">
            <w:pPr>
              <w:pStyle w:val="Tabletext"/>
              <w:jc w:val="center"/>
            </w:pPr>
            <w:r w:rsidRPr="005971BD">
              <w:t>2.040</w:t>
            </w:r>
          </w:p>
        </w:tc>
      </w:tr>
      <w:tr w:rsidR="00F960BA" w14:paraId="0391202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0E62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F8BB43"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34BF05" w14:textId="77777777" w:rsidR="00F960BA" w:rsidRDefault="00F960BA" w:rsidP="00BB14B0">
            <w:pPr>
              <w:pStyle w:val="Tabletext"/>
              <w:jc w:val="center"/>
            </w:pPr>
            <w:r w:rsidRPr="005971BD">
              <w:t>2.175</w:t>
            </w:r>
          </w:p>
        </w:tc>
      </w:tr>
      <w:tr w:rsidR="00F960BA" w14:paraId="517540F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8C0D7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EDE4D4"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7054E2" w14:textId="77777777" w:rsidR="00F960BA" w:rsidRDefault="00F960BA" w:rsidP="00BB14B0">
            <w:pPr>
              <w:pStyle w:val="Tabletext"/>
              <w:jc w:val="center"/>
            </w:pPr>
            <w:r w:rsidRPr="005971BD">
              <w:t>2.295</w:t>
            </w:r>
          </w:p>
        </w:tc>
      </w:tr>
      <w:tr w:rsidR="00F960BA" w14:paraId="16E093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A49F5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5E40C6"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E7ACE5" w14:textId="77777777" w:rsidR="00F960BA" w:rsidRDefault="00F960BA" w:rsidP="00BB14B0">
            <w:pPr>
              <w:pStyle w:val="Tabletext"/>
              <w:jc w:val="center"/>
            </w:pPr>
            <w:r w:rsidRPr="005971BD">
              <w:t>2.370</w:t>
            </w:r>
          </w:p>
        </w:tc>
      </w:tr>
      <w:tr w:rsidR="00F960BA" w14:paraId="7971F3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7AF1D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9CFD21"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A7B905" w14:textId="77777777" w:rsidR="00F960BA" w:rsidRDefault="00F960BA" w:rsidP="00BB14B0">
            <w:pPr>
              <w:pStyle w:val="Tabletext"/>
              <w:jc w:val="center"/>
            </w:pPr>
            <w:r w:rsidRPr="005971BD">
              <w:t>2.455</w:t>
            </w:r>
          </w:p>
        </w:tc>
      </w:tr>
      <w:tr w:rsidR="00F960BA" w14:paraId="24BFBA5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9535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E2CAEEA"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3F0C19" w14:textId="77777777" w:rsidR="00F960BA" w:rsidRDefault="00F960BA" w:rsidP="00BB14B0">
            <w:pPr>
              <w:pStyle w:val="Tabletext"/>
              <w:jc w:val="center"/>
            </w:pPr>
            <w:r w:rsidRPr="005971BD">
              <w:t>2.520</w:t>
            </w:r>
          </w:p>
        </w:tc>
      </w:tr>
      <w:tr w:rsidR="00F960BA" w14:paraId="0F35514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5BF88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5AB6AC"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1EDDF1" w14:textId="77777777" w:rsidR="00F960BA" w:rsidRDefault="00F960BA" w:rsidP="00BB14B0">
            <w:pPr>
              <w:pStyle w:val="Tabletext"/>
              <w:jc w:val="center"/>
            </w:pPr>
            <w:r w:rsidRPr="005971BD">
              <w:t>2.570</w:t>
            </w:r>
          </w:p>
        </w:tc>
      </w:tr>
      <w:tr w:rsidR="00F960BA" w14:paraId="699366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7AD0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AD00CB"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041B2C" w14:textId="77777777" w:rsidR="00F960BA" w:rsidRDefault="00F960BA" w:rsidP="00BB14B0">
            <w:pPr>
              <w:pStyle w:val="Tabletext"/>
              <w:jc w:val="center"/>
            </w:pPr>
            <w:r w:rsidRPr="005971BD">
              <w:t>2.610</w:t>
            </w:r>
          </w:p>
        </w:tc>
      </w:tr>
      <w:tr w:rsidR="00F960BA" w14:paraId="49CACA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6CAE68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FAED10"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6549BD" w14:textId="77777777" w:rsidR="00F960BA" w:rsidRDefault="00F960BA" w:rsidP="00BB14B0">
            <w:pPr>
              <w:pStyle w:val="Tabletext"/>
              <w:jc w:val="center"/>
            </w:pPr>
            <w:r w:rsidRPr="005971BD">
              <w:t>2.665</w:t>
            </w:r>
          </w:p>
        </w:tc>
      </w:tr>
      <w:tr w:rsidR="00F960BA" w14:paraId="5D99F9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B722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BFF662"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5BDF80" w14:textId="77777777" w:rsidR="00F960BA" w:rsidRDefault="00F960BA" w:rsidP="00BB14B0">
            <w:pPr>
              <w:pStyle w:val="Tabletext"/>
              <w:jc w:val="center"/>
            </w:pPr>
            <w:r w:rsidRPr="005971BD">
              <w:t>2.710</w:t>
            </w:r>
          </w:p>
        </w:tc>
      </w:tr>
      <w:tr w:rsidR="00F960BA" w14:paraId="13E4404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702D92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52D350"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818BFD" w14:textId="77777777" w:rsidR="00F960BA" w:rsidRDefault="00F960BA" w:rsidP="00BB14B0">
            <w:pPr>
              <w:pStyle w:val="Tabletext"/>
              <w:jc w:val="center"/>
            </w:pPr>
            <w:r w:rsidRPr="005971BD">
              <w:t>2.710</w:t>
            </w:r>
          </w:p>
        </w:tc>
      </w:tr>
    </w:tbl>
    <w:p w14:paraId="3682B5B1"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2017-18 </w:t>
      </w:r>
      <w:r w:rsidRPr="007746F8">
        <w:rPr>
          <w:i/>
        </w:rPr>
        <w:t>Budget</w:t>
      </w:r>
      <w:r>
        <w:rPr>
          <w:i/>
        </w:rPr>
        <w:t xml:space="preserve"> Update </w:t>
      </w:r>
      <w:r w:rsidRPr="007746F8">
        <w:t xml:space="preserve">plus 1% for progression and promotion </w:t>
      </w:r>
      <w:r w:rsidRPr="00BC6820">
        <w:t>(</w:t>
      </w:r>
      <w:r>
        <w:t>2.625</w:t>
      </w:r>
      <w:r w:rsidRPr="00BC6820">
        <w:t>% + 1%).</w:t>
      </w:r>
    </w:p>
    <w:p w14:paraId="4F810F3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53232A9" w14:textId="77777777" w:rsidR="00F960BA" w:rsidRDefault="00F960BA" w:rsidP="00F960BA">
      <w:pPr>
        <w:pStyle w:val="NoteNormal"/>
        <w:ind w:left="720" w:hanging="720"/>
      </w:pPr>
      <w:r>
        <w:t>***</w:t>
      </w:r>
      <w:r>
        <w:tab/>
        <w:t>Source: Reserve Bank of Australia – Interest Rates – Indicative Mid Rates of Australian Government– F16 (</w:t>
      </w:r>
      <w:hyperlink r:id="rId39" w:history="1">
        <w:r>
          <w:rPr>
            <w:rStyle w:val="Hyperlink"/>
          </w:rPr>
          <w:t>http://www.rba.gov.au/statistics/tables/index.html</w:t>
        </w:r>
      </w:hyperlink>
      <w:r>
        <w:t>)</w:t>
      </w:r>
    </w:p>
    <w:p w14:paraId="11CE4A4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20420D8" w14:textId="77777777" w:rsidR="00F960BA" w:rsidRPr="008501EF" w:rsidRDefault="00F960BA" w:rsidP="00F960BA">
      <w:pPr>
        <w:pStyle w:val="Title"/>
      </w:pPr>
      <w:r>
        <w:lastRenderedPageBreak/>
        <w:t>Long Service Leave update</w:t>
      </w:r>
    </w:p>
    <w:p w14:paraId="636CC7E6" w14:textId="77777777" w:rsidR="00F960BA" w:rsidRDefault="00F960BA" w:rsidP="00F960BA">
      <w:pPr>
        <w:pStyle w:val="Heading2"/>
      </w:pPr>
      <w:r>
        <w:t xml:space="preserve">Wage inflation and discount rates: </w:t>
      </w:r>
      <w:r w:rsidRPr="00B54B9F">
        <w:t>3</w:t>
      </w:r>
      <w:r>
        <w:t>0</w:t>
      </w:r>
      <w:r w:rsidRPr="00B54B9F">
        <w:t xml:space="preserve"> </w:t>
      </w:r>
      <w:r>
        <w:t>September 2017</w:t>
      </w:r>
    </w:p>
    <w:p w14:paraId="5F3D9CB1" w14:textId="77777777" w:rsidR="00F960BA" w:rsidRDefault="00F960BA" w:rsidP="00F960BA">
      <w:pPr>
        <w:pStyle w:val="Heading4"/>
      </w:pPr>
      <w:r w:rsidRPr="00B54B9F">
        <w:t xml:space="preserve">(issued </w:t>
      </w:r>
      <w:r>
        <w:t>2</w:t>
      </w:r>
      <w:r w:rsidRPr="00B54B9F">
        <w:t xml:space="preserve"> </w:t>
      </w:r>
      <w:r>
        <w:t>October 2017</w:t>
      </w:r>
      <w:r w:rsidRPr="00B54B9F">
        <w:t>)</w:t>
      </w:r>
    </w:p>
    <w:p w14:paraId="59B11FD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2017-18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2017</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B1F90B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0B55EE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500726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30FDA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7EF622" w14:textId="77777777" w:rsidR="00F960BA" w:rsidRPr="00A22AC8" w:rsidRDefault="00F960BA" w:rsidP="00BB14B0">
            <w:pPr>
              <w:pStyle w:val="Tableheadercentred"/>
              <w:rPr>
                <w:color w:val="auto"/>
              </w:rPr>
            </w:pPr>
            <w:r w:rsidRPr="00A22AC8">
              <w:rPr>
                <w:color w:val="auto"/>
              </w:rPr>
              <w:t>%</w:t>
            </w:r>
          </w:p>
        </w:tc>
      </w:tr>
      <w:tr w:rsidR="00F960BA" w14:paraId="216362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05A02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7DCC2EB" w14:textId="77777777" w:rsidR="00F960BA" w:rsidRDefault="00F960BA" w:rsidP="00BB14B0">
            <w:pPr>
              <w:pStyle w:val="Tabletextcentred"/>
            </w:pPr>
            <w:r>
              <w:t>2017-18</w:t>
            </w:r>
          </w:p>
        </w:tc>
        <w:tc>
          <w:tcPr>
            <w:cnfStyle w:val="000001000000" w:firstRow="0" w:lastRow="0" w:firstColumn="0" w:lastColumn="0" w:oddVBand="0" w:evenVBand="1" w:oddHBand="0" w:evenHBand="0" w:firstRowFirstColumn="0" w:firstRowLastColumn="0" w:lastRowFirstColumn="0" w:lastRowLastColumn="0"/>
            <w:tcW w:w="2613" w:type="dxa"/>
            <w:hideMark/>
          </w:tcPr>
          <w:p w14:paraId="5B2E7C4C" w14:textId="77777777" w:rsidR="00F960BA" w:rsidRDefault="00F960BA" w:rsidP="00BB14B0">
            <w:pPr>
              <w:pStyle w:val="Tabletextcentred"/>
            </w:pPr>
            <w:r w:rsidRPr="00A816ED">
              <w:t>3.813</w:t>
            </w:r>
          </w:p>
        </w:tc>
      </w:tr>
      <w:tr w:rsidR="00F960BA" w14:paraId="02E75B7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CB468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07CB4E" w14:textId="77777777" w:rsidR="00F960BA" w:rsidRDefault="00F960BA" w:rsidP="00BB14B0">
            <w:pPr>
              <w:pStyle w:val="Tabletextcentred"/>
            </w:pPr>
            <w:r>
              <w:t>2017-18</w:t>
            </w:r>
          </w:p>
        </w:tc>
        <w:tc>
          <w:tcPr>
            <w:cnfStyle w:val="000001000000" w:firstRow="0" w:lastRow="0" w:firstColumn="0" w:lastColumn="0" w:oddVBand="0" w:evenVBand="1" w:oddHBand="0" w:evenHBand="0" w:firstRowFirstColumn="0" w:firstRowLastColumn="0" w:lastRowFirstColumn="0" w:lastRowLastColumn="0"/>
            <w:tcW w:w="2613" w:type="dxa"/>
            <w:hideMark/>
          </w:tcPr>
          <w:p w14:paraId="360F456E" w14:textId="77777777" w:rsidR="00F960BA" w:rsidRDefault="00F960BA" w:rsidP="00BB14B0">
            <w:pPr>
              <w:pStyle w:val="Tabletext"/>
              <w:jc w:val="center"/>
            </w:pPr>
            <w:r>
              <w:t>2.804</w:t>
            </w:r>
          </w:p>
        </w:tc>
      </w:tr>
    </w:tbl>
    <w:p w14:paraId="00AD8BAD" w14:textId="77777777" w:rsidR="00F960BA" w:rsidRDefault="00F960BA" w:rsidP="00F960BA">
      <w:pPr>
        <w:pStyle w:val="Captionindent"/>
        <w:ind w:left="0"/>
      </w:pPr>
    </w:p>
    <w:p w14:paraId="1CD4275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BA0021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1F62DF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C4EED22"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EC059B" w14:textId="77777777" w:rsidR="00F960BA" w:rsidRPr="00A22AC8" w:rsidRDefault="00F960BA" w:rsidP="00BB14B0">
            <w:pPr>
              <w:pStyle w:val="Tableheadercentred"/>
              <w:rPr>
                <w:color w:val="auto"/>
              </w:rPr>
            </w:pPr>
            <w:r w:rsidRPr="00A22AC8">
              <w:rPr>
                <w:color w:val="auto"/>
              </w:rPr>
              <w:t>%</w:t>
            </w:r>
          </w:p>
        </w:tc>
      </w:tr>
      <w:tr w:rsidR="00F960BA" w14:paraId="5C9266D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7DB28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536D477"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3819087" w14:textId="77777777" w:rsidR="00F960BA" w:rsidRDefault="00F960BA" w:rsidP="00BB14B0">
            <w:pPr>
              <w:pStyle w:val="Tabletextcentred"/>
            </w:pPr>
            <w:r w:rsidRPr="00A816ED">
              <w:t>3.813</w:t>
            </w:r>
          </w:p>
        </w:tc>
      </w:tr>
      <w:tr w:rsidR="00F960BA" w14:paraId="040858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77FC06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B055D79"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7DFE95D" w14:textId="77777777" w:rsidR="00F960BA" w:rsidRDefault="00F960BA" w:rsidP="00BB14B0">
            <w:pPr>
              <w:pStyle w:val="Tabletext"/>
              <w:jc w:val="center"/>
            </w:pPr>
            <w:r>
              <w:t>1.770</w:t>
            </w:r>
          </w:p>
        </w:tc>
      </w:tr>
      <w:tr w:rsidR="00F960BA" w14:paraId="6443579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F4167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2EC06E"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98E984" w14:textId="77777777" w:rsidR="00F960BA" w:rsidRDefault="00F960BA" w:rsidP="00BB14B0">
            <w:pPr>
              <w:pStyle w:val="Tabletext"/>
              <w:jc w:val="center"/>
            </w:pPr>
            <w:r>
              <w:t>1.830</w:t>
            </w:r>
          </w:p>
        </w:tc>
      </w:tr>
      <w:tr w:rsidR="00F960BA" w14:paraId="23A58A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6838E8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FF88A3"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29CCE1" w14:textId="77777777" w:rsidR="00F960BA" w:rsidRDefault="00F960BA" w:rsidP="00BB14B0">
            <w:pPr>
              <w:pStyle w:val="Tabletext"/>
              <w:jc w:val="center"/>
            </w:pPr>
            <w:r>
              <w:t>2.035</w:t>
            </w:r>
          </w:p>
        </w:tc>
      </w:tr>
      <w:tr w:rsidR="00F960BA" w14:paraId="14A2291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0B9D5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435B178"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E60030" w14:textId="77777777" w:rsidR="00F960BA" w:rsidRDefault="00F960BA" w:rsidP="00BB14B0">
            <w:pPr>
              <w:pStyle w:val="Tabletext"/>
              <w:jc w:val="center"/>
            </w:pPr>
            <w:r>
              <w:t>2.195</w:t>
            </w:r>
          </w:p>
        </w:tc>
      </w:tr>
      <w:tr w:rsidR="00F960BA" w14:paraId="30E439B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C0F81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D752F9"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970695" w14:textId="77777777" w:rsidR="00F960BA" w:rsidRDefault="00F960BA" w:rsidP="00BB14B0">
            <w:pPr>
              <w:pStyle w:val="Tabletext"/>
              <w:jc w:val="center"/>
            </w:pPr>
            <w:r>
              <w:t>2.355</w:t>
            </w:r>
          </w:p>
        </w:tc>
      </w:tr>
      <w:tr w:rsidR="00F960BA" w14:paraId="51A3B4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8765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5BD28F"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CA99AC8" w14:textId="77777777" w:rsidR="00F960BA" w:rsidRDefault="00F960BA" w:rsidP="00BB14B0">
            <w:pPr>
              <w:pStyle w:val="Tabletext"/>
              <w:jc w:val="center"/>
            </w:pPr>
            <w:r>
              <w:t>2.455</w:t>
            </w:r>
          </w:p>
        </w:tc>
      </w:tr>
      <w:tr w:rsidR="00F960BA" w14:paraId="654479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54A93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ECE6C5"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5DDF19" w14:textId="77777777" w:rsidR="00F960BA" w:rsidRDefault="00F960BA" w:rsidP="00BB14B0">
            <w:pPr>
              <w:pStyle w:val="Tabletext"/>
              <w:jc w:val="center"/>
            </w:pPr>
            <w:r>
              <w:t>2.580</w:t>
            </w:r>
          </w:p>
        </w:tc>
      </w:tr>
      <w:tr w:rsidR="00F960BA" w14:paraId="780D332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EE8BA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4447E8"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874921" w14:textId="77777777" w:rsidR="00F960BA" w:rsidRDefault="00F960BA" w:rsidP="00BB14B0">
            <w:pPr>
              <w:pStyle w:val="Tabletext"/>
              <w:jc w:val="center"/>
            </w:pPr>
            <w:r>
              <w:t>2.675</w:t>
            </w:r>
          </w:p>
        </w:tc>
      </w:tr>
      <w:tr w:rsidR="00F960BA" w14:paraId="7EF845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7059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35BAC6"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4B1F31" w14:textId="77777777" w:rsidR="00F960BA" w:rsidRDefault="00F960BA" w:rsidP="00BB14B0">
            <w:pPr>
              <w:pStyle w:val="Tabletext"/>
              <w:jc w:val="center"/>
            </w:pPr>
            <w:r>
              <w:t>2.745</w:t>
            </w:r>
          </w:p>
        </w:tc>
      </w:tr>
      <w:tr w:rsidR="00F960BA" w14:paraId="36C7821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8C9AB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189E85"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1864310" w14:textId="77777777" w:rsidR="00F960BA" w:rsidRDefault="00F960BA" w:rsidP="00BB14B0">
            <w:pPr>
              <w:pStyle w:val="Tabletext"/>
              <w:jc w:val="center"/>
            </w:pPr>
            <w:r>
              <w:t>2.785</w:t>
            </w:r>
          </w:p>
        </w:tc>
      </w:tr>
      <w:tr w:rsidR="00F960BA" w14:paraId="5F1CFA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D7B9C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FECAF4"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BCCD4E" w14:textId="77777777" w:rsidR="00F960BA" w:rsidRDefault="00F960BA" w:rsidP="00BB14B0">
            <w:pPr>
              <w:pStyle w:val="Tabletext"/>
              <w:jc w:val="center"/>
            </w:pPr>
            <w:r>
              <w:t>2.880</w:t>
            </w:r>
          </w:p>
        </w:tc>
      </w:tr>
      <w:tr w:rsidR="00F960BA" w14:paraId="4E5156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D375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45C43C"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85FD40" w14:textId="77777777" w:rsidR="00F960BA" w:rsidRDefault="00F960BA" w:rsidP="00BB14B0">
            <w:pPr>
              <w:pStyle w:val="Tabletext"/>
              <w:jc w:val="center"/>
            </w:pPr>
            <w:r>
              <w:t>2.930</w:t>
            </w:r>
          </w:p>
        </w:tc>
      </w:tr>
    </w:tbl>
    <w:p w14:paraId="21789BD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2017-18 Budget</w:t>
      </w:r>
      <w:r w:rsidRPr="007746F8">
        <w:rPr>
          <w:i/>
        </w:rPr>
        <w:t xml:space="preserve"> </w:t>
      </w:r>
      <w:r w:rsidRPr="007746F8">
        <w:t xml:space="preserve">plus 1% for progression and promotion </w:t>
      </w:r>
      <w:r w:rsidRPr="00BC6820">
        <w:t>(</w:t>
      </w:r>
      <w:r>
        <w:t>2.813</w:t>
      </w:r>
      <w:r w:rsidRPr="00BC6820">
        <w:t>% + 1%).</w:t>
      </w:r>
    </w:p>
    <w:p w14:paraId="2AFFA6D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CB0DCED" w14:textId="77777777" w:rsidR="00F960BA" w:rsidRDefault="00F960BA" w:rsidP="00F960BA">
      <w:pPr>
        <w:pStyle w:val="NoteNormal"/>
        <w:ind w:left="720" w:hanging="720"/>
      </w:pPr>
      <w:r>
        <w:t>***</w:t>
      </w:r>
      <w:r>
        <w:tab/>
        <w:t>Source: Reserve Bank of Australia – Interest Rates – Indicative Mid Rates of Australian Government– F16 (</w:t>
      </w:r>
      <w:hyperlink r:id="rId40" w:history="1">
        <w:r>
          <w:rPr>
            <w:rStyle w:val="Hyperlink"/>
          </w:rPr>
          <w:t>http://www.rba.gov.au/statistics/tables/index.html</w:t>
        </w:r>
      </w:hyperlink>
      <w:r>
        <w:t>)</w:t>
      </w:r>
    </w:p>
    <w:p w14:paraId="181840E0"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757D7D81" w14:textId="77777777" w:rsidR="00F960BA" w:rsidRPr="008501EF" w:rsidRDefault="00F960BA" w:rsidP="00F960BA">
      <w:pPr>
        <w:pStyle w:val="Title"/>
      </w:pPr>
      <w:r>
        <w:lastRenderedPageBreak/>
        <w:t>Long Service Leave update</w:t>
      </w:r>
    </w:p>
    <w:p w14:paraId="6A44BD8A" w14:textId="77777777" w:rsidR="00F960BA" w:rsidRDefault="00F960BA" w:rsidP="00F960BA">
      <w:pPr>
        <w:pStyle w:val="Heading2"/>
      </w:pPr>
      <w:r>
        <w:t xml:space="preserve">Wage inflation and discount rates: </w:t>
      </w:r>
      <w:r w:rsidRPr="00B54B9F">
        <w:t>30 June</w:t>
      </w:r>
      <w:r>
        <w:t xml:space="preserve"> 2017</w:t>
      </w:r>
    </w:p>
    <w:p w14:paraId="6A2844C0" w14:textId="77777777" w:rsidR="00F960BA" w:rsidRDefault="00F960BA" w:rsidP="00F960BA">
      <w:pPr>
        <w:pStyle w:val="Heading4"/>
      </w:pPr>
      <w:r w:rsidRPr="00B54B9F">
        <w:t xml:space="preserve">(issued </w:t>
      </w:r>
      <w:r>
        <w:t>3</w:t>
      </w:r>
      <w:r w:rsidRPr="00B54B9F">
        <w:t xml:space="preserve"> July</w:t>
      </w:r>
      <w:r>
        <w:t xml:space="preserve"> 2017</w:t>
      </w:r>
      <w:r w:rsidRPr="00B54B9F">
        <w:t>)</w:t>
      </w:r>
    </w:p>
    <w:p w14:paraId="25E26FF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2017-18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2017</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7AEF0882"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C4D495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F266DF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056926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43B26D3" w14:textId="77777777" w:rsidR="00F960BA" w:rsidRPr="00A22AC8" w:rsidRDefault="00F960BA" w:rsidP="00BB14B0">
            <w:pPr>
              <w:pStyle w:val="Tableheadercentred"/>
              <w:rPr>
                <w:color w:val="auto"/>
              </w:rPr>
            </w:pPr>
            <w:r w:rsidRPr="00A22AC8">
              <w:rPr>
                <w:color w:val="auto"/>
              </w:rPr>
              <w:t>%</w:t>
            </w:r>
          </w:p>
        </w:tc>
      </w:tr>
      <w:tr w:rsidR="00F960BA" w14:paraId="0D67859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C035C8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801A3A6"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21EFF3C5" w14:textId="77777777" w:rsidR="00F960BA" w:rsidRDefault="00F960BA" w:rsidP="00BB14B0">
            <w:pPr>
              <w:pStyle w:val="Tabletextcentred"/>
            </w:pPr>
            <w:r w:rsidRPr="00A816ED">
              <w:t>3.813</w:t>
            </w:r>
          </w:p>
        </w:tc>
      </w:tr>
      <w:tr w:rsidR="00F960BA" w14:paraId="2FB685F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77CAE1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52FD06B"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765B82D1" w14:textId="77777777" w:rsidR="00F960BA" w:rsidRDefault="00F960BA" w:rsidP="00BB14B0">
            <w:pPr>
              <w:pStyle w:val="Tabletext"/>
              <w:jc w:val="center"/>
            </w:pPr>
            <w:r>
              <w:t>2.612</w:t>
            </w:r>
          </w:p>
        </w:tc>
      </w:tr>
    </w:tbl>
    <w:p w14:paraId="083EEA58" w14:textId="77777777" w:rsidR="00F960BA" w:rsidRDefault="00F960BA" w:rsidP="00F960BA">
      <w:pPr>
        <w:pStyle w:val="Captionindent"/>
        <w:ind w:left="0"/>
      </w:pPr>
    </w:p>
    <w:p w14:paraId="70B0E49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9ADA79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D3F798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72550A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943478" w14:textId="77777777" w:rsidR="00F960BA" w:rsidRPr="00A22AC8" w:rsidRDefault="00F960BA" w:rsidP="00BB14B0">
            <w:pPr>
              <w:pStyle w:val="Tableheadercentred"/>
              <w:rPr>
                <w:color w:val="auto"/>
              </w:rPr>
            </w:pPr>
            <w:r w:rsidRPr="00A22AC8">
              <w:rPr>
                <w:color w:val="auto"/>
              </w:rPr>
              <w:t>%</w:t>
            </w:r>
          </w:p>
        </w:tc>
      </w:tr>
      <w:tr w:rsidR="00F960BA" w14:paraId="109C218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0387C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07CA60D"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38FB0283" w14:textId="77777777" w:rsidR="00F960BA" w:rsidRDefault="00F960BA" w:rsidP="00BB14B0">
            <w:pPr>
              <w:pStyle w:val="Tabletextcentred"/>
            </w:pPr>
            <w:r w:rsidRPr="00A816ED">
              <w:t>3.813</w:t>
            </w:r>
          </w:p>
        </w:tc>
      </w:tr>
      <w:tr w:rsidR="00F960BA" w14:paraId="5AFB675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0BDF10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1D4AF54"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56E0CF" w14:textId="77777777" w:rsidR="00F960BA" w:rsidRDefault="00F960BA" w:rsidP="00BB14B0">
            <w:pPr>
              <w:pStyle w:val="Tabletext"/>
              <w:jc w:val="center"/>
            </w:pPr>
            <w:r w:rsidRPr="00B34275">
              <w:t>1.610</w:t>
            </w:r>
          </w:p>
        </w:tc>
      </w:tr>
      <w:tr w:rsidR="00F960BA" w14:paraId="4560B8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B8AEC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16D6C6"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03A3DC7" w14:textId="77777777" w:rsidR="00F960BA" w:rsidRDefault="00F960BA" w:rsidP="00BB14B0">
            <w:pPr>
              <w:pStyle w:val="Tabletext"/>
              <w:jc w:val="center"/>
            </w:pPr>
            <w:r w:rsidRPr="00B34275">
              <w:t>1.725</w:t>
            </w:r>
          </w:p>
        </w:tc>
      </w:tr>
      <w:tr w:rsidR="00F960BA" w14:paraId="420275D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961C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C8663A"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069803" w14:textId="77777777" w:rsidR="00F960BA" w:rsidRDefault="00F960BA" w:rsidP="00BB14B0">
            <w:pPr>
              <w:pStyle w:val="Tabletext"/>
              <w:jc w:val="center"/>
            </w:pPr>
            <w:r w:rsidRPr="00B34275">
              <w:t>1.900</w:t>
            </w:r>
          </w:p>
        </w:tc>
      </w:tr>
      <w:tr w:rsidR="00F960BA" w14:paraId="38557D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70AA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3B7DB8"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52CB7E" w14:textId="77777777" w:rsidR="00F960BA" w:rsidRDefault="00F960BA" w:rsidP="00BB14B0">
            <w:pPr>
              <w:pStyle w:val="Tabletext"/>
              <w:jc w:val="center"/>
            </w:pPr>
            <w:r w:rsidRPr="00B34275">
              <w:t>2.050</w:t>
            </w:r>
          </w:p>
        </w:tc>
      </w:tr>
      <w:tr w:rsidR="00F960BA" w14:paraId="7996C0B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C9452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6E8471"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0DBC163" w14:textId="77777777" w:rsidR="00F960BA" w:rsidRDefault="00F960BA" w:rsidP="00BB14B0">
            <w:pPr>
              <w:pStyle w:val="Tabletext"/>
              <w:jc w:val="center"/>
            </w:pPr>
            <w:r w:rsidRPr="00B34275">
              <w:t>2.180</w:t>
            </w:r>
          </w:p>
        </w:tc>
      </w:tr>
      <w:tr w:rsidR="00F960BA" w14:paraId="24B75C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D015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D8D84C"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EE9AD9" w14:textId="77777777" w:rsidR="00F960BA" w:rsidRDefault="00F960BA" w:rsidP="00BB14B0">
            <w:pPr>
              <w:pStyle w:val="Tabletext"/>
              <w:jc w:val="center"/>
            </w:pPr>
            <w:r w:rsidRPr="00B34275">
              <w:t>2.265</w:t>
            </w:r>
          </w:p>
        </w:tc>
      </w:tr>
      <w:tr w:rsidR="00F960BA" w14:paraId="70F59C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5F13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8E66DD"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0D0E97" w14:textId="77777777" w:rsidR="00F960BA" w:rsidRDefault="00F960BA" w:rsidP="00BB14B0">
            <w:pPr>
              <w:pStyle w:val="Tabletext"/>
              <w:jc w:val="center"/>
            </w:pPr>
            <w:r w:rsidRPr="00B34275">
              <w:t>2.400</w:t>
            </w:r>
          </w:p>
        </w:tc>
      </w:tr>
      <w:tr w:rsidR="00F960BA" w14:paraId="465A7CD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88B9A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46C14A"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E71FF44" w14:textId="77777777" w:rsidR="00F960BA" w:rsidRDefault="00F960BA" w:rsidP="00BB14B0">
            <w:pPr>
              <w:pStyle w:val="Tabletext"/>
              <w:jc w:val="center"/>
            </w:pPr>
            <w:r w:rsidRPr="00B34275">
              <w:t>2.490</w:t>
            </w:r>
          </w:p>
        </w:tc>
      </w:tr>
      <w:tr w:rsidR="00F960BA" w14:paraId="36AC14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74133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129115"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549384" w14:textId="77777777" w:rsidR="00F960BA" w:rsidRDefault="00F960BA" w:rsidP="00BB14B0">
            <w:pPr>
              <w:pStyle w:val="Tabletext"/>
              <w:jc w:val="center"/>
            </w:pPr>
            <w:r w:rsidRPr="00B34275">
              <w:t>2.555</w:t>
            </w:r>
          </w:p>
        </w:tc>
      </w:tr>
      <w:tr w:rsidR="00F960BA" w14:paraId="7DF2CF4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294D18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36066D"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13ECC" w14:textId="77777777" w:rsidR="00F960BA" w:rsidRDefault="00F960BA" w:rsidP="00BB14B0">
            <w:pPr>
              <w:pStyle w:val="Tabletext"/>
              <w:jc w:val="center"/>
            </w:pPr>
            <w:r w:rsidRPr="00B34275">
              <w:t>2.595</w:t>
            </w:r>
          </w:p>
        </w:tc>
      </w:tr>
      <w:tr w:rsidR="00F960BA" w14:paraId="244581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05E4D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28685D"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389F55" w14:textId="77777777" w:rsidR="00F960BA" w:rsidRDefault="00F960BA" w:rsidP="00BB14B0">
            <w:pPr>
              <w:pStyle w:val="Tabletext"/>
              <w:jc w:val="center"/>
            </w:pPr>
            <w:r w:rsidRPr="00B34275">
              <w:t>2.695</w:t>
            </w:r>
          </w:p>
        </w:tc>
      </w:tr>
      <w:tr w:rsidR="00F960BA" w14:paraId="18D26A3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77B5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7D48B4"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5AF0BE" w14:textId="77777777" w:rsidR="00F960BA" w:rsidRDefault="00F960BA" w:rsidP="00BB14B0">
            <w:pPr>
              <w:pStyle w:val="Tabletext"/>
              <w:jc w:val="center"/>
            </w:pPr>
            <w:r w:rsidRPr="00B34275">
              <w:t>2.740</w:t>
            </w:r>
          </w:p>
        </w:tc>
      </w:tr>
    </w:tbl>
    <w:p w14:paraId="5B417481"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2017-18 Budget</w:t>
      </w:r>
      <w:r>
        <w:rPr>
          <w:i/>
        </w:rPr>
        <w:t xml:space="preserve"> </w:t>
      </w:r>
      <w:r w:rsidRPr="007746F8">
        <w:t xml:space="preserve">plus 1% for progression and promotion </w:t>
      </w:r>
      <w:r w:rsidRPr="00BC6820">
        <w:t>(</w:t>
      </w:r>
      <w:r>
        <w:t>2.813</w:t>
      </w:r>
      <w:r w:rsidRPr="00BC6820">
        <w:t>% + 1%).</w:t>
      </w:r>
    </w:p>
    <w:p w14:paraId="791F6ADD"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5539B51" w14:textId="77777777" w:rsidR="00F960BA" w:rsidRDefault="00F960BA" w:rsidP="00F960BA">
      <w:pPr>
        <w:pStyle w:val="NoteNormal"/>
        <w:ind w:left="720" w:hanging="720"/>
      </w:pPr>
      <w:r>
        <w:t>***</w:t>
      </w:r>
      <w:r>
        <w:tab/>
        <w:t>Source: Reserve Bank of Australia – Interest Rates – Indicative Mid Rates of Australian Government– F16 (</w:t>
      </w:r>
      <w:hyperlink r:id="rId41" w:history="1">
        <w:r>
          <w:rPr>
            <w:rStyle w:val="Hyperlink"/>
          </w:rPr>
          <w:t>http://www.rba.gov.au/statistics/tables/index.html</w:t>
        </w:r>
      </w:hyperlink>
      <w:r>
        <w:t>)</w:t>
      </w:r>
    </w:p>
    <w:p w14:paraId="337A5628"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7480D4D" w14:textId="77777777" w:rsidR="00F960BA" w:rsidRPr="008501EF" w:rsidRDefault="00F960BA" w:rsidP="00F960BA">
      <w:pPr>
        <w:pStyle w:val="Title"/>
      </w:pPr>
      <w:r>
        <w:lastRenderedPageBreak/>
        <w:t>Long Service Leave update</w:t>
      </w:r>
    </w:p>
    <w:p w14:paraId="22333BD6" w14:textId="77777777" w:rsidR="00F960BA" w:rsidRDefault="00F960BA" w:rsidP="00F960BA">
      <w:pPr>
        <w:pStyle w:val="Heading2"/>
      </w:pPr>
      <w:r>
        <w:t xml:space="preserve">Wage inflation and discount rates: </w:t>
      </w:r>
      <w:r w:rsidRPr="00B54B9F">
        <w:t>31 May</w:t>
      </w:r>
      <w:r>
        <w:t xml:space="preserve"> 2017</w:t>
      </w:r>
    </w:p>
    <w:p w14:paraId="228B33C5" w14:textId="77777777" w:rsidR="00F960BA" w:rsidRDefault="00F960BA" w:rsidP="00F960BA">
      <w:pPr>
        <w:pStyle w:val="Heading4"/>
      </w:pPr>
      <w:r w:rsidRPr="00B54B9F">
        <w:t xml:space="preserve">(issued 1 </w:t>
      </w:r>
      <w:r>
        <w:t>June 2017</w:t>
      </w:r>
      <w:r w:rsidRPr="00B54B9F">
        <w:t>)</w:t>
      </w:r>
    </w:p>
    <w:p w14:paraId="514DDAC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2017-18 Budget</w:t>
      </w:r>
      <w:r>
        <w:rPr>
          <w:b w:val="0"/>
          <w:bCs w:val="0"/>
          <w:color w:val="232B39" w:themeColor="text1"/>
          <w:sz w:val="20"/>
          <w:szCs w:val="20"/>
        </w:rPr>
        <w:t xml:space="preserve"> (published in May 2017), </w:t>
      </w:r>
      <w:r w:rsidRPr="00B54B9F">
        <w:rPr>
          <w:b w:val="0"/>
          <w:bCs w:val="0"/>
          <w:color w:val="232B39" w:themeColor="text1"/>
          <w:sz w:val="20"/>
          <w:szCs w:val="20"/>
        </w:rPr>
        <w:t>with an additional allowance for progression and promotion.</w:t>
      </w:r>
    </w:p>
    <w:p w14:paraId="32CF698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47420C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A0F1F7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1376C3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63EDB6A" w14:textId="77777777" w:rsidR="00F960BA" w:rsidRPr="00A22AC8" w:rsidRDefault="00F960BA" w:rsidP="00BB14B0">
            <w:pPr>
              <w:pStyle w:val="Tableheadercentred"/>
              <w:rPr>
                <w:color w:val="auto"/>
              </w:rPr>
            </w:pPr>
            <w:r w:rsidRPr="00A22AC8">
              <w:rPr>
                <w:color w:val="auto"/>
              </w:rPr>
              <w:t>%</w:t>
            </w:r>
          </w:p>
        </w:tc>
      </w:tr>
      <w:tr w:rsidR="00F960BA" w14:paraId="485BA7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61AB07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8F078DA"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3C59493E" w14:textId="77777777" w:rsidR="00F960BA" w:rsidRDefault="00F960BA" w:rsidP="00BB14B0">
            <w:pPr>
              <w:pStyle w:val="Tabletextcentred"/>
            </w:pPr>
            <w:r>
              <w:t>3.813</w:t>
            </w:r>
          </w:p>
        </w:tc>
      </w:tr>
      <w:tr w:rsidR="00F960BA" w14:paraId="149E5C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F3DE94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52C164D"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07604E09" w14:textId="77777777" w:rsidR="00F960BA" w:rsidRDefault="00F960BA" w:rsidP="00BB14B0">
            <w:pPr>
              <w:pStyle w:val="Tabletext"/>
              <w:jc w:val="center"/>
            </w:pPr>
            <w:r>
              <w:t>2.399</w:t>
            </w:r>
          </w:p>
        </w:tc>
      </w:tr>
    </w:tbl>
    <w:p w14:paraId="1A4AB60E" w14:textId="77777777" w:rsidR="00F960BA" w:rsidRDefault="00F960BA" w:rsidP="00F960BA">
      <w:pPr>
        <w:pStyle w:val="Captionindent"/>
        <w:ind w:left="0"/>
      </w:pPr>
    </w:p>
    <w:p w14:paraId="3F36EF2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2DD0FC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980C01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B56434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75F6CC8" w14:textId="77777777" w:rsidR="00F960BA" w:rsidRPr="00A22AC8" w:rsidRDefault="00F960BA" w:rsidP="00BB14B0">
            <w:pPr>
              <w:pStyle w:val="Tableheadercentred"/>
              <w:rPr>
                <w:color w:val="auto"/>
              </w:rPr>
            </w:pPr>
            <w:r w:rsidRPr="00A22AC8">
              <w:rPr>
                <w:color w:val="auto"/>
              </w:rPr>
              <w:t>%</w:t>
            </w:r>
          </w:p>
        </w:tc>
      </w:tr>
      <w:tr w:rsidR="00F960BA" w14:paraId="5325E2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5B2CD9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786B9BB"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3690269B" w14:textId="77777777" w:rsidR="00F960BA" w:rsidRDefault="00F960BA" w:rsidP="00BB14B0">
            <w:pPr>
              <w:pStyle w:val="Tabletextcentred"/>
            </w:pPr>
            <w:r>
              <w:t>3.813</w:t>
            </w:r>
          </w:p>
        </w:tc>
      </w:tr>
      <w:tr w:rsidR="00F960BA" w14:paraId="63AC8BD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7B7C4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F5CE3B9"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9992851" w14:textId="77777777" w:rsidR="00F960BA" w:rsidRDefault="00F960BA" w:rsidP="00BB14B0">
            <w:pPr>
              <w:pStyle w:val="Tabletext"/>
              <w:jc w:val="center"/>
            </w:pPr>
            <w:r>
              <w:t>1.535</w:t>
            </w:r>
          </w:p>
        </w:tc>
      </w:tr>
      <w:tr w:rsidR="00F960BA" w14:paraId="5B985F8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D7E47F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9CC9A5"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F087D9" w14:textId="77777777" w:rsidR="00F960BA" w:rsidRDefault="00F960BA" w:rsidP="00BB14B0">
            <w:pPr>
              <w:pStyle w:val="Tabletext"/>
              <w:jc w:val="center"/>
            </w:pPr>
            <w:r w:rsidRPr="004E7C78">
              <w:t>1.545</w:t>
            </w:r>
          </w:p>
        </w:tc>
      </w:tr>
      <w:tr w:rsidR="00F960BA" w14:paraId="66FAF5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F96AE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B5A9AE"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3B60BD" w14:textId="77777777" w:rsidR="00F960BA" w:rsidRDefault="00F960BA" w:rsidP="00BB14B0">
            <w:pPr>
              <w:pStyle w:val="Tabletext"/>
              <w:jc w:val="center"/>
            </w:pPr>
            <w:r w:rsidRPr="004E7C78">
              <w:t>1.625</w:t>
            </w:r>
          </w:p>
        </w:tc>
      </w:tr>
      <w:tr w:rsidR="00F960BA" w14:paraId="6AA9B0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97A4A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894659A"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A6AA2" w14:textId="77777777" w:rsidR="00F960BA" w:rsidRDefault="00F960BA" w:rsidP="00BB14B0">
            <w:pPr>
              <w:pStyle w:val="Tabletext"/>
              <w:jc w:val="center"/>
            </w:pPr>
            <w:r w:rsidRPr="004E7C78">
              <w:t>1.770</w:t>
            </w:r>
          </w:p>
        </w:tc>
      </w:tr>
      <w:tr w:rsidR="00F960BA" w14:paraId="1364AA3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AECB9C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A05067"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F3946FA" w14:textId="77777777" w:rsidR="00F960BA" w:rsidRDefault="00F960BA" w:rsidP="00BB14B0">
            <w:pPr>
              <w:pStyle w:val="Tabletext"/>
              <w:jc w:val="center"/>
            </w:pPr>
            <w:r w:rsidRPr="004E7C78">
              <w:t>1.905</w:t>
            </w:r>
          </w:p>
        </w:tc>
      </w:tr>
      <w:tr w:rsidR="00F960BA" w14:paraId="6E6449E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E26E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B1186A"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02758B" w14:textId="77777777" w:rsidR="00F960BA" w:rsidRDefault="00F960BA" w:rsidP="00BB14B0">
            <w:pPr>
              <w:pStyle w:val="Tabletext"/>
              <w:jc w:val="center"/>
            </w:pPr>
            <w:r w:rsidRPr="004E7C78">
              <w:t>2.015</w:t>
            </w:r>
          </w:p>
        </w:tc>
      </w:tr>
      <w:tr w:rsidR="00F960BA" w14:paraId="5AD4403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753A2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44CC66"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E6243EA" w14:textId="77777777" w:rsidR="00F960BA" w:rsidRDefault="00F960BA" w:rsidP="00BB14B0">
            <w:pPr>
              <w:pStyle w:val="Tabletext"/>
              <w:jc w:val="center"/>
            </w:pPr>
            <w:r w:rsidRPr="004E7C78">
              <w:t>2.155</w:t>
            </w:r>
          </w:p>
        </w:tc>
      </w:tr>
      <w:tr w:rsidR="00F960BA" w14:paraId="1BE9DDB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BAFB6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F35BA9"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102861" w14:textId="77777777" w:rsidR="00F960BA" w:rsidRDefault="00F960BA" w:rsidP="00BB14B0">
            <w:pPr>
              <w:pStyle w:val="Tabletext"/>
              <w:jc w:val="center"/>
            </w:pPr>
            <w:r w:rsidRPr="004E7C78">
              <w:t>2.250</w:t>
            </w:r>
          </w:p>
        </w:tc>
      </w:tr>
      <w:tr w:rsidR="00F960BA" w14:paraId="388F663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EC86F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02430B"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D2AEFA" w14:textId="77777777" w:rsidR="00F960BA" w:rsidRDefault="00F960BA" w:rsidP="00BB14B0">
            <w:pPr>
              <w:pStyle w:val="Tabletext"/>
              <w:jc w:val="center"/>
            </w:pPr>
            <w:r w:rsidRPr="004E7C78">
              <w:t>2.330</w:t>
            </w:r>
          </w:p>
        </w:tc>
      </w:tr>
      <w:tr w:rsidR="00F960BA" w14:paraId="5842F6F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0512B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EDF1E8"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663D1A" w14:textId="77777777" w:rsidR="00F960BA" w:rsidRDefault="00F960BA" w:rsidP="00BB14B0">
            <w:pPr>
              <w:pStyle w:val="Tabletext"/>
              <w:jc w:val="center"/>
            </w:pPr>
            <w:r w:rsidRPr="004E7C78">
              <w:t>2.385</w:t>
            </w:r>
          </w:p>
        </w:tc>
      </w:tr>
      <w:tr w:rsidR="00F960BA" w14:paraId="332E35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0970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13AE5C3"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8D34C5" w14:textId="77777777" w:rsidR="00F960BA" w:rsidRDefault="00F960BA" w:rsidP="00BB14B0">
            <w:pPr>
              <w:pStyle w:val="Tabletext"/>
              <w:jc w:val="center"/>
            </w:pPr>
            <w:r w:rsidRPr="004E7C78">
              <w:t>2.495</w:t>
            </w:r>
          </w:p>
        </w:tc>
      </w:tr>
      <w:tr w:rsidR="00F960BA" w14:paraId="239D62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ECBD64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CE725A6"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9C2753" w14:textId="77777777" w:rsidR="00F960BA" w:rsidRDefault="00F960BA" w:rsidP="00BB14B0">
            <w:pPr>
              <w:pStyle w:val="Tabletext"/>
              <w:jc w:val="center"/>
            </w:pPr>
            <w:r w:rsidRPr="004E7C78">
              <w:t>2.550</w:t>
            </w:r>
          </w:p>
        </w:tc>
      </w:tr>
    </w:tbl>
    <w:p w14:paraId="67E0A580"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2017-18 </w:t>
      </w:r>
      <w:r w:rsidRPr="001055DB">
        <w:rPr>
          <w:i/>
          <w:iCs/>
        </w:rPr>
        <w:t xml:space="preserve">Budget </w:t>
      </w:r>
      <w:r w:rsidRPr="007746F8">
        <w:t xml:space="preserve">plus 1% for progression and promotion </w:t>
      </w:r>
      <w:r w:rsidRPr="00BC6820">
        <w:t>(</w:t>
      </w:r>
      <w:r>
        <w:t>2.813</w:t>
      </w:r>
      <w:r w:rsidRPr="00BC6820">
        <w:t>% + 1%).</w:t>
      </w:r>
    </w:p>
    <w:p w14:paraId="303A00FC"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C448316" w14:textId="77777777" w:rsidR="00F960BA" w:rsidRDefault="00F960BA" w:rsidP="00F960BA">
      <w:pPr>
        <w:pStyle w:val="NoteNormal"/>
        <w:ind w:left="720" w:hanging="720"/>
      </w:pPr>
      <w:r>
        <w:t>***</w:t>
      </w:r>
      <w:r>
        <w:tab/>
        <w:t>Source: Reserve Bank of Australia – Interest Rates – Indicative Mid Rates of Australian Government– F16 (</w:t>
      </w:r>
      <w:hyperlink r:id="rId42" w:history="1">
        <w:r>
          <w:rPr>
            <w:rStyle w:val="Hyperlink"/>
          </w:rPr>
          <w:t>http://www.rba.gov.au/statistics/tables/index.html</w:t>
        </w:r>
      </w:hyperlink>
      <w:r>
        <w:t>)</w:t>
      </w:r>
    </w:p>
    <w:p w14:paraId="2B65BE08"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93806FA" w14:textId="77777777" w:rsidR="00F960BA" w:rsidRPr="008501EF" w:rsidRDefault="00F960BA" w:rsidP="00F960BA">
      <w:pPr>
        <w:pStyle w:val="Title"/>
      </w:pPr>
      <w:r>
        <w:lastRenderedPageBreak/>
        <w:t>Long Service Leave update</w:t>
      </w:r>
    </w:p>
    <w:p w14:paraId="7570AF5C" w14:textId="77777777" w:rsidR="00F960BA" w:rsidRDefault="00F960BA" w:rsidP="00F960BA">
      <w:pPr>
        <w:pStyle w:val="Heading2"/>
      </w:pPr>
      <w:r>
        <w:t xml:space="preserve">Wage inflation and discount rates: </w:t>
      </w:r>
      <w:r w:rsidRPr="00B54B9F">
        <w:t>3</w:t>
      </w:r>
      <w:r>
        <w:t>0</w:t>
      </w:r>
      <w:r w:rsidRPr="00B54B9F">
        <w:t xml:space="preserve"> </w:t>
      </w:r>
      <w:r>
        <w:t>April 2017</w:t>
      </w:r>
    </w:p>
    <w:p w14:paraId="7F045713" w14:textId="77777777" w:rsidR="00F960BA" w:rsidRDefault="00F960BA" w:rsidP="00F960BA">
      <w:pPr>
        <w:pStyle w:val="Heading4"/>
      </w:pPr>
      <w:r w:rsidRPr="00B54B9F">
        <w:t xml:space="preserve">(issued </w:t>
      </w:r>
      <w:r w:rsidRPr="005B6401">
        <w:rPr>
          <w:iCs w:val="0"/>
        </w:rPr>
        <w:t>1 May</w:t>
      </w:r>
      <w:r>
        <w:t xml:space="preserve"> 2017</w:t>
      </w:r>
      <w:r w:rsidRPr="00B54B9F">
        <w:t>)</w:t>
      </w:r>
    </w:p>
    <w:p w14:paraId="648D8171"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2016), with an additional allowance for progression and promotion.</w:t>
      </w:r>
    </w:p>
    <w:p w14:paraId="23ABAA8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8A9A2D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BBA257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F3CC61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98905A0" w14:textId="77777777" w:rsidR="00F960BA" w:rsidRPr="00A22AC8" w:rsidRDefault="00F960BA" w:rsidP="00BB14B0">
            <w:pPr>
              <w:pStyle w:val="Tableheadercentred"/>
              <w:rPr>
                <w:color w:val="auto"/>
              </w:rPr>
            </w:pPr>
            <w:r w:rsidRPr="00A22AC8">
              <w:rPr>
                <w:color w:val="auto"/>
              </w:rPr>
              <w:t>%</w:t>
            </w:r>
          </w:p>
        </w:tc>
      </w:tr>
      <w:tr w:rsidR="00F960BA" w14:paraId="4988A2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ED9ED0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966D905"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69A0667C" w14:textId="77777777" w:rsidR="00F960BA" w:rsidRDefault="00F960BA" w:rsidP="00BB14B0">
            <w:pPr>
              <w:pStyle w:val="Tabletextcentred"/>
            </w:pPr>
            <w:r>
              <w:t>3.813</w:t>
            </w:r>
          </w:p>
        </w:tc>
      </w:tr>
      <w:tr w:rsidR="00F960BA" w14:paraId="02CB49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DA60B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BC7EC7"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7F588AA1" w14:textId="77777777" w:rsidR="00F960BA" w:rsidRDefault="00F960BA" w:rsidP="00BB14B0">
            <w:pPr>
              <w:pStyle w:val="Tabletext"/>
              <w:jc w:val="center"/>
            </w:pPr>
            <w:r>
              <w:t>2.592</w:t>
            </w:r>
          </w:p>
        </w:tc>
      </w:tr>
    </w:tbl>
    <w:p w14:paraId="4BD885E4" w14:textId="77777777" w:rsidR="00F960BA" w:rsidRDefault="00F960BA" w:rsidP="00F960BA">
      <w:pPr>
        <w:pStyle w:val="Captionindent"/>
        <w:ind w:left="0"/>
      </w:pPr>
    </w:p>
    <w:p w14:paraId="4C955871"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85A5B3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86EC50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88D562"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86F13E0" w14:textId="77777777" w:rsidR="00F960BA" w:rsidRPr="00A22AC8" w:rsidRDefault="00F960BA" w:rsidP="00BB14B0">
            <w:pPr>
              <w:pStyle w:val="Tableheadercentred"/>
              <w:rPr>
                <w:color w:val="auto"/>
              </w:rPr>
            </w:pPr>
            <w:r w:rsidRPr="00A22AC8">
              <w:rPr>
                <w:color w:val="auto"/>
              </w:rPr>
              <w:t>%</w:t>
            </w:r>
          </w:p>
        </w:tc>
      </w:tr>
      <w:tr w:rsidR="00F960BA" w14:paraId="1EED62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D69CA2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E7C57EF"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63466714" w14:textId="77777777" w:rsidR="00F960BA" w:rsidRDefault="00F960BA" w:rsidP="00BB14B0">
            <w:pPr>
              <w:pStyle w:val="Tabletextcentred"/>
            </w:pPr>
            <w:r>
              <w:t>3.813</w:t>
            </w:r>
          </w:p>
        </w:tc>
      </w:tr>
      <w:tr w:rsidR="00F960BA" w14:paraId="0647DBA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3F23C9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F0B225B"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931CB0E" w14:textId="77777777" w:rsidR="00F960BA" w:rsidRDefault="00F960BA" w:rsidP="00BB14B0">
            <w:pPr>
              <w:pStyle w:val="Tabletext"/>
              <w:jc w:val="center"/>
            </w:pPr>
            <w:r>
              <w:t>1.540</w:t>
            </w:r>
          </w:p>
        </w:tc>
      </w:tr>
      <w:tr w:rsidR="00F960BA" w14:paraId="718784B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DC2BAB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829E0F"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F65E2B" w14:textId="77777777" w:rsidR="00F960BA" w:rsidRDefault="00F960BA" w:rsidP="00BB14B0">
            <w:pPr>
              <w:pStyle w:val="Tabletext"/>
              <w:jc w:val="center"/>
            </w:pPr>
            <w:r>
              <w:t>1.650</w:t>
            </w:r>
          </w:p>
        </w:tc>
      </w:tr>
      <w:tr w:rsidR="00F960BA" w14:paraId="40DA81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FB63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1D86DF"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CBE343" w14:textId="77777777" w:rsidR="00F960BA" w:rsidRDefault="00F960BA" w:rsidP="00BB14B0">
            <w:pPr>
              <w:pStyle w:val="Tabletext"/>
              <w:jc w:val="center"/>
            </w:pPr>
            <w:r>
              <w:t>1.795</w:t>
            </w:r>
          </w:p>
        </w:tc>
      </w:tr>
      <w:tr w:rsidR="00F960BA" w14:paraId="163224B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B122E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95DF6D"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A91FB3" w14:textId="77777777" w:rsidR="00F960BA" w:rsidRDefault="00F960BA" w:rsidP="00BB14B0">
            <w:pPr>
              <w:pStyle w:val="Tabletext"/>
              <w:jc w:val="center"/>
            </w:pPr>
            <w:r>
              <w:t>1.955</w:t>
            </w:r>
          </w:p>
        </w:tc>
      </w:tr>
      <w:tr w:rsidR="00F960BA" w14:paraId="524C901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B66E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AC6519"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AF39E2" w14:textId="77777777" w:rsidR="00F960BA" w:rsidRDefault="00F960BA" w:rsidP="00BB14B0">
            <w:pPr>
              <w:pStyle w:val="Tabletext"/>
              <w:jc w:val="center"/>
            </w:pPr>
            <w:r>
              <w:t>2.110</w:t>
            </w:r>
          </w:p>
        </w:tc>
      </w:tr>
      <w:tr w:rsidR="00F960BA" w14:paraId="63D8C68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404E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1301D1"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399368" w14:textId="77777777" w:rsidR="00F960BA" w:rsidRDefault="00F960BA" w:rsidP="00BB14B0">
            <w:pPr>
              <w:pStyle w:val="Tabletext"/>
              <w:jc w:val="center"/>
            </w:pPr>
            <w:r>
              <w:t>2.215</w:t>
            </w:r>
          </w:p>
        </w:tc>
      </w:tr>
      <w:tr w:rsidR="00F960BA" w14:paraId="5D009F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E445F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068438"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0B491C" w14:textId="77777777" w:rsidR="00F960BA" w:rsidRDefault="00F960BA" w:rsidP="00BB14B0">
            <w:pPr>
              <w:pStyle w:val="Tabletext"/>
              <w:jc w:val="center"/>
            </w:pPr>
            <w:r>
              <w:t>2.355</w:t>
            </w:r>
          </w:p>
        </w:tc>
      </w:tr>
      <w:tr w:rsidR="00F960BA" w14:paraId="1D659F2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EA19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D53674"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96EF43" w14:textId="77777777" w:rsidR="00F960BA" w:rsidRDefault="00F960BA" w:rsidP="00BB14B0">
            <w:pPr>
              <w:pStyle w:val="Tabletext"/>
              <w:jc w:val="center"/>
            </w:pPr>
            <w:r>
              <w:t>2.450</w:t>
            </w:r>
          </w:p>
        </w:tc>
      </w:tr>
      <w:tr w:rsidR="00F960BA" w14:paraId="0A244F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967A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F58F16"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7F2E69" w14:textId="77777777" w:rsidR="00F960BA" w:rsidRDefault="00F960BA" w:rsidP="00BB14B0">
            <w:pPr>
              <w:pStyle w:val="Tabletext"/>
              <w:jc w:val="center"/>
            </w:pPr>
            <w:r>
              <w:t>2.515</w:t>
            </w:r>
          </w:p>
        </w:tc>
      </w:tr>
      <w:tr w:rsidR="00F960BA" w14:paraId="7213A34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E166D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785A29"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2791DC" w14:textId="77777777" w:rsidR="00F960BA" w:rsidRDefault="00F960BA" w:rsidP="00BB14B0">
            <w:pPr>
              <w:pStyle w:val="Tabletext"/>
              <w:jc w:val="center"/>
            </w:pPr>
            <w:r>
              <w:t>2.575</w:t>
            </w:r>
          </w:p>
        </w:tc>
      </w:tr>
      <w:tr w:rsidR="00F960BA" w14:paraId="2CFADFD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6AB1A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2F3B8C"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0C53E3" w14:textId="77777777" w:rsidR="00F960BA" w:rsidRDefault="00F960BA" w:rsidP="00BB14B0">
            <w:pPr>
              <w:pStyle w:val="Tabletext"/>
              <w:jc w:val="center"/>
            </w:pPr>
            <w:r>
              <w:t>2.685</w:t>
            </w:r>
          </w:p>
        </w:tc>
      </w:tr>
      <w:tr w:rsidR="00F960BA" w14:paraId="070160E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6A13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817BCA"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76A0BD" w14:textId="77777777" w:rsidR="00F960BA" w:rsidRDefault="00F960BA" w:rsidP="00BB14B0">
            <w:pPr>
              <w:pStyle w:val="Tabletext"/>
              <w:jc w:val="center"/>
            </w:pPr>
            <w:r>
              <w:t>2.745</w:t>
            </w:r>
          </w:p>
        </w:tc>
      </w:tr>
    </w:tbl>
    <w:p w14:paraId="5AEE78F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2.813</w:t>
      </w:r>
      <w:r w:rsidRPr="00BC6820">
        <w:t>% + 1%).</w:t>
      </w:r>
    </w:p>
    <w:p w14:paraId="09A49FA3"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B8CF142" w14:textId="77777777" w:rsidR="00F960BA" w:rsidRDefault="00F960BA" w:rsidP="00F960BA">
      <w:pPr>
        <w:pStyle w:val="NoteNormal"/>
        <w:ind w:left="720" w:hanging="720"/>
      </w:pPr>
      <w:r>
        <w:t>***</w:t>
      </w:r>
      <w:r>
        <w:tab/>
        <w:t>Source: Reserve Bank of Australia – Interest Rates – Indicative Mid Rates of Australian Government– F16 (</w:t>
      </w:r>
      <w:hyperlink r:id="rId43" w:history="1">
        <w:r>
          <w:rPr>
            <w:rStyle w:val="Hyperlink"/>
          </w:rPr>
          <w:t>http://www.rba.gov.au/statistics/tables/index.html</w:t>
        </w:r>
      </w:hyperlink>
      <w:r>
        <w:t>)</w:t>
      </w:r>
    </w:p>
    <w:p w14:paraId="3910179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964DE0F" w14:textId="77777777" w:rsidR="00F960BA" w:rsidRPr="008501EF" w:rsidRDefault="00F960BA" w:rsidP="00F960BA">
      <w:pPr>
        <w:pStyle w:val="Title"/>
      </w:pPr>
      <w:r>
        <w:lastRenderedPageBreak/>
        <w:t>Long Service Leave update</w:t>
      </w:r>
    </w:p>
    <w:p w14:paraId="6DA7AAC1" w14:textId="77777777" w:rsidR="00F960BA" w:rsidRDefault="00F960BA" w:rsidP="00F960BA">
      <w:pPr>
        <w:pStyle w:val="Heading2"/>
      </w:pPr>
      <w:r>
        <w:t xml:space="preserve">Wage inflation and discount rates: </w:t>
      </w:r>
      <w:r w:rsidRPr="00B54B9F">
        <w:t>3</w:t>
      </w:r>
      <w:r>
        <w:t>1</w:t>
      </w:r>
      <w:r w:rsidRPr="00B54B9F">
        <w:t xml:space="preserve"> </w:t>
      </w:r>
      <w:r>
        <w:t>March 2017</w:t>
      </w:r>
    </w:p>
    <w:p w14:paraId="544EAEFD" w14:textId="77777777" w:rsidR="00F960BA" w:rsidRDefault="00F960BA" w:rsidP="00F960BA">
      <w:pPr>
        <w:pStyle w:val="Heading4"/>
      </w:pPr>
      <w:r w:rsidRPr="00B54B9F">
        <w:t xml:space="preserve">(issued </w:t>
      </w:r>
      <w:r>
        <w:t>3</w:t>
      </w:r>
      <w:r w:rsidRPr="00B54B9F">
        <w:t xml:space="preserve"> </w:t>
      </w:r>
      <w:r>
        <w:t>April 2017</w:t>
      </w:r>
      <w:r w:rsidRPr="00B54B9F">
        <w:t>)</w:t>
      </w:r>
    </w:p>
    <w:p w14:paraId="699C09EE"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2016), with an additional allowance for progression and promotion.</w:t>
      </w:r>
    </w:p>
    <w:p w14:paraId="2235F07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F39F8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57BD0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2FAC82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9DD2C27" w14:textId="77777777" w:rsidR="00F960BA" w:rsidRPr="00A22AC8" w:rsidRDefault="00F960BA" w:rsidP="00BB14B0">
            <w:pPr>
              <w:pStyle w:val="Tableheadercentred"/>
              <w:rPr>
                <w:color w:val="auto"/>
              </w:rPr>
            </w:pPr>
            <w:r w:rsidRPr="00A22AC8">
              <w:rPr>
                <w:color w:val="auto"/>
              </w:rPr>
              <w:t>%</w:t>
            </w:r>
          </w:p>
        </w:tc>
      </w:tr>
      <w:tr w:rsidR="00F960BA" w14:paraId="6845CE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3C8D5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B07D18C"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15FEBA82" w14:textId="77777777" w:rsidR="00F960BA" w:rsidRDefault="00F960BA" w:rsidP="00BB14B0">
            <w:pPr>
              <w:pStyle w:val="Tabletextcentred"/>
            </w:pPr>
            <w:r>
              <w:t>3.813</w:t>
            </w:r>
          </w:p>
        </w:tc>
      </w:tr>
      <w:tr w:rsidR="00F960BA" w14:paraId="44C5A4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0113E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965C8A2"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70CEB369" w14:textId="77777777" w:rsidR="00F960BA" w:rsidRDefault="00F960BA" w:rsidP="00BB14B0">
            <w:pPr>
              <w:pStyle w:val="Tabletext"/>
              <w:jc w:val="center"/>
            </w:pPr>
            <w:r>
              <w:t>2.592</w:t>
            </w:r>
          </w:p>
        </w:tc>
      </w:tr>
    </w:tbl>
    <w:p w14:paraId="6D4C540C" w14:textId="77777777" w:rsidR="00F960BA" w:rsidRDefault="00F960BA" w:rsidP="00F960BA">
      <w:pPr>
        <w:pStyle w:val="Captionindent"/>
        <w:ind w:left="0"/>
      </w:pPr>
    </w:p>
    <w:p w14:paraId="2441353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E5C52B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4A3455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6A7E39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D2C855" w14:textId="77777777" w:rsidR="00F960BA" w:rsidRPr="00A22AC8" w:rsidRDefault="00F960BA" w:rsidP="00BB14B0">
            <w:pPr>
              <w:pStyle w:val="Tableheadercentred"/>
              <w:rPr>
                <w:color w:val="auto"/>
              </w:rPr>
            </w:pPr>
            <w:r w:rsidRPr="00A22AC8">
              <w:rPr>
                <w:color w:val="auto"/>
              </w:rPr>
              <w:t>%</w:t>
            </w:r>
          </w:p>
        </w:tc>
      </w:tr>
      <w:tr w:rsidR="00F960BA" w14:paraId="21E694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DE67F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D481439"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513CBB34" w14:textId="77777777" w:rsidR="00F960BA" w:rsidRDefault="00F960BA" w:rsidP="00BB14B0">
            <w:pPr>
              <w:pStyle w:val="Tabletextcentred"/>
            </w:pPr>
            <w:r>
              <w:t>3.813</w:t>
            </w:r>
          </w:p>
        </w:tc>
      </w:tr>
      <w:tr w:rsidR="00F960BA" w14:paraId="24E9E25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D53D9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0A7E8D4"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9BB7E0" w14:textId="77777777" w:rsidR="00F960BA" w:rsidRDefault="00F960BA" w:rsidP="00BB14B0">
            <w:pPr>
              <w:pStyle w:val="Tabletext"/>
              <w:jc w:val="center"/>
            </w:pPr>
            <w:r w:rsidRPr="00E16612">
              <w:t>1.505</w:t>
            </w:r>
          </w:p>
        </w:tc>
      </w:tr>
      <w:tr w:rsidR="00F960BA" w14:paraId="0939928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9C2FD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E432F4"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83B167" w14:textId="77777777" w:rsidR="00F960BA" w:rsidRDefault="00F960BA" w:rsidP="00BB14B0">
            <w:pPr>
              <w:pStyle w:val="Tabletext"/>
              <w:jc w:val="center"/>
            </w:pPr>
            <w:r>
              <w:t>1.545</w:t>
            </w:r>
          </w:p>
        </w:tc>
      </w:tr>
      <w:tr w:rsidR="00F960BA" w14:paraId="21A283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0B67A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779228"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2F10C0" w14:textId="77777777" w:rsidR="00F960BA" w:rsidRDefault="00F960BA" w:rsidP="00BB14B0">
            <w:pPr>
              <w:pStyle w:val="Tabletext"/>
              <w:jc w:val="center"/>
            </w:pPr>
            <w:r>
              <w:t>1.750</w:t>
            </w:r>
          </w:p>
        </w:tc>
      </w:tr>
      <w:tr w:rsidR="00F960BA" w14:paraId="479B80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A222D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208021"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6E057F7" w14:textId="77777777" w:rsidR="00F960BA" w:rsidRDefault="00F960BA" w:rsidP="00BB14B0">
            <w:pPr>
              <w:pStyle w:val="Tabletext"/>
              <w:jc w:val="center"/>
            </w:pPr>
            <w:r>
              <w:t>1.905</w:t>
            </w:r>
          </w:p>
        </w:tc>
      </w:tr>
      <w:tr w:rsidR="00F960BA" w14:paraId="01802F1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3A69C9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D31797"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23CCC8D" w14:textId="77777777" w:rsidR="00F960BA" w:rsidRDefault="00F960BA" w:rsidP="00BB14B0">
            <w:pPr>
              <w:pStyle w:val="Tabletext"/>
              <w:jc w:val="center"/>
            </w:pPr>
            <w:r>
              <w:t>2.075</w:t>
            </w:r>
          </w:p>
        </w:tc>
      </w:tr>
      <w:tr w:rsidR="00F960BA" w14:paraId="1E95DC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9C48F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A83F57"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92CB80" w14:textId="77777777" w:rsidR="00F960BA" w:rsidRDefault="00F960BA" w:rsidP="00BB14B0">
            <w:pPr>
              <w:pStyle w:val="Tabletext"/>
              <w:jc w:val="center"/>
            </w:pPr>
            <w:r>
              <w:t>2.180</w:t>
            </w:r>
          </w:p>
        </w:tc>
      </w:tr>
      <w:tr w:rsidR="00F960BA" w14:paraId="60C234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34E1E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CC8675"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24F216D" w14:textId="77777777" w:rsidR="00F960BA" w:rsidRDefault="00F960BA" w:rsidP="00BB14B0">
            <w:pPr>
              <w:pStyle w:val="Tabletext"/>
              <w:jc w:val="center"/>
            </w:pPr>
            <w:r>
              <w:t>2.240</w:t>
            </w:r>
          </w:p>
        </w:tc>
      </w:tr>
      <w:tr w:rsidR="00F960BA" w14:paraId="360AED8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57A9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027B4A"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40B273" w14:textId="77777777" w:rsidR="00F960BA" w:rsidRDefault="00F960BA" w:rsidP="00BB14B0">
            <w:pPr>
              <w:pStyle w:val="Tabletext"/>
              <w:jc w:val="center"/>
            </w:pPr>
            <w:r>
              <w:t>2.340</w:t>
            </w:r>
          </w:p>
        </w:tc>
      </w:tr>
      <w:tr w:rsidR="00F960BA" w14:paraId="041705E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C47F2C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3A34E8"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0C75FC" w14:textId="77777777" w:rsidR="00F960BA" w:rsidRDefault="00F960BA" w:rsidP="00BB14B0">
            <w:pPr>
              <w:pStyle w:val="Tabletext"/>
              <w:jc w:val="center"/>
            </w:pPr>
            <w:r>
              <w:t>2.480</w:t>
            </w:r>
          </w:p>
        </w:tc>
      </w:tr>
      <w:tr w:rsidR="00F960BA" w14:paraId="12DAEFD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24997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563D5B"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7CB93B" w14:textId="77777777" w:rsidR="00F960BA" w:rsidRDefault="00F960BA" w:rsidP="00BB14B0">
            <w:pPr>
              <w:pStyle w:val="Tabletext"/>
              <w:jc w:val="center"/>
            </w:pPr>
            <w:r>
              <w:t>2.575</w:t>
            </w:r>
          </w:p>
        </w:tc>
      </w:tr>
      <w:tr w:rsidR="00F960BA" w14:paraId="672E37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430CC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26D9B7"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7AEEF6" w14:textId="77777777" w:rsidR="00F960BA" w:rsidRDefault="00F960BA" w:rsidP="00BB14B0">
            <w:pPr>
              <w:pStyle w:val="Tabletext"/>
              <w:jc w:val="center"/>
            </w:pPr>
            <w:r>
              <w:t>2.640</w:t>
            </w:r>
          </w:p>
        </w:tc>
      </w:tr>
      <w:tr w:rsidR="00F960BA" w14:paraId="0EA5BF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01AA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095C2B"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219032" w14:textId="77777777" w:rsidR="00F960BA" w:rsidRDefault="00F960BA" w:rsidP="00BB14B0">
            <w:pPr>
              <w:pStyle w:val="Tabletext"/>
              <w:jc w:val="center"/>
            </w:pPr>
            <w:r>
              <w:t>2.695</w:t>
            </w:r>
          </w:p>
        </w:tc>
      </w:tr>
    </w:tbl>
    <w:p w14:paraId="07A8F7D2"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2.813</w:t>
      </w:r>
      <w:r w:rsidRPr="00BC6820">
        <w:t>% + 1%).</w:t>
      </w:r>
    </w:p>
    <w:p w14:paraId="7837D6A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132BAAF" w14:textId="77777777" w:rsidR="00F960BA" w:rsidRDefault="00F960BA" w:rsidP="00F960BA">
      <w:pPr>
        <w:pStyle w:val="NoteNormal"/>
        <w:ind w:left="720" w:hanging="720"/>
      </w:pPr>
      <w:r>
        <w:t>***</w:t>
      </w:r>
      <w:r>
        <w:tab/>
        <w:t>Source: Reserve Bank of Australia – Interest Rates – Indicative Mid Rates of Australian Government– F16 (</w:t>
      </w:r>
      <w:hyperlink r:id="rId44" w:history="1">
        <w:r>
          <w:rPr>
            <w:rStyle w:val="Hyperlink"/>
          </w:rPr>
          <w:t>http://www.rba.gov.au/statistics/tables/index.html</w:t>
        </w:r>
      </w:hyperlink>
      <w:r>
        <w:t>)</w:t>
      </w:r>
    </w:p>
    <w:p w14:paraId="62308258" w14:textId="77777777" w:rsidR="00F960BA" w:rsidRDefault="00F960BA" w:rsidP="00F960BA">
      <w:pPr>
        <w:keepLines w:val="0"/>
        <w:spacing w:before="0" w:after="200" w:line="276" w:lineRule="auto"/>
        <w:rPr>
          <w:b/>
          <w:bCs/>
          <w:color w:val="3A3467" w:themeColor="text2"/>
          <w:sz w:val="18"/>
          <w:szCs w:val="18"/>
        </w:rPr>
      </w:pPr>
    </w:p>
    <w:p w14:paraId="7A0561B3"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B821A45" w14:textId="77777777" w:rsidR="00F960BA" w:rsidRPr="008501EF" w:rsidRDefault="00F960BA" w:rsidP="00F960BA">
      <w:pPr>
        <w:pStyle w:val="Title"/>
      </w:pPr>
      <w:r>
        <w:lastRenderedPageBreak/>
        <w:t>Long Service Leave update</w:t>
      </w:r>
    </w:p>
    <w:p w14:paraId="0936A7DB" w14:textId="77777777" w:rsidR="00F960BA" w:rsidRDefault="00F960BA" w:rsidP="00F960BA">
      <w:pPr>
        <w:pStyle w:val="Heading2"/>
      </w:pPr>
      <w:r>
        <w:t xml:space="preserve">Wage inflation and discount rates: </w:t>
      </w:r>
      <w:r w:rsidRPr="00B54B9F">
        <w:t>3</w:t>
      </w:r>
      <w:r>
        <w:t>1</w:t>
      </w:r>
      <w:r w:rsidRPr="00B54B9F">
        <w:t xml:space="preserve"> </w:t>
      </w:r>
      <w:r>
        <w:t>December 2016</w:t>
      </w:r>
    </w:p>
    <w:p w14:paraId="10D2276C" w14:textId="77777777" w:rsidR="00F960BA" w:rsidRDefault="00F960BA" w:rsidP="00F960BA">
      <w:pPr>
        <w:pStyle w:val="Heading4"/>
      </w:pPr>
      <w:r w:rsidRPr="00B54B9F">
        <w:t xml:space="preserve">(issued </w:t>
      </w:r>
      <w:r>
        <w:t>3</w:t>
      </w:r>
      <w:r w:rsidRPr="005B6401">
        <w:rPr>
          <w:iCs w:val="0"/>
        </w:rPr>
        <w:t xml:space="preserve"> January</w:t>
      </w:r>
      <w:r>
        <w:t xml:space="preserve"> 2017</w:t>
      </w:r>
      <w:r w:rsidRPr="00B54B9F">
        <w:t>)</w:t>
      </w:r>
    </w:p>
    <w:p w14:paraId="693F09D0"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2016), with an additional allowance for progression and promotion.</w:t>
      </w:r>
    </w:p>
    <w:p w14:paraId="3268578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DBBB75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7F22C7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0A0659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466FB19" w14:textId="77777777" w:rsidR="00F960BA" w:rsidRPr="00A22AC8" w:rsidRDefault="00F960BA" w:rsidP="00BB14B0">
            <w:pPr>
              <w:pStyle w:val="Tableheadercentred"/>
              <w:rPr>
                <w:color w:val="auto"/>
              </w:rPr>
            </w:pPr>
            <w:r w:rsidRPr="00A22AC8">
              <w:rPr>
                <w:color w:val="auto"/>
              </w:rPr>
              <w:t>%</w:t>
            </w:r>
          </w:p>
        </w:tc>
      </w:tr>
      <w:tr w:rsidR="00F960BA" w14:paraId="0CFEF7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7636F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3285769"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2DAE2645" w14:textId="77777777" w:rsidR="00F960BA" w:rsidRDefault="00F960BA" w:rsidP="00BB14B0">
            <w:pPr>
              <w:pStyle w:val="Tabletextcentred"/>
            </w:pPr>
            <w:r>
              <w:t>3.813</w:t>
            </w:r>
          </w:p>
        </w:tc>
      </w:tr>
      <w:tr w:rsidR="00F960BA" w14:paraId="69C0FE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C71E85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EC4387"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0AE762AB" w14:textId="77777777" w:rsidR="00F960BA" w:rsidRDefault="00F960BA" w:rsidP="00BB14B0">
            <w:pPr>
              <w:pStyle w:val="Tabletext"/>
              <w:jc w:val="center"/>
            </w:pPr>
            <w:r>
              <w:t>2.723</w:t>
            </w:r>
          </w:p>
        </w:tc>
      </w:tr>
    </w:tbl>
    <w:p w14:paraId="2BF73AC5" w14:textId="77777777" w:rsidR="00F960BA" w:rsidRDefault="00F960BA" w:rsidP="00F960BA">
      <w:pPr>
        <w:pStyle w:val="Captionindent"/>
        <w:ind w:left="0"/>
      </w:pPr>
    </w:p>
    <w:p w14:paraId="46965E1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BAEAF6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1A3D5D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54EA7B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585DE51" w14:textId="77777777" w:rsidR="00F960BA" w:rsidRPr="00A22AC8" w:rsidRDefault="00F960BA" w:rsidP="00BB14B0">
            <w:pPr>
              <w:pStyle w:val="Tableheadercentred"/>
              <w:rPr>
                <w:color w:val="auto"/>
              </w:rPr>
            </w:pPr>
            <w:r w:rsidRPr="00A22AC8">
              <w:rPr>
                <w:color w:val="auto"/>
              </w:rPr>
              <w:t>%</w:t>
            </w:r>
          </w:p>
        </w:tc>
      </w:tr>
      <w:tr w:rsidR="00F960BA" w14:paraId="39E03EF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8BE46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CC6F38E"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477A4CC7" w14:textId="77777777" w:rsidR="00F960BA" w:rsidRDefault="00F960BA" w:rsidP="00BB14B0">
            <w:pPr>
              <w:pStyle w:val="Tabletextcentred"/>
            </w:pPr>
            <w:r>
              <w:t>3.813</w:t>
            </w:r>
          </w:p>
        </w:tc>
      </w:tr>
      <w:tr w:rsidR="00F960BA" w14:paraId="3A111D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ADD61C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9FDD2E8"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990FB9A" w14:textId="77777777" w:rsidR="00F960BA" w:rsidRDefault="00F960BA" w:rsidP="00BB14B0">
            <w:pPr>
              <w:pStyle w:val="Tabletext"/>
              <w:jc w:val="center"/>
            </w:pPr>
            <w:r>
              <w:t>1.665</w:t>
            </w:r>
          </w:p>
        </w:tc>
      </w:tr>
      <w:tr w:rsidR="00F960BA" w14:paraId="6EE7917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D9E3BC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6870EC"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C104F3" w14:textId="77777777" w:rsidR="00F960BA" w:rsidRDefault="00F960BA" w:rsidP="00BB14B0">
            <w:pPr>
              <w:pStyle w:val="Tabletext"/>
              <w:jc w:val="center"/>
            </w:pPr>
            <w:r w:rsidRPr="00960AE9">
              <w:t>1.735</w:t>
            </w:r>
          </w:p>
        </w:tc>
      </w:tr>
      <w:tr w:rsidR="00F960BA" w14:paraId="49B06A9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C3EB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26D2FF"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795B4E" w14:textId="77777777" w:rsidR="00F960BA" w:rsidRDefault="00F960BA" w:rsidP="00BB14B0">
            <w:pPr>
              <w:pStyle w:val="Tabletext"/>
              <w:jc w:val="center"/>
            </w:pPr>
            <w:r w:rsidRPr="00960AE9">
              <w:t>1.905</w:t>
            </w:r>
          </w:p>
        </w:tc>
      </w:tr>
      <w:tr w:rsidR="00F960BA" w14:paraId="30772F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FF535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10C237"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F7835C" w14:textId="77777777" w:rsidR="00F960BA" w:rsidRDefault="00F960BA" w:rsidP="00BB14B0">
            <w:pPr>
              <w:pStyle w:val="Tabletext"/>
              <w:jc w:val="center"/>
            </w:pPr>
            <w:r w:rsidRPr="00960AE9">
              <w:t>2.020</w:t>
            </w:r>
          </w:p>
        </w:tc>
      </w:tr>
      <w:tr w:rsidR="00F960BA" w14:paraId="4947BB7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7763F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7CAD91"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1B7AED" w14:textId="77777777" w:rsidR="00F960BA" w:rsidRDefault="00F960BA" w:rsidP="00BB14B0">
            <w:pPr>
              <w:pStyle w:val="Tabletext"/>
              <w:jc w:val="center"/>
            </w:pPr>
            <w:r w:rsidRPr="00960AE9">
              <w:t>2.155</w:t>
            </w:r>
          </w:p>
        </w:tc>
      </w:tr>
      <w:tr w:rsidR="00F960BA" w14:paraId="3E6610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F007F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6D937A"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BF6A85" w14:textId="77777777" w:rsidR="00F960BA" w:rsidRDefault="00F960BA" w:rsidP="00BB14B0">
            <w:pPr>
              <w:pStyle w:val="Tabletext"/>
              <w:jc w:val="center"/>
            </w:pPr>
            <w:r w:rsidRPr="00960AE9">
              <w:t>2.315</w:t>
            </w:r>
          </w:p>
        </w:tc>
      </w:tr>
      <w:tr w:rsidR="00F960BA" w14:paraId="62E807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9255C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F1CE78"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8AB254" w14:textId="77777777" w:rsidR="00F960BA" w:rsidRDefault="00F960BA" w:rsidP="00BB14B0">
            <w:pPr>
              <w:pStyle w:val="Tabletext"/>
              <w:jc w:val="center"/>
            </w:pPr>
            <w:r w:rsidRPr="00960AE9">
              <w:t>2.425</w:t>
            </w:r>
          </w:p>
        </w:tc>
      </w:tr>
      <w:tr w:rsidR="00F960BA" w14:paraId="1BD43A2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A6527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BB1F6D"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B15344" w14:textId="77777777" w:rsidR="00F960BA" w:rsidRDefault="00F960BA" w:rsidP="00BB14B0">
            <w:pPr>
              <w:pStyle w:val="Tabletext"/>
              <w:jc w:val="center"/>
            </w:pPr>
            <w:r w:rsidRPr="00960AE9">
              <w:t>2.565</w:t>
            </w:r>
          </w:p>
        </w:tc>
      </w:tr>
      <w:tr w:rsidR="00F960BA" w14:paraId="31A06D9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C804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59A371"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CDFD2A1" w14:textId="77777777" w:rsidR="00F960BA" w:rsidRDefault="00F960BA" w:rsidP="00BB14B0">
            <w:pPr>
              <w:pStyle w:val="Tabletext"/>
              <w:jc w:val="center"/>
            </w:pPr>
            <w:r w:rsidRPr="00960AE9">
              <w:t>2.665</w:t>
            </w:r>
          </w:p>
        </w:tc>
      </w:tr>
      <w:tr w:rsidR="00F960BA" w14:paraId="7EF7CFB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299F51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5BE054"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B9A4E6" w14:textId="77777777" w:rsidR="00F960BA" w:rsidRDefault="00F960BA" w:rsidP="00BB14B0">
            <w:pPr>
              <w:pStyle w:val="Tabletext"/>
              <w:jc w:val="center"/>
            </w:pPr>
            <w:r w:rsidRPr="00960AE9">
              <w:t>2.705</w:t>
            </w:r>
          </w:p>
        </w:tc>
      </w:tr>
      <w:tr w:rsidR="00F960BA" w14:paraId="4FD581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E96AB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B0AFD9"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56F3D9" w14:textId="77777777" w:rsidR="00F960BA" w:rsidRDefault="00F960BA" w:rsidP="00BB14B0">
            <w:pPr>
              <w:pStyle w:val="Tabletext"/>
              <w:jc w:val="center"/>
            </w:pPr>
            <w:r w:rsidRPr="00960AE9">
              <w:t>2.760</w:t>
            </w:r>
          </w:p>
        </w:tc>
      </w:tr>
      <w:tr w:rsidR="00F960BA" w14:paraId="66D195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D247C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1769D7"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4435D2" w14:textId="77777777" w:rsidR="00F960BA" w:rsidRDefault="00F960BA" w:rsidP="00BB14B0">
            <w:pPr>
              <w:pStyle w:val="Tabletext"/>
              <w:jc w:val="center"/>
            </w:pPr>
            <w:r w:rsidRPr="00960AE9">
              <w:t>2.885</w:t>
            </w:r>
          </w:p>
        </w:tc>
      </w:tr>
    </w:tbl>
    <w:p w14:paraId="11622686"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2.813</w:t>
      </w:r>
      <w:r w:rsidRPr="00BC6820">
        <w:t>% + 1%).</w:t>
      </w:r>
    </w:p>
    <w:p w14:paraId="7D6CAB4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CF3E9BC" w14:textId="77777777" w:rsidR="00F960BA" w:rsidRDefault="00F960BA" w:rsidP="00F960BA">
      <w:pPr>
        <w:pStyle w:val="NoteNormal"/>
        <w:ind w:left="720" w:hanging="720"/>
      </w:pPr>
      <w:r>
        <w:t>***</w:t>
      </w:r>
      <w:r>
        <w:tab/>
        <w:t>Source: Reserve Bank of Australia – Interest Rates – Indicative Mid Rates of Australian Government– F16 (</w:t>
      </w:r>
      <w:hyperlink r:id="rId45" w:history="1">
        <w:r>
          <w:rPr>
            <w:rStyle w:val="Hyperlink"/>
          </w:rPr>
          <w:t>http://www.rba.gov.au/statistics/tables/index.html</w:t>
        </w:r>
      </w:hyperlink>
      <w:r>
        <w:t>)</w:t>
      </w:r>
    </w:p>
    <w:p w14:paraId="445A9F72"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3A3C38F" w14:textId="77777777" w:rsidR="00F960BA" w:rsidRPr="008501EF" w:rsidRDefault="00F960BA" w:rsidP="00F960BA">
      <w:pPr>
        <w:pStyle w:val="Title"/>
      </w:pPr>
      <w:r>
        <w:lastRenderedPageBreak/>
        <w:t>Long Service Leave update</w:t>
      </w:r>
    </w:p>
    <w:p w14:paraId="1C923B6A" w14:textId="77777777" w:rsidR="00F960BA" w:rsidRDefault="00F960BA" w:rsidP="00F960BA">
      <w:pPr>
        <w:pStyle w:val="Heading2"/>
      </w:pPr>
      <w:r>
        <w:t xml:space="preserve">Wage inflation and discount rates: </w:t>
      </w:r>
      <w:r w:rsidRPr="00B54B9F">
        <w:t>3</w:t>
      </w:r>
      <w:r>
        <w:t>0</w:t>
      </w:r>
      <w:r w:rsidRPr="00B54B9F">
        <w:t xml:space="preserve"> </w:t>
      </w:r>
      <w:r>
        <w:t>September 2016</w:t>
      </w:r>
    </w:p>
    <w:p w14:paraId="30FE0BA7" w14:textId="77777777" w:rsidR="00F960BA" w:rsidRDefault="00F960BA" w:rsidP="00F960BA">
      <w:pPr>
        <w:pStyle w:val="Heading4"/>
      </w:pPr>
      <w:r w:rsidRPr="00B54B9F">
        <w:t xml:space="preserve">(issued </w:t>
      </w:r>
      <w:r>
        <w:t>3</w:t>
      </w:r>
      <w:r w:rsidRPr="00B54B9F">
        <w:t xml:space="preserve"> </w:t>
      </w:r>
      <w:r>
        <w:t>October 2016</w:t>
      </w:r>
      <w:r w:rsidRPr="00B54B9F">
        <w:t>)</w:t>
      </w:r>
    </w:p>
    <w:p w14:paraId="1D11DDB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2016</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5173530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9D1129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044169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F22A44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F04E4F9" w14:textId="77777777" w:rsidR="00F960BA" w:rsidRPr="00A22AC8" w:rsidRDefault="00F960BA" w:rsidP="00BB14B0">
            <w:pPr>
              <w:pStyle w:val="Tableheadercentred"/>
              <w:rPr>
                <w:color w:val="auto"/>
              </w:rPr>
            </w:pPr>
            <w:r w:rsidRPr="00A22AC8">
              <w:rPr>
                <w:color w:val="auto"/>
              </w:rPr>
              <w:t>%</w:t>
            </w:r>
          </w:p>
        </w:tc>
      </w:tr>
      <w:tr w:rsidR="00F960BA" w14:paraId="4E087BB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4C3783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9E86AEA" w14:textId="77777777" w:rsidR="00F960BA" w:rsidRDefault="00F960BA" w:rsidP="00BB14B0">
            <w:pPr>
              <w:pStyle w:val="Tabletextcentred"/>
            </w:pPr>
            <w:r w:rsidRPr="00DD2D71">
              <w:t>2016</w:t>
            </w:r>
            <w:r>
              <w:t>-1</w:t>
            </w:r>
            <w:r w:rsidRPr="00DD2D71">
              <w:t>7</w:t>
            </w:r>
          </w:p>
        </w:tc>
        <w:tc>
          <w:tcPr>
            <w:cnfStyle w:val="000001000000" w:firstRow="0" w:lastRow="0" w:firstColumn="0" w:lastColumn="0" w:oddVBand="0" w:evenVBand="1" w:oddHBand="0" w:evenHBand="0" w:firstRowFirstColumn="0" w:firstRowLastColumn="0" w:lastRowFirstColumn="0" w:lastRowLastColumn="0"/>
            <w:tcW w:w="2613" w:type="dxa"/>
            <w:hideMark/>
          </w:tcPr>
          <w:p w14:paraId="745A7A08" w14:textId="77777777" w:rsidR="00F960BA" w:rsidRDefault="00F960BA" w:rsidP="00BB14B0">
            <w:pPr>
              <w:pStyle w:val="Tabletextcentred"/>
            </w:pPr>
            <w:r w:rsidRPr="00DD2D71">
              <w:t>4.125</w:t>
            </w:r>
          </w:p>
        </w:tc>
      </w:tr>
      <w:tr w:rsidR="00F960BA" w14:paraId="5E66B5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80052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852C744" w14:textId="77777777" w:rsidR="00F960BA" w:rsidRDefault="00F960BA" w:rsidP="00BB14B0">
            <w:pPr>
              <w:pStyle w:val="Tabletextcentred"/>
            </w:pPr>
            <w:r w:rsidRPr="00DD2D71">
              <w:t>2016</w:t>
            </w:r>
            <w:r>
              <w:t>-</w:t>
            </w:r>
            <w:r w:rsidRPr="00DD2D71">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4AB35F95" w14:textId="77777777" w:rsidR="00F960BA" w:rsidRDefault="00F960BA" w:rsidP="00BB14B0">
            <w:pPr>
              <w:pStyle w:val="Tabletext"/>
              <w:jc w:val="center"/>
            </w:pPr>
            <w:r w:rsidRPr="00DD2D71">
              <w:t>1.914</w:t>
            </w:r>
          </w:p>
        </w:tc>
      </w:tr>
    </w:tbl>
    <w:p w14:paraId="255AC35D" w14:textId="77777777" w:rsidR="00F960BA" w:rsidRDefault="00F960BA" w:rsidP="00F960BA">
      <w:pPr>
        <w:pStyle w:val="Captionindent"/>
        <w:ind w:left="0"/>
      </w:pPr>
    </w:p>
    <w:p w14:paraId="26057A7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2016-17 Budget</w:t>
      </w:r>
      <w:r w:rsidRPr="007746F8">
        <w:rPr>
          <w:i/>
        </w:rPr>
        <w:t xml:space="preserve"> </w:t>
      </w:r>
      <w:r w:rsidRPr="007746F8">
        <w:t xml:space="preserve">plus 1% for progression and promotion </w:t>
      </w:r>
      <w:r w:rsidRPr="00BC6820">
        <w:t>(</w:t>
      </w:r>
      <w:r>
        <w:t>3.125</w:t>
      </w:r>
      <w:r w:rsidRPr="00BC6820">
        <w:t>% + 1%).</w:t>
      </w:r>
    </w:p>
    <w:p w14:paraId="3B38CD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D354028" w14:textId="77777777" w:rsidR="00F960BA" w:rsidRDefault="00F960BA" w:rsidP="00F960BA">
      <w:pPr>
        <w:pStyle w:val="NoteNormal"/>
        <w:ind w:left="720" w:hanging="720"/>
      </w:pPr>
      <w:r>
        <w:tab/>
        <w:t>Source: Reserve Bank of Australia – Interest Rates – Indicative Mid Rates of Australian Government– F16 (</w:t>
      </w:r>
      <w:hyperlink r:id="rId46" w:history="1">
        <w:r>
          <w:rPr>
            <w:rStyle w:val="Hyperlink"/>
          </w:rPr>
          <w:t>http://www.rba.gov.au/statistics/tables/index.html</w:t>
        </w:r>
      </w:hyperlink>
      <w:r>
        <w:t>)</w:t>
      </w:r>
    </w:p>
    <w:p w14:paraId="4EEAE784" w14:textId="77777777" w:rsidR="00F960BA" w:rsidRDefault="00F960BA" w:rsidP="00F960BA">
      <w:pPr>
        <w:pStyle w:val="NoteNormal"/>
        <w:ind w:left="720" w:hanging="720"/>
      </w:pPr>
    </w:p>
    <w:p w14:paraId="24C09A82" w14:textId="77777777" w:rsidR="00F960BA" w:rsidRPr="00367F75" w:rsidRDefault="00F960BA" w:rsidP="00F960BA">
      <w:pPr>
        <w:pStyle w:val="NoteNormal"/>
        <w:jc w:val="both"/>
      </w:pPr>
      <w:r>
        <w:rPr>
          <w:b/>
          <w:bCs/>
        </w:rPr>
        <w:t xml:space="preserve">Note: </w:t>
      </w:r>
      <w:r w:rsidRPr="00367F75">
        <w:t>The 2004 LSL model was withdrawn from the DTF website effective 1 July 2016. As a result, wage inflation an</w:t>
      </w:r>
      <w:r>
        <w:t xml:space="preserve">d </w:t>
      </w:r>
      <w:r w:rsidRPr="00367F75">
        <w:t>discount rates for the 2004 LSL model is no longer provided.</w:t>
      </w:r>
    </w:p>
    <w:p w14:paraId="0BF421C1"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FBFA941" w14:textId="77777777" w:rsidR="00F960BA" w:rsidRPr="008501EF" w:rsidRDefault="00F960BA" w:rsidP="00F960BA">
      <w:pPr>
        <w:pStyle w:val="Title"/>
      </w:pPr>
      <w:r>
        <w:lastRenderedPageBreak/>
        <w:t>Long Service Leave update</w:t>
      </w:r>
    </w:p>
    <w:p w14:paraId="66CCE8AB" w14:textId="77777777" w:rsidR="00F960BA" w:rsidRDefault="00F960BA" w:rsidP="00F960BA">
      <w:pPr>
        <w:pStyle w:val="Heading2"/>
      </w:pPr>
      <w:r>
        <w:t xml:space="preserve">Wage inflation and discount rates: </w:t>
      </w:r>
      <w:r w:rsidRPr="00B54B9F">
        <w:t>30 June</w:t>
      </w:r>
      <w:r>
        <w:t xml:space="preserve"> 2016</w:t>
      </w:r>
    </w:p>
    <w:p w14:paraId="5E06E1F4" w14:textId="77777777" w:rsidR="00F960BA" w:rsidRDefault="00F960BA" w:rsidP="00F960BA">
      <w:pPr>
        <w:pStyle w:val="Heading4"/>
      </w:pPr>
      <w:r w:rsidRPr="00B54B9F">
        <w:t>(issued 1 July</w:t>
      </w:r>
      <w:r>
        <w:t xml:space="preserve"> 2016</w:t>
      </w:r>
      <w:r w:rsidRPr="00B54B9F">
        <w:t>)</w:t>
      </w:r>
    </w:p>
    <w:p w14:paraId="491734D1"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2016-17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April 2016</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A521457"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07E5B4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9E2FBF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3E9DD1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DD3C6CB" w14:textId="77777777" w:rsidR="00F960BA" w:rsidRPr="00A22AC8" w:rsidRDefault="00F960BA" w:rsidP="00BB14B0">
            <w:pPr>
              <w:pStyle w:val="Tableheadercentred"/>
              <w:rPr>
                <w:color w:val="auto"/>
              </w:rPr>
            </w:pPr>
            <w:r w:rsidRPr="00A22AC8">
              <w:rPr>
                <w:color w:val="auto"/>
              </w:rPr>
              <w:t>%</w:t>
            </w:r>
          </w:p>
        </w:tc>
      </w:tr>
      <w:tr w:rsidR="00F960BA" w14:paraId="366E61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814EB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DB4E5A6" w14:textId="77777777" w:rsidR="00F960BA" w:rsidRDefault="00F960BA" w:rsidP="00BB14B0">
            <w:pPr>
              <w:pStyle w:val="Tabletextcentred"/>
            </w:pPr>
            <w:r w:rsidRPr="00C154E3">
              <w:t>2015</w:t>
            </w:r>
            <w:r>
              <w:noBreakHyphen/>
            </w:r>
            <w:r w:rsidRPr="00C154E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FDAC2C1" w14:textId="77777777" w:rsidR="00F960BA" w:rsidRDefault="00F960BA" w:rsidP="00BB14B0">
            <w:pPr>
              <w:pStyle w:val="Tabletextcentred"/>
            </w:pPr>
            <w:r w:rsidRPr="009A1359">
              <w:t>4.125</w:t>
            </w:r>
          </w:p>
        </w:tc>
      </w:tr>
      <w:tr w:rsidR="00F960BA" w14:paraId="7BDA43E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3AB8AE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6FDBDE7" w14:textId="77777777" w:rsidR="00F960BA" w:rsidRDefault="00F960BA" w:rsidP="00BB14B0">
            <w:pPr>
              <w:pStyle w:val="Tabletextcentred"/>
            </w:pPr>
            <w:r w:rsidRPr="00C154E3">
              <w:t>2015</w:t>
            </w:r>
            <w:r>
              <w:noBreakHyphen/>
            </w:r>
            <w:r w:rsidRPr="00C154E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F6B20E7" w14:textId="77777777" w:rsidR="00F960BA" w:rsidRDefault="00F960BA" w:rsidP="00BB14B0">
            <w:pPr>
              <w:pStyle w:val="Tabletext"/>
              <w:jc w:val="center"/>
            </w:pPr>
            <w:r w:rsidRPr="009A1359">
              <w:t>1.990</w:t>
            </w:r>
          </w:p>
        </w:tc>
      </w:tr>
    </w:tbl>
    <w:p w14:paraId="7F6B52F9" w14:textId="77777777" w:rsidR="00F960BA" w:rsidRDefault="00F960BA" w:rsidP="00F960BA">
      <w:pPr>
        <w:pStyle w:val="Captionindent"/>
        <w:ind w:left="0"/>
      </w:pPr>
    </w:p>
    <w:p w14:paraId="535B0FD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FE23CB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77CA9C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489902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6D1599" w14:textId="77777777" w:rsidR="00F960BA" w:rsidRPr="00A22AC8" w:rsidRDefault="00F960BA" w:rsidP="00BB14B0">
            <w:pPr>
              <w:pStyle w:val="Tableheadercentred"/>
              <w:rPr>
                <w:color w:val="auto"/>
              </w:rPr>
            </w:pPr>
            <w:r w:rsidRPr="00A22AC8">
              <w:rPr>
                <w:color w:val="auto"/>
              </w:rPr>
              <w:t>%</w:t>
            </w:r>
          </w:p>
        </w:tc>
      </w:tr>
      <w:tr w:rsidR="00F960BA" w14:paraId="0B648A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40F44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7E91F69" w14:textId="77777777" w:rsidR="00F960BA" w:rsidRDefault="00F960BA" w:rsidP="00BB14B0">
            <w:pPr>
              <w:pStyle w:val="Tabletextcentred"/>
            </w:pPr>
            <w:r w:rsidRPr="009C1C9E">
              <w:t>2015</w:t>
            </w:r>
            <w:r>
              <w:noBreakHyphen/>
            </w:r>
            <w:r w:rsidRPr="009C1C9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566FF7E" w14:textId="77777777" w:rsidR="00F960BA" w:rsidRDefault="00F960BA" w:rsidP="00BB14B0">
            <w:pPr>
              <w:pStyle w:val="Tabletextcentred"/>
            </w:pPr>
            <w:r w:rsidRPr="009A1359">
              <w:t>4.125</w:t>
            </w:r>
          </w:p>
        </w:tc>
      </w:tr>
      <w:tr w:rsidR="00F960BA" w14:paraId="69863C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B2B928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1A160BF"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7094418" w14:textId="77777777" w:rsidR="00F960BA" w:rsidRDefault="00F960BA" w:rsidP="00BB14B0">
            <w:pPr>
              <w:pStyle w:val="Tabletext"/>
              <w:jc w:val="center"/>
            </w:pPr>
            <w:r w:rsidRPr="009A1359">
              <w:t>1.585</w:t>
            </w:r>
          </w:p>
        </w:tc>
      </w:tr>
      <w:tr w:rsidR="00F960BA" w14:paraId="3D50741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DC0C8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CEF08D"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EF3EFE" w14:textId="77777777" w:rsidR="00F960BA" w:rsidRDefault="00F960BA" w:rsidP="00BB14B0">
            <w:pPr>
              <w:pStyle w:val="Tabletext"/>
              <w:jc w:val="center"/>
            </w:pPr>
            <w:r w:rsidRPr="009A1359">
              <w:t>1.580</w:t>
            </w:r>
          </w:p>
        </w:tc>
      </w:tr>
      <w:tr w:rsidR="00F960BA" w14:paraId="358817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8233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F8E8D9"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09AEEA" w14:textId="77777777" w:rsidR="00F960BA" w:rsidRDefault="00F960BA" w:rsidP="00BB14B0">
            <w:pPr>
              <w:pStyle w:val="Tabletext"/>
              <w:jc w:val="center"/>
            </w:pPr>
            <w:r w:rsidRPr="009A1359">
              <w:t>1.550</w:t>
            </w:r>
          </w:p>
        </w:tc>
      </w:tr>
      <w:tr w:rsidR="00F960BA" w14:paraId="648A51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0AE5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225343"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E11FB5" w14:textId="77777777" w:rsidR="00F960BA" w:rsidRDefault="00F960BA" w:rsidP="00BB14B0">
            <w:pPr>
              <w:pStyle w:val="Tabletext"/>
              <w:jc w:val="center"/>
            </w:pPr>
            <w:r w:rsidRPr="009A1359">
              <w:t>1.550</w:t>
            </w:r>
          </w:p>
        </w:tc>
      </w:tr>
      <w:tr w:rsidR="00F960BA" w14:paraId="53A0B2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976A0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E63B0E"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74745C" w14:textId="77777777" w:rsidR="00F960BA" w:rsidRDefault="00F960BA" w:rsidP="00BB14B0">
            <w:pPr>
              <w:pStyle w:val="Tabletext"/>
              <w:jc w:val="center"/>
            </w:pPr>
            <w:r w:rsidRPr="009A1359">
              <w:t>1.640</w:t>
            </w:r>
          </w:p>
        </w:tc>
      </w:tr>
      <w:tr w:rsidR="00F960BA" w14:paraId="645EF4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FE2A0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A05F1B"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6D90F5" w14:textId="77777777" w:rsidR="00F960BA" w:rsidRDefault="00F960BA" w:rsidP="00BB14B0">
            <w:pPr>
              <w:pStyle w:val="Tabletext"/>
              <w:jc w:val="center"/>
            </w:pPr>
            <w:r w:rsidRPr="009A1359">
              <w:t>1.745</w:t>
            </w:r>
          </w:p>
        </w:tc>
      </w:tr>
      <w:tr w:rsidR="00F960BA" w14:paraId="512981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D5AE5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8DCDB2"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18DED6" w14:textId="77777777" w:rsidR="00F960BA" w:rsidRDefault="00F960BA" w:rsidP="00BB14B0">
            <w:pPr>
              <w:pStyle w:val="Tabletext"/>
              <w:jc w:val="center"/>
            </w:pPr>
            <w:r w:rsidRPr="009A1359">
              <w:t>1.810</w:t>
            </w:r>
          </w:p>
        </w:tc>
      </w:tr>
      <w:tr w:rsidR="00F960BA" w14:paraId="28A7483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06A0D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A168B7"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3B0122" w14:textId="77777777" w:rsidR="00F960BA" w:rsidRDefault="00F960BA" w:rsidP="00BB14B0">
            <w:pPr>
              <w:pStyle w:val="Tabletext"/>
              <w:jc w:val="center"/>
            </w:pPr>
            <w:r w:rsidRPr="009A1359">
              <w:t>1.900</w:t>
            </w:r>
          </w:p>
        </w:tc>
      </w:tr>
      <w:tr w:rsidR="00F960BA" w14:paraId="4FFA6F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8A88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A36F84"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F9ECB3" w14:textId="77777777" w:rsidR="00F960BA" w:rsidRDefault="00F960BA" w:rsidP="00BB14B0">
            <w:pPr>
              <w:pStyle w:val="Tabletext"/>
              <w:jc w:val="center"/>
            </w:pPr>
            <w:r w:rsidRPr="009A1359">
              <w:t>1.950</w:t>
            </w:r>
          </w:p>
        </w:tc>
      </w:tr>
      <w:tr w:rsidR="00F960BA" w14:paraId="475E6F0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58FF31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6CC5AB"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E7F993" w14:textId="77777777" w:rsidR="00F960BA" w:rsidRDefault="00F960BA" w:rsidP="00BB14B0">
            <w:pPr>
              <w:pStyle w:val="Tabletext"/>
              <w:jc w:val="center"/>
            </w:pPr>
            <w:r w:rsidRPr="009A1359">
              <w:t>1.980</w:t>
            </w:r>
          </w:p>
        </w:tc>
      </w:tr>
      <w:tr w:rsidR="00F960BA" w14:paraId="285AC0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D6CF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E4B31B"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B7E1B6" w14:textId="77777777" w:rsidR="00F960BA" w:rsidRDefault="00F960BA" w:rsidP="00BB14B0">
            <w:pPr>
              <w:pStyle w:val="Tabletext"/>
              <w:jc w:val="center"/>
            </w:pPr>
            <w:r w:rsidRPr="009A1359">
              <w:t>2.030</w:t>
            </w:r>
          </w:p>
        </w:tc>
      </w:tr>
      <w:tr w:rsidR="00F960BA" w14:paraId="7CEDCA5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A5852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F2CD3D"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B87859" w14:textId="77777777" w:rsidR="00F960BA" w:rsidRDefault="00F960BA" w:rsidP="00BB14B0">
            <w:pPr>
              <w:pStyle w:val="Tabletext"/>
              <w:jc w:val="center"/>
            </w:pPr>
            <w:r w:rsidRPr="009A1359">
              <w:t>2.145</w:t>
            </w:r>
          </w:p>
        </w:tc>
      </w:tr>
    </w:tbl>
    <w:p w14:paraId="49786DE8"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2016-17 Budget</w:t>
      </w:r>
      <w:r>
        <w:rPr>
          <w:i/>
        </w:rPr>
        <w:t xml:space="preserve"> </w:t>
      </w:r>
      <w:r w:rsidRPr="007746F8">
        <w:t xml:space="preserve">plus 1% for progression and promotion </w:t>
      </w:r>
      <w:r w:rsidRPr="00BC6820">
        <w:t>(</w:t>
      </w:r>
      <w:r>
        <w:t>3.125</w:t>
      </w:r>
      <w:r w:rsidRPr="00BC6820">
        <w:t>% + 1%).</w:t>
      </w:r>
    </w:p>
    <w:p w14:paraId="2C1D325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7207A35" w14:textId="77777777" w:rsidR="00F960BA" w:rsidRDefault="00F960BA" w:rsidP="00F960BA">
      <w:pPr>
        <w:pStyle w:val="NoteNormal"/>
        <w:ind w:left="720" w:hanging="720"/>
      </w:pPr>
      <w:r>
        <w:t>***</w:t>
      </w:r>
      <w:r>
        <w:tab/>
        <w:t>Source: Reserve Bank of Australia – Interest Rates – Indicative Mid Rates of Australian Government– F16 (</w:t>
      </w:r>
      <w:hyperlink r:id="rId47" w:history="1">
        <w:r>
          <w:rPr>
            <w:rStyle w:val="Hyperlink"/>
          </w:rPr>
          <w:t>http://www.rba.gov.au/statistics/tables/index.html</w:t>
        </w:r>
      </w:hyperlink>
      <w:r>
        <w:t>)</w:t>
      </w:r>
    </w:p>
    <w:p w14:paraId="33FD3E3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5487A4E" w14:textId="77777777" w:rsidR="00F960BA" w:rsidRPr="008501EF" w:rsidRDefault="00F960BA" w:rsidP="00F960BA">
      <w:pPr>
        <w:pStyle w:val="Title"/>
      </w:pPr>
      <w:r>
        <w:lastRenderedPageBreak/>
        <w:t>Long Service Leave update</w:t>
      </w:r>
    </w:p>
    <w:p w14:paraId="1888D044" w14:textId="77777777" w:rsidR="00F960BA" w:rsidRDefault="00F960BA" w:rsidP="00F960BA">
      <w:pPr>
        <w:pStyle w:val="Heading2"/>
      </w:pPr>
      <w:r>
        <w:t xml:space="preserve">Wage inflation and discount rates: </w:t>
      </w:r>
      <w:r w:rsidRPr="00B54B9F">
        <w:t>31 May</w:t>
      </w:r>
      <w:r>
        <w:t xml:space="preserve"> 2016</w:t>
      </w:r>
    </w:p>
    <w:p w14:paraId="53AA7095" w14:textId="77777777" w:rsidR="00F960BA" w:rsidRDefault="00F960BA" w:rsidP="00F960BA">
      <w:pPr>
        <w:pStyle w:val="Heading4"/>
      </w:pPr>
      <w:r w:rsidRPr="00B54B9F">
        <w:t xml:space="preserve">(issued 1 </w:t>
      </w:r>
      <w:r>
        <w:t>June 2016</w:t>
      </w:r>
      <w:r w:rsidRPr="00B54B9F">
        <w:t>)</w:t>
      </w:r>
    </w:p>
    <w:p w14:paraId="4CADE09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2016-17 Budget</w:t>
      </w:r>
      <w:r>
        <w:rPr>
          <w:b w:val="0"/>
          <w:bCs w:val="0"/>
          <w:color w:val="232B39" w:themeColor="text1"/>
          <w:sz w:val="20"/>
          <w:szCs w:val="20"/>
        </w:rPr>
        <w:t xml:space="preserve"> (published in April 2016), </w:t>
      </w:r>
      <w:r w:rsidRPr="00B54B9F">
        <w:rPr>
          <w:b w:val="0"/>
          <w:bCs w:val="0"/>
          <w:color w:val="232B39" w:themeColor="text1"/>
          <w:sz w:val="20"/>
          <w:szCs w:val="20"/>
        </w:rPr>
        <w:t>with an additional allowance for progression and promotion.</w:t>
      </w:r>
    </w:p>
    <w:p w14:paraId="458DE03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5E2993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EE066C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1D3488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192C029" w14:textId="77777777" w:rsidR="00F960BA" w:rsidRPr="00A22AC8" w:rsidRDefault="00F960BA" w:rsidP="00BB14B0">
            <w:pPr>
              <w:pStyle w:val="Tableheadercentred"/>
              <w:rPr>
                <w:color w:val="auto"/>
              </w:rPr>
            </w:pPr>
            <w:r w:rsidRPr="00A22AC8">
              <w:rPr>
                <w:color w:val="auto"/>
              </w:rPr>
              <w:t>%</w:t>
            </w:r>
          </w:p>
        </w:tc>
      </w:tr>
      <w:tr w:rsidR="00F960BA" w14:paraId="45EA2E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11BE4C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623DF43" w14:textId="77777777" w:rsidR="00F960BA" w:rsidRDefault="00F960BA" w:rsidP="00BB14B0">
            <w:pPr>
              <w:pStyle w:val="Tabletextcentred"/>
            </w:pPr>
            <w:r w:rsidRPr="00BB56CF">
              <w:t>2015</w:t>
            </w:r>
            <w:r>
              <w:noBreakHyphen/>
            </w:r>
            <w:r w:rsidRPr="00BB56C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938DFAF" w14:textId="77777777" w:rsidR="00F960BA" w:rsidRDefault="00F960BA" w:rsidP="00BB14B0">
            <w:pPr>
              <w:pStyle w:val="Tabletextcentred"/>
            </w:pPr>
            <w:r w:rsidRPr="00BB56CF">
              <w:t>4.125</w:t>
            </w:r>
          </w:p>
        </w:tc>
      </w:tr>
      <w:tr w:rsidR="00F960BA" w14:paraId="18219FF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3FFA8E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2005B39" w14:textId="77777777" w:rsidR="00F960BA" w:rsidRDefault="00F960BA" w:rsidP="00BB14B0">
            <w:pPr>
              <w:pStyle w:val="Tabletextcentred"/>
            </w:pPr>
            <w:r w:rsidRPr="00BB56CF">
              <w:t>2015</w:t>
            </w:r>
            <w:r>
              <w:noBreakHyphen/>
            </w:r>
            <w:r w:rsidRPr="00BB56C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2B86C5B" w14:textId="77777777" w:rsidR="00F960BA" w:rsidRDefault="00F960BA" w:rsidP="00BB14B0">
            <w:pPr>
              <w:pStyle w:val="Tabletext"/>
              <w:jc w:val="center"/>
            </w:pPr>
            <w:r w:rsidRPr="00BB56CF">
              <w:t>2.313</w:t>
            </w:r>
          </w:p>
        </w:tc>
      </w:tr>
    </w:tbl>
    <w:p w14:paraId="5D01EC4A" w14:textId="77777777" w:rsidR="00F960BA" w:rsidRDefault="00F960BA" w:rsidP="00F960BA">
      <w:pPr>
        <w:pStyle w:val="Captionindent"/>
        <w:ind w:left="0"/>
      </w:pPr>
    </w:p>
    <w:p w14:paraId="2DD2C9D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AD9034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97349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5C8A69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DAC0217" w14:textId="77777777" w:rsidR="00F960BA" w:rsidRPr="00A22AC8" w:rsidRDefault="00F960BA" w:rsidP="00BB14B0">
            <w:pPr>
              <w:pStyle w:val="Tableheadercentred"/>
              <w:rPr>
                <w:color w:val="auto"/>
              </w:rPr>
            </w:pPr>
            <w:r w:rsidRPr="00A22AC8">
              <w:rPr>
                <w:color w:val="auto"/>
              </w:rPr>
              <w:t>%</w:t>
            </w:r>
          </w:p>
        </w:tc>
      </w:tr>
      <w:tr w:rsidR="00F960BA" w14:paraId="79BFAC2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5F62E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0613266" w14:textId="77777777" w:rsidR="00F960BA" w:rsidRDefault="00F960BA" w:rsidP="00BB14B0">
            <w:pPr>
              <w:pStyle w:val="Tabletextcentred"/>
            </w:pPr>
            <w:r w:rsidRPr="00BB56CF">
              <w:t>2015</w:t>
            </w:r>
            <w:r>
              <w:noBreakHyphen/>
            </w:r>
            <w:r w:rsidRPr="00BB56C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BD732AC" w14:textId="77777777" w:rsidR="00F960BA" w:rsidRDefault="00F960BA" w:rsidP="00BB14B0">
            <w:pPr>
              <w:pStyle w:val="Tabletextcentred"/>
            </w:pPr>
            <w:r w:rsidRPr="00BB56CF">
              <w:t>4.125</w:t>
            </w:r>
          </w:p>
        </w:tc>
      </w:tr>
      <w:tr w:rsidR="00F960BA" w14:paraId="647F68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93B465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205E45A" w14:textId="77777777" w:rsidR="00F960BA" w:rsidRDefault="00F960BA" w:rsidP="00BB14B0">
            <w:pPr>
              <w:pStyle w:val="Tabletextcentred"/>
            </w:pPr>
            <w:r w:rsidRPr="00BB56CF">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7161063" w14:textId="77777777" w:rsidR="00F960BA" w:rsidRDefault="00F960BA" w:rsidP="00BB14B0">
            <w:pPr>
              <w:pStyle w:val="Tabletext"/>
              <w:jc w:val="center"/>
            </w:pPr>
            <w:r w:rsidRPr="00BB56CF">
              <w:t>1.705</w:t>
            </w:r>
          </w:p>
        </w:tc>
      </w:tr>
      <w:tr w:rsidR="00F960BA" w14:paraId="1756E9B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6DBD29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2B39CF" w14:textId="77777777" w:rsidR="00F960BA" w:rsidRDefault="00F960BA" w:rsidP="00BB14B0">
            <w:pPr>
              <w:pStyle w:val="Tabletextcentred"/>
            </w:pPr>
            <w:r w:rsidRPr="00BB56CF">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558834" w14:textId="77777777" w:rsidR="00F960BA" w:rsidRDefault="00F960BA" w:rsidP="00BB14B0">
            <w:pPr>
              <w:pStyle w:val="Tabletext"/>
              <w:jc w:val="center"/>
            </w:pPr>
            <w:r w:rsidRPr="00BB56CF">
              <w:t>1.670</w:t>
            </w:r>
          </w:p>
        </w:tc>
      </w:tr>
      <w:tr w:rsidR="00F960BA" w14:paraId="1A01CEC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C51CF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A56FC2" w14:textId="77777777" w:rsidR="00F960BA" w:rsidRDefault="00F960BA" w:rsidP="00BB14B0">
            <w:pPr>
              <w:pStyle w:val="Tabletextcentred"/>
            </w:pPr>
            <w:r w:rsidRPr="00BB56CF">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BD44B7" w14:textId="77777777" w:rsidR="00F960BA" w:rsidRDefault="00F960BA" w:rsidP="00BB14B0">
            <w:pPr>
              <w:pStyle w:val="Tabletext"/>
              <w:jc w:val="center"/>
            </w:pPr>
            <w:r w:rsidRPr="00BB56CF">
              <w:t>1.635</w:t>
            </w:r>
          </w:p>
        </w:tc>
      </w:tr>
      <w:tr w:rsidR="00F960BA" w14:paraId="3FDFE04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66D89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904EC8" w14:textId="77777777" w:rsidR="00F960BA" w:rsidRDefault="00F960BA" w:rsidP="00BB14B0">
            <w:pPr>
              <w:pStyle w:val="Tabletextcentred"/>
            </w:pPr>
            <w:r w:rsidRPr="00BB56CF">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2B2966" w14:textId="77777777" w:rsidR="00F960BA" w:rsidRDefault="00F960BA" w:rsidP="00BB14B0">
            <w:pPr>
              <w:pStyle w:val="Tabletext"/>
              <w:jc w:val="center"/>
            </w:pPr>
            <w:r w:rsidRPr="00BB56CF">
              <w:t>1.685</w:t>
            </w:r>
          </w:p>
        </w:tc>
      </w:tr>
      <w:tr w:rsidR="00F960BA" w14:paraId="1E2AD97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AAB124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E90083" w14:textId="77777777" w:rsidR="00F960BA" w:rsidRDefault="00F960BA" w:rsidP="00BB14B0">
            <w:pPr>
              <w:pStyle w:val="Tabletextcentred"/>
            </w:pPr>
            <w:r w:rsidRPr="00BB56CF">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58FD0" w14:textId="77777777" w:rsidR="00F960BA" w:rsidRDefault="00F960BA" w:rsidP="00BB14B0">
            <w:pPr>
              <w:pStyle w:val="Tabletext"/>
              <w:jc w:val="center"/>
            </w:pPr>
            <w:r w:rsidRPr="00BB56CF">
              <w:t>1.820</w:t>
            </w:r>
          </w:p>
        </w:tc>
      </w:tr>
      <w:tr w:rsidR="00F960BA" w14:paraId="423F18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E52E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35CBE7" w14:textId="77777777" w:rsidR="00F960BA" w:rsidRDefault="00F960BA" w:rsidP="00BB14B0">
            <w:pPr>
              <w:pStyle w:val="Tabletextcentred"/>
            </w:pPr>
            <w:r w:rsidRPr="00BB56CF">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DC29DF" w14:textId="77777777" w:rsidR="00F960BA" w:rsidRDefault="00F960BA" w:rsidP="00BB14B0">
            <w:pPr>
              <w:pStyle w:val="Tabletext"/>
              <w:jc w:val="center"/>
            </w:pPr>
            <w:r w:rsidRPr="00BB56CF">
              <w:t>1.975</w:t>
            </w:r>
          </w:p>
        </w:tc>
      </w:tr>
      <w:tr w:rsidR="00F960BA" w14:paraId="2F982A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97A0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E1FA84" w14:textId="77777777" w:rsidR="00F960BA" w:rsidRDefault="00F960BA" w:rsidP="00BB14B0">
            <w:pPr>
              <w:pStyle w:val="Tabletextcentred"/>
            </w:pPr>
            <w:r w:rsidRPr="00BB56CF">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0545D9D" w14:textId="77777777" w:rsidR="00F960BA" w:rsidRDefault="00F960BA" w:rsidP="00BB14B0">
            <w:pPr>
              <w:pStyle w:val="Tabletext"/>
              <w:jc w:val="center"/>
            </w:pPr>
            <w:r w:rsidRPr="00BB56CF">
              <w:t>2.060</w:t>
            </w:r>
          </w:p>
        </w:tc>
      </w:tr>
      <w:tr w:rsidR="00F960BA" w14:paraId="2950DFA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AAE6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5E5A8B" w14:textId="77777777" w:rsidR="00F960BA" w:rsidRDefault="00F960BA" w:rsidP="00BB14B0">
            <w:pPr>
              <w:pStyle w:val="Tabletextcentred"/>
            </w:pPr>
            <w:r w:rsidRPr="00BB56CF">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C47F35" w14:textId="77777777" w:rsidR="00F960BA" w:rsidRDefault="00F960BA" w:rsidP="00BB14B0">
            <w:pPr>
              <w:pStyle w:val="Tabletext"/>
              <w:jc w:val="center"/>
            </w:pPr>
            <w:r w:rsidRPr="00BB56CF">
              <w:t>2.175</w:t>
            </w:r>
          </w:p>
        </w:tc>
      </w:tr>
      <w:tr w:rsidR="00F960BA" w14:paraId="7AEFFA2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A019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EF960D1" w14:textId="77777777" w:rsidR="00F960BA" w:rsidRDefault="00F960BA" w:rsidP="00BB14B0">
            <w:pPr>
              <w:pStyle w:val="Tabletextcentred"/>
            </w:pPr>
            <w:r w:rsidRPr="00BB56CF">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42AEF" w14:textId="77777777" w:rsidR="00F960BA" w:rsidRDefault="00F960BA" w:rsidP="00BB14B0">
            <w:pPr>
              <w:pStyle w:val="Tabletext"/>
              <w:jc w:val="center"/>
            </w:pPr>
            <w:r w:rsidRPr="00BB56CF">
              <w:t>2.250</w:t>
            </w:r>
          </w:p>
        </w:tc>
      </w:tr>
      <w:tr w:rsidR="00F960BA" w14:paraId="66512DD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35C70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4754D1" w14:textId="77777777" w:rsidR="00F960BA" w:rsidRDefault="00F960BA" w:rsidP="00BB14B0">
            <w:pPr>
              <w:pStyle w:val="Tabletextcentred"/>
            </w:pPr>
            <w:r w:rsidRPr="00BB56CF">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8DCF2A" w14:textId="77777777" w:rsidR="00F960BA" w:rsidRDefault="00F960BA" w:rsidP="00BB14B0">
            <w:pPr>
              <w:pStyle w:val="Tabletext"/>
              <w:jc w:val="center"/>
            </w:pPr>
            <w:r w:rsidRPr="00BB56CF">
              <w:t>2.300</w:t>
            </w:r>
          </w:p>
        </w:tc>
      </w:tr>
      <w:tr w:rsidR="00F960BA" w14:paraId="3074CD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5851B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E42E32A" w14:textId="77777777" w:rsidR="00F960BA" w:rsidRDefault="00F960BA" w:rsidP="00BB14B0">
            <w:pPr>
              <w:pStyle w:val="Tabletextcentred"/>
            </w:pPr>
            <w:r w:rsidRPr="00BB56CF">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11C9BA" w14:textId="77777777" w:rsidR="00F960BA" w:rsidRDefault="00F960BA" w:rsidP="00BB14B0">
            <w:pPr>
              <w:pStyle w:val="Tabletext"/>
              <w:jc w:val="center"/>
            </w:pPr>
            <w:r w:rsidRPr="00BB56CF">
              <w:t>2.365</w:t>
            </w:r>
          </w:p>
        </w:tc>
      </w:tr>
      <w:tr w:rsidR="00F960BA" w14:paraId="648EFE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0F78E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E9B93" w14:textId="77777777" w:rsidR="00F960BA" w:rsidRDefault="00F960BA" w:rsidP="00BB14B0">
            <w:pPr>
              <w:pStyle w:val="Tabletextcentred"/>
            </w:pPr>
            <w:r w:rsidRPr="00BB56CF">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C325D5" w14:textId="77777777" w:rsidR="00F960BA" w:rsidRDefault="00F960BA" w:rsidP="00BB14B0">
            <w:pPr>
              <w:pStyle w:val="Tabletext"/>
              <w:jc w:val="center"/>
            </w:pPr>
            <w:r w:rsidRPr="00BB56CF">
              <w:t>2.485</w:t>
            </w:r>
          </w:p>
        </w:tc>
      </w:tr>
    </w:tbl>
    <w:p w14:paraId="5CB9B4C0"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2016-17 </w:t>
      </w:r>
      <w:r w:rsidRPr="001055DB">
        <w:rPr>
          <w:i/>
          <w:iCs/>
        </w:rPr>
        <w:t xml:space="preserve">Budget </w:t>
      </w:r>
      <w:r w:rsidRPr="007746F8">
        <w:t xml:space="preserve">plus 1% for progression and promotion </w:t>
      </w:r>
      <w:r w:rsidRPr="00BC6820">
        <w:t>(</w:t>
      </w:r>
      <w:r>
        <w:t>3.125</w:t>
      </w:r>
      <w:r w:rsidRPr="00BC6820">
        <w:t>% + 1%).</w:t>
      </w:r>
    </w:p>
    <w:p w14:paraId="5B5810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C82B306" w14:textId="77777777" w:rsidR="00F960BA" w:rsidRDefault="00F960BA" w:rsidP="00F960BA">
      <w:pPr>
        <w:pStyle w:val="NoteNormal"/>
        <w:ind w:left="720" w:hanging="720"/>
      </w:pPr>
      <w:r>
        <w:t>***</w:t>
      </w:r>
      <w:r>
        <w:tab/>
        <w:t>Source: Reserve Bank of Australia – Interest Rates – Indicative Mid Rates of Australian Government– F16 (</w:t>
      </w:r>
      <w:hyperlink r:id="rId48" w:history="1">
        <w:r>
          <w:rPr>
            <w:rStyle w:val="Hyperlink"/>
          </w:rPr>
          <w:t>http://www.rba.gov.au/statistics/tables/index.html</w:t>
        </w:r>
      </w:hyperlink>
      <w:r>
        <w:t>)</w:t>
      </w:r>
    </w:p>
    <w:p w14:paraId="1D1AD26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906C8D5" w14:textId="77777777" w:rsidR="00F960BA" w:rsidRPr="008501EF" w:rsidRDefault="00F960BA" w:rsidP="00F960BA">
      <w:pPr>
        <w:pStyle w:val="Title"/>
      </w:pPr>
      <w:r>
        <w:lastRenderedPageBreak/>
        <w:t>Long Service Leave update</w:t>
      </w:r>
    </w:p>
    <w:p w14:paraId="0453602F" w14:textId="77777777" w:rsidR="00F960BA" w:rsidRDefault="00F960BA" w:rsidP="00F960BA">
      <w:pPr>
        <w:pStyle w:val="Heading2"/>
      </w:pPr>
      <w:r>
        <w:t xml:space="preserve">Wage inflation and discount rates: </w:t>
      </w:r>
      <w:r w:rsidRPr="00B54B9F">
        <w:t>3</w:t>
      </w:r>
      <w:r>
        <w:t>0</w:t>
      </w:r>
      <w:r w:rsidRPr="00B54B9F">
        <w:t xml:space="preserve"> </w:t>
      </w:r>
      <w:r>
        <w:t>April 2016</w:t>
      </w:r>
    </w:p>
    <w:p w14:paraId="0D9DA586" w14:textId="77777777" w:rsidR="00F960BA" w:rsidRDefault="00F960BA" w:rsidP="00F960BA">
      <w:pPr>
        <w:pStyle w:val="Heading4"/>
      </w:pPr>
      <w:r w:rsidRPr="00B54B9F">
        <w:t xml:space="preserve">(issued </w:t>
      </w:r>
      <w:r>
        <w:t>2</w:t>
      </w:r>
      <w:r w:rsidRPr="005B6401">
        <w:rPr>
          <w:iCs w:val="0"/>
        </w:rPr>
        <w:t xml:space="preserve"> May</w:t>
      </w:r>
      <w:r>
        <w:t xml:space="preserve"> 2016</w:t>
      </w:r>
      <w:r w:rsidRPr="00B54B9F">
        <w:t>)</w:t>
      </w:r>
    </w:p>
    <w:p w14:paraId="73E3ACD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 xml:space="preserve">Budget </w:t>
      </w:r>
      <w:r w:rsidRPr="006A36C1">
        <w:rPr>
          <w:b w:val="0"/>
          <w:bCs w:val="0"/>
          <w:color w:val="232B39" w:themeColor="text1"/>
          <w:sz w:val="20"/>
          <w:szCs w:val="20"/>
        </w:rPr>
        <w:t>(published in April 2016), with</w:t>
      </w:r>
      <w:r w:rsidRPr="00B54B9F">
        <w:rPr>
          <w:b w:val="0"/>
          <w:bCs w:val="0"/>
          <w:color w:val="232B39" w:themeColor="text1"/>
          <w:sz w:val="20"/>
          <w:szCs w:val="20"/>
        </w:rPr>
        <w:t xml:space="preserve"> an additional allowance for progression and promotion.</w:t>
      </w:r>
    </w:p>
    <w:p w14:paraId="006B9A6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B254F0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B0F9F5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16177D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407715" w14:textId="77777777" w:rsidR="00F960BA" w:rsidRPr="00A22AC8" w:rsidRDefault="00F960BA" w:rsidP="00BB14B0">
            <w:pPr>
              <w:pStyle w:val="Tableheadercentred"/>
              <w:rPr>
                <w:color w:val="auto"/>
              </w:rPr>
            </w:pPr>
            <w:r w:rsidRPr="00A22AC8">
              <w:rPr>
                <w:color w:val="auto"/>
              </w:rPr>
              <w:t>%</w:t>
            </w:r>
          </w:p>
        </w:tc>
      </w:tr>
      <w:tr w:rsidR="00F960BA" w14:paraId="1AB225F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547BE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1224302" w14:textId="77777777" w:rsidR="00F960BA" w:rsidRDefault="00F960BA" w:rsidP="00BB14B0">
            <w:pPr>
              <w:pStyle w:val="Tabletextcentred"/>
            </w:pPr>
            <w:r w:rsidRPr="005F10EF">
              <w:t>2015</w:t>
            </w:r>
            <w:r>
              <w:noBreakHyphen/>
            </w:r>
            <w:r w:rsidRPr="005F10E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A716164" w14:textId="77777777" w:rsidR="00F960BA" w:rsidRDefault="00F960BA" w:rsidP="00BB14B0">
            <w:pPr>
              <w:pStyle w:val="Tabletextcentred"/>
            </w:pPr>
            <w:r w:rsidRPr="005F10EF">
              <w:t>4.125</w:t>
            </w:r>
          </w:p>
        </w:tc>
      </w:tr>
      <w:tr w:rsidR="00F960BA" w14:paraId="13FF6B6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F67A9D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6EB2B32" w14:textId="77777777" w:rsidR="00F960BA" w:rsidRDefault="00F960BA" w:rsidP="00BB14B0">
            <w:pPr>
              <w:pStyle w:val="Tabletextcentred"/>
            </w:pPr>
            <w:r w:rsidRPr="005F10EF">
              <w:t>2015</w:t>
            </w:r>
            <w:r>
              <w:noBreakHyphen/>
            </w:r>
            <w:r w:rsidRPr="005F10E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06E4D657" w14:textId="77777777" w:rsidR="00F960BA" w:rsidRDefault="00F960BA" w:rsidP="00BB14B0">
            <w:pPr>
              <w:pStyle w:val="Tabletext"/>
              <w:jc w:val="center"/>
            </w:pPr>
            <w:r w:rsidRPr="005F10EF">
              <w:t>2.531</w:t>
            </w:r>
          </w:p>
        </w:tc>
      </w:tr>
    </w:tbl>
    <w:p w14:paraId="48C8E154" w14:textId="77777777" w:rsidR="00F960BA" w:rsidRDefault="00F960BA" w:rsidP="00F960BA">
      <w:pPr>
        <w:pStyle w:val="Captionindent"/>
        <w:ind w:left="0"/>
      </w:pPr>
    </w:p>
    <w:p w14:paraId="5D793E3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5BF3D0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F5490A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A3D69B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DB400" w14:textId="77777777" w:rsidR="00F960BA" w:rsidRPr="00A22AC8" w:rsidRDefault="00F960BA" w:rsidP="00BB14B0">
            <w:pPr>
              <w:pStyle w:val="Tableheadercentred"/>
              <w:rPr>
                <w:color w:val="auto"/>
              </w:rPr>
            </w:pPr>
            <w:r w:rsidRPr="00A22AC8">
              <w:rPr>
                <w:color w:val="auto"/>
              </w:rPr>
              <w:t>%</w:t>
            </w:r>
          </w:p>
        </w:tc>
      </w:tr>
      <w:tr w:rsidR="00F960BA" w14:paraId="28D3CA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94943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30648E4" w14:textId="77777777" w:rsidR="00F960BA" w:rsidRDefault="00F960BA" w:rsidP="00BB14B0">
            <w:pPr>
              <w:pStyle w:val="Tabletextcentred"/>
            </w:pPr>
            <w:r w:rsidRPr="005F10EF">
              <w:t>2015</w:t>
            </w:r>
            <w:r>
              <w:noBreakHyphen/>
            </w:r>
            <w:r w:rsidRPr="005F10E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326F6B9" w14:textId="77777777" w:rsidR="00F960BA" w:rsidRDefault="00F960BA" w:rsidP="00BB14B0">
            <w:pPr>
              <w:pStyle w:val="Tabletextcentred"/>
            </w:pPr>
            <w:r w:rsidRPr="005F10EF">
              <w:t>4.125</w:t>
            </w:r>
          </w:p>
        </w:tc>
      </w:tr>
      <w:tr w:rsidR="00F960BA" w14:paraId="498FE4E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01C23D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298993F" w14:textId="77777777" w:rsidR="00F960BA" w:rsidRDefault="00F960BA" w:rsidP="00BB14B0">
            <w:pPr>
              <w:pStyle w:val="Tabletextcentred"/>
            </w:pPr>
            <w:r w:rsidRPr="005F10EF">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33BD610" w14:textId="77777777" w:rsidR="00F960BA" w:rsidRDefault="00F960BA" w:rsidP="00BB14B0">
            <w:pPr>
              <w:pStyle w:val="Tabletext"/>
              <w:jc w:val="center"/>
            </w:pPr>
            <w:r w:rsidRPr="005F10EF">
              <w:t>1.875</w:t>
            </w:r>
          </w:p>
        </w:tc>
      </w:tr>
      <w:tr w:rsidR="00F960BA" w14:paraId="42FAF54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04E2C0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FB8014" w14:textId="77777777" w:rsidR="00F960BA" w:rsidRDefault="00F960BA" w:rsidP="00BB14B0">
            <w:pPr>
              <w:pStyle w:val="Tabletextcentred"/>
            </w:pPr>
            <w:r w:rsidRPr="005F10EF">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6D44F2" w14:textId="77777777" w:rsidR="00F960BA" w:rsidRDefault="00F960BA" w:rsidP="00BB14B0">
            <w:pPr>
              <w:pStyle w:val="Tabletext"/>
              <w:jc w:val="center"/>
            </w:pPr>
            <w:r w:rsidRPr="005F10EF">
              <w:t>1.860</w:t>
            </w:r>
          </w:p>
        </w:tc>
      </w:tr>
      <w:tr w:rsidR="00F960BA" w14:paraId="2FECF9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A02D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BFDCA96" w14:textId="77777777" w:rsidR="00F960BA" w:rsidRDefault="00F960BA" w:rsidP="00BB14B0">
            <w:pPr>
              <w:pStyle w:val="Tabletextcentred"/>
            </w:pPr>
            <w:r w:rsidRPr="005F10EF">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519C7C" w14:textId="77777777" w:rsidR="00F960BA" w:rsidRDefault="00F960BA" w:rsidP="00BB14B0">
            <w:pPr>
              <w:pStyle w:val="Tabletext"/>
              <w:jc w:val="center"/>
            </w:pPr>
            <w:r w:rsidRPr="005F10EF">
              <w:t>1.855</w:t>
            </w:r>
          </w:p>
        </w:tc>
      </w:tr>
      <w:tr w:rsidR="00F960BA" w14:paraId="15DE02F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1FC25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6F1D4F" w14:textId="77777777" w:rsidR="00F960BA" w:rsidRDefault="00F960BA" w:rsidP="00BB14B0">
            <w:pPr>
              <w:pStyle w:val="Tabletextcentred"/>
            </w:pPr>
            <w:r w:rsidRPr="005F10EF">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C41ECB" w14:textId="77777777" w:rsidR="00F960BA" w:rsidRDefault="00F960BA" w:rsidP="00BB14B0">
            <w:pPr>
              <w:pStyle w:val="Tabletext"/>
              <w:jc w:val="center"/>
            </w:pPr>
            <w:r w:rsidRPr="005F10EF">
              <w:t>1.915</w:t>
            </w:r>
          </w:p>
        </w:tc>
      </w:tr>
      <w:tr w:rsidR="00F960BA" w14:paraId="23774FA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124F1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4852E9" w14:textId="77777777" w:rsidR="00F960BA" w:rsidRDefault="00F960BA" w:rsidP="00BB14B0">
            <w:pPr>
              <w:pStyle w:val="Tabletextcentred"/>
            </w:pPr>
            <w:r w:rsidRPr="005F10EF">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A177A2" w14:textId="77777777" w:rsidR="00F960BA" w:rsidRDefault="00F960BA" w:rsidP="00BB14B0">
            <w:pPr>
              <w:pStyle w:val="Tabletext"/>
              <w:jc w:val="center"/>
            </w:pPr>
            <w:r w:rsidRPr="005F10EF">
              <w:t>2.055</w:t>
            </w:r>
          </w:p>
        </w:tc>
      </w:tr>
      <w:tr w:rsidR="00F960BA" w14:paraId="269554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37F4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B5CC0A" w14:textId="77777777" w:rsidR="00F960BA" w:rsidRDefault="00F960BA" w:rsidP="00BB14B0">
            <w:pPr>
              <w:pStyle w:val="Tabletextcentred"/>
            </w:pPr>
            <w:r w:rsidRPr="005F10EF">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613E06" w14:textId="77777777" w:rsidR="00F960BA" w:rsidRDefault="00F960BA" w:rsidP="00BB14B0">
            <w:pPr>
              <w:pStyle w:val="Tabletext"/>
              <w:jc w:val="center"/>
            </w:pPr>
            <w:r w:rsidRPr="005F10EF">
              <w:t>2.210</w:t>
            </w:r>
          </w:p>
        </w:tc>
      </w:tr>
      <w:tr w:rsidR="00F960BA" w14:paraId="5C7F2B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D106C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FE38EA" w14:textId="77777777" w:rsidR="00F960BA" w:rsidRDefault="00F960BA" w:rsidP="00BB14B0">
            <w:pPr>
              <w:pStyle w:val="Tabletextcentred"/>
            </w:pPr>
            <w:r w:rsidRPr="005F10EF">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DA586E" w14:textId="77777777" w:rsidR="00F960BA" w:rsidRDefault="00F960BA" w:rsidP="00BB14B0">
            <w:pPr>
              <w:pStyle w:val="Tabletext"/>
              <w:jc w:val="center"/>
            </w:pPr>
            <w:r w:rsidRPr="005F10EF">
              <w:t>2.300</w:t>
            </w:r>
          </w:p>
        </w:tc>
      </w:tr>
      <w:tr w:rsidR="00F960BA" w14:paraId="4BAD505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AE3EA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8A5B620" w14:textId="77777777" w:rsidR="00F960BA" w:rsidRDefault="00F960BA" w:rsidP="00BB14B0">
            <w:pPr>
              <w:pStyle w:val="Tabletextcentred"/>
            </w:pPr>
            <w:r w:rsidRPr="005F10EF">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48CB54" w14:textId="77777777" w:rsidR="00F960BA" w:rsidRDefault="00F960BA" w:rsidP="00BB14B0">
            <w:pPr>
              <w:pStyle w:val="Tabletext"/>
              <w:jc w:val="center"/>
            </w:pPr>
            <w:r w:rsidRPr="005F10EF">
              <w:t>2.400</w:t>
            </w:r>
          </w:p>
        </w:tc>
      </w:tr>
      <w:tr w:rsidR="00F960BA" w14:paraId="1C17BF5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EF4ED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AFEA37" w14:textId="77777777" w:rsidR="00F960BA" w:rsidRDefault="00F960BA" w:rsidP="00BB14B0">
            <w:pPr>
              <w:pStyle w:val="Tabletextcentred"/>
            </w:pPr>
            <w:r w:rsidRPr="005F10EF">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B91999" w14:textId="77777777" w:rsidR="00F960BA" w:rsidRDefault="00F960BA" w:rsidP="00BB14B0">
            <w:pPr>
              <w:pStyle w:val="Tabletext"/>
              <w:jc w:val="center"/>
            </w:pPr>
            <w:r w:rsidRPr="005F10EF">
              <w:t>2.470</w:t>
            </w:r>
          </w:p>
        </w:tc>
      </w:tr>
      <w:tr w:rsidR="00F960BA" w14:paraId="01384BB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6149F1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27DC17" w14:textId="77777777" w:rsidR="00F960BA" w:rsidRDefault="00F960BA" w:rsidP="00BB14B0">
            <w:pPr>
              <w:pStyle w:val="Tabletextcentred"/>
            </w:pPr>
            <w:r w:rsidRPr="005F10EF">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335B09" w14:textId="77777777" w:rsidR="00F960BA" w:rsidRDefault="00F960BA" w:rsidP="00BB14B0">
            <w:pPr>
              <w:pStyle w:val="Tabletext"/>
              <w:jc w:val="center"/>
            </w:pPr>
            <w:r w:rsidRPr="005F10EF">
              <w:t>2.515</w:t>
            </w:r>
          </w:p>
        </w:tc>
      </w:tr>
      <w:tr w:rsidR="00F960BA" w14:paraId="057F07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BCED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E812DD" w14:textId="77777777" w:rsidR="00F960BA" w:rsidRDefault="00F960BA" w:rsidP="00BB14B0">
            <w:pPr>
              <w:pStyle w:val="Tabletextcentred"/>
            </w:pPr>
            <w:r w:rsidRPr="005F10EF">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288B91" w14:textId="77777777" w:rsidR="00F960BA" w:rsidRDefault="00F960BA" w:rsidP="00BB14B0">
            <w:pPr>
              <w:pStyle w:val="Tabletext"/>
              <w:jc w:val="center"/>
            </w:pPr>
            <w:r w:rsidRPr="005F10EF">
              <w:t>2.575</w:t>
            </w:r>
          </w:p>
        </w:tc>
      </w:tr>
      <w:tr w:rsidR="00F960BA" w14:paraId="7D869A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3C76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903FC6" w14:textId="77777777" w:rsidR="00F960BA" w:rsidRDefault="00F960BA" w:rsidP="00BB14B0">
            <w:pPr>
              <w:pStyle w:val="Tabletextcentred"/>
            </w:pPr>
            <w:r w:rsidRPr="005F10EF">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7EB6B77" w14:textId="77777777" w:rsidR="00F960BA" w:rsidRDefault="00F960BA" w:rsidP="00BB14B0">
            <w:pPr>
              <w:pStyle w:val="Tabletext"/>
              <w:jc w:val="center"/>
            </w:pPr>
            <w:r w:rsidRPr="005F10EF">
              <w:t>2.630</w:t>
            </w:r>
          </w:p>
        </w:tc>
      </w:tr>
    </w:tbl>
    <w:p w14:paraId="2FE5249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w:t>
      </w:r>
      <w:r w:rsidRPr="007746F8">
        <w:t xml:space="preserve">plus 1% for progression and promotion </w:t>
      </w:r>
      <w:r w:rsidRPr="00BC6820">
        <w:t>(</w:t>
      </w:r>
      <w:r>
        <w:t>3.125</w:t>
      </w:r>
      <w:r w:rsidRPr="00BC6820">
        <w:t>% + 1%).</w:t>
      </w:r>
    </w:p>
    <w:p w14:paraId="04BA76D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06D43B0" w14:textId="77777777" w:rsidR="00F960BA" w:rsidRDefault="00F960BA" w:rsidP="00F960BA">
      <w:pPr>
        <w:pStyle w:val="NoteNormal"/>
        <w:ind w:left="720" w:hanging="720"/>
      </w:pPr>
      <w:r>
        <w:t>***</w:t>
      </w:r>
      <w:r>
        <w:tab/>
        <w:t>Source: Reserve Bank of Australia – Interest Rates – Indicative Mid Rates of Australian Government– F16 (</w:t>
      </w:r>
      <w:hyperlink r:id="rId49" w:history="1">
        <w:r>
          <w:rPr>
            <w:rStyle w:val="Hyperlink"/>
          </w:rPr>
          <w:t>http://www.rba.gov.au/statistics/tables/index.html</w:t>
        </w:r>
      </w:hyperlink>
      <w:r>
        <w:t>)</w:t>
      </w:r>
    </w:p>
    <w:p w14:paraId="7ACA71E7"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380A940" w14:textId="77777777" w:rsidR="00F960BA" w:rsidRPr="008501EF" w:rsidRDefault="00F960BA" w:rsidP="00F960BA">
      <w:pPr>
        <w:pStyle w:val="Title"/>
      </w:pPr>
      <w:r>
        <w:lastRenderedPageBreak/>
        <w:t>Long Service Leave update</w:t>
      </w:r>
    </w:p>
    <w:p w14:paraId="39E9C4B5" w14:textId="77777777" w:rsidR="00F960BA" w:rsidRDefault="00F960BA" w:rsidP="00F960BA">
      <w:pPr>
        <w:pStyle w:val="Heading2"/>
      </w:pPr>
      <w:r>
        <w:t xml:space="preserve">Wage inflation and discount rates: </w:t>
      </w:r>
      <w:r w:rsidRPr="00B54B9F">
        <w:t>3</w:t>
      </w:r>
      <w:r>
        <w:t>1</w:t>
      </w:r>
      <w:r w:rsidRPr="00B54B9F">
        <w:t xml:space="preserve"> </w:t>
      </w:r>
      <w:r>
        <w:t>March 2016</w:t>
      </w:r>
    </w:p>
    <w:p w14:paraId="582C2008" w14:textId="77777777" w:rsidR="00F960BA" w:rsidRDefault="00F960BA" w:rsidP="00F960BA">
      <w:pPr>
        <w:pStyle w:val="Heading4"/>
      </w:pPr>
      <w:r w:rsidRPr="00B54B9F">
        <w:t xml:space="preserve">(issued </w:t>
      </w:r>
      <w:r>
        <w:t>1</w:t>
      </w:r>
      <w:r w:rsidRPr="00B54B9F">
        <w:t xml:space="preserve"> </w:t>
      </w:r>
      <w:r>
        <w:t>April 2016</w:t>
      </w:r>
      <w:r w:rsidRPr="00B54B9F">
        <w:t>)</w:t>
      </w:r>
    </w:p>
    <w:p w14:paraId="2FD5A94D"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2015-16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2015), with an additional allowance for progression and promotion.</w:t>
      </w:r>
    </w:p>
    <w:p w14:paraId="32CCB302"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780DFF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1FC2AD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2056A0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4C07CCE" w14:textId="77777777" w:rsidR="00F960BA" w:rsidRPr="00A22AC8" w:rsidRDefault="00F960BA" w:rsidP="00BB14B0">
            <w:pPr>
              <w:pStyle w:val="Tableheadercentred"/>
              <w:rPr>
                <w:color w:val="auto"/>
              </w:rPr>
            </w:pPr>
            <w:r w:rsidRPr="00A22AC8">
              <w:rPr>
                <w:color w:val="auto"/>
              </w:rPr>
              <w:t>%</w:t>
            </w:r>
          </w:p>
        </w:tc>
      </w:tr>
      <w:tr w:rsidR="00F960BA" w14:paraId="6CF5890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1C437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554420F"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C770487" w14:textId="77777777" w:rsidR="00F960BA" w:rsidRDefault="00F960BA" w:rsidP="00BB14B0">
            <w:pPr>
              <w:pStyle w:val="Tabletextcentred"/>
            </w:pPr>
            <w:r w:rsidRPr="00033FF9">
              <w:t>4.313</w:t>
            </w:r>
          </w:p>
        </w:tc>
      </w:tr>
      <w:tr w:rsidR="00F960BA" w14:paraId="295DAB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296D78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FD6B41B"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3AC8186C" w14:textId="77777777" w:rsidR="00F960BA" w:rsidRDefault="00F960BA" w:rsidP="00BB14B0">
            <w:pPr>
              <w:pStyle w:val="Tabletext"/>
              <w:jc w:val="center"/>
            </w:pPr>
            <w:r w:rsidRPr="00033FF9">
              <w:t>2.500</w:t>
            </w:r>
          </w:p>
        </w:tc>
      </w:tr>
    </w:tbl>
    <w:p w14:paraId="099A2C0C" w14:textId="77777777" w:rsidR="00F960BA" w:rsidRDefault="00F960BA" w:rsidP="00F960BA">
      <w:pPr>
        <w:pStyle w:val="Captionindent"/>
        <w:ind w:left="0"/>
      </w:pPr>
    </w:p>
    <w:p w14:paraId="7A98869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D6A7B5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8717FC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540564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03BB3B8" w14:textId="77777777" w:rsidR="00F960BA" w:rsidRPr="00A22AC8" w:rsidRDefault="00F960BA" w:rsidP="00BB14B0">
            <w:pPr>
              <w:pStyle w:val="Tableheadercentred"/>
              <w:rPr>
                <w:color w:val="auto"/>
              </w:rPr>
            </w:pPr>
            <w:r w:rsidRPr="00A22AC8">
              <w:rPr>
                <w:color w:val="auto"/>
              </w:rPr>
              <w:t>%</w:t>
            </w:r>
          </w:p>
        </w:tc>
      </w:tr>
      <w:tr w:rsidR="00F960BA" w14:paraId="523DF9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0A050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070C520"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1472AB3" w14:textId="77777777" w:rsidR="00F960BA" w:rsidRDefault="00F960BA" w:rsidP="00BB14B0">
            <w:pPr>
              <w:pStyle w:val="Tabletextcentred"/>
            </w:pPr>
            <w:r w:rsidRPr="00033FF9">
              <w:t>4.313</w:t>
            </w:r>
          </w:p>
        </w:tc>
      </w:tr>
      <w:tr w:rsidR="00F960BA" w14:paraId="60C00D1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E8E3A8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168F3F7" w14:textId="77777777" w:rsidR="00F960BA" w:rsidRDefault="00F960BA" w:rsidP="00BB14B0">
            <w:pPr>
              <w:pStyle w:val="Tabletextcentred"/>
            </w:pPr>
            <w:r w:rsidRPr="00033FF9">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263FBCF" w14:textId="77777777" w:rsidR="00F960BA" w:rsidRDefault="00F960BA" w:rsidP="00BB14B0">
            <w:pPr>
              <w:pStyle w:val="Tabletext"/>
              <w:jc w:val="center"/>
            </w:pPr>
            <w:r w:rsidRPr="00033FF9">
              <w:t>1.920</w:t>
            </w:r>
          </w:p>
        </w:tc>
      </w:tr>
      <w:tr w:rsidR="00F960BA" w14:paraId="42DADB1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C208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DF9426" w14:textId="77777777" w:rsidR="00F960BA" w:rsidRDefault="00F960BA" w:rsidP="00BB14B0">
            <w:pPr>
              <w:pStyle w:val="Tabletextcentred"/>
            </w:pPr>
            <w:r w:rsidRPr="00033FF9">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433F29" w14:textId="77777777" w:rsidR="00F960BA" w:rsidRDefault="00F960BA" w:rsidP="00BB14B0">
            <w:pPr>
              <w:pStyle w:val="Tabletext"/>
              <w:jc w:val="center"/>
            </w:pPr>
            <w:r w:rsidRPr="00033FF9">
              <w:t>1.890</w:t>
            </w:r>
          </w:p>
        </w:tc>
      </w:tr>
      <w:tr w:rsidR="00F960BA" w14:paraId="2D6E5D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112E67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20C537" w14:textId="77777777" w:rsidR="00F960BA" w:rsidRDefault="00F960BA" w:rsidP="00BB14B0">
            <w:pPr>
              <w:pStyle w:val="Tabletextcentred"/>
            </w:pPr>
            <w:r w:rsidRPr="00033FF9">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3AA239" w14:textId="77777777" w:rsidR="00F960BA" w:rsidRDefault="00F960BA" w:rsidP="00BB14B0">
            <w:pPr>
              <w:pStyle w:val="Tabletext"/>
              <w:jc w:val="center"/>
            </w:pPr>
            <w:r w:rsidRPr="00033FF9">
              <w:t>1.900</w:t>
            </w:r>
          </w:p>
        </w:tc>
      </w:tr>
      <w:tr w:rsidR="00F960BA" w14:paraId="6E3977A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DFFBD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1105DB" w14:textId="77777777" w:rsidR="00F960BA" w:rsidRDefault="00F960BA" w:rsidP="00BB14B0">
            <w:pPr>
              <w:pStyle w:val="Tabletextcentred"/>
            </w:pPr>
            <w:r w:rsidRPr="00033FF9">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1A97AC" w14:textId="77777777" w:rsidR="00F960BA" w:rsidRDefault="00F960BA" w:rsidP="00BB14B0">
            <w:pPr>
              <w:pStyle w:val="Tabletext"/>
              <w:jc w:val="center"/>
            </w:pPr>
            <w:r w:rsidRPr="00033FF9">
              <w:t>1.955</w:t>
            </w:r>
          </w:p>
        </w:tc>
      </w:tr>
      <w:tr w:rsidR="00F960BA" w14:paraId="433D934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B017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756379" w14:textId="77777777" w:rsidR="00F960BA" w:rsidRDefault="00F960BA" w:rsidP="00BB14B0">
            <w:pPr>
              <w:pStyle w:val="Tabletextcentred"/>
            </w:pPr>
            <w:r w:rsidRPr="00033FF9">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760228" w14:textId="77777777" w:rsidR="00F960BA" w:rsidRDefault="00F960BA" w:rsidP="00BB14B0">
            <w:pPr>
              <w:pStyle w:val="Tabletext"/>
              <w:jc w:val="center"/>
            </w:pPr>
            <w:r w:rsidRPr="00033FF9">
              <w:t>2.090</w:t>
            </w:r>
          </w:p>
        </w:tc>
      </w:tr>
      <w:tr w:rsidR="00F960BA" w14:paraId="7E671F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4796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6A9327" w14:textId="77777777" w:rsidR="00F960BA" w:rsidRDefault="00F960BA" w:rsidP="00BB14B0">
            <w:pPr>
              <w:pStyle w:val="Tabletextcentred"/>
            </w:pPr>
            <w:r w:rsidRPr="00033FF9">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9C11E5" w14:textId="77777777" w:rsidR="00F960BA" w:rsidRDefault="00F960BA" w:rsidP="00BB14B0">
            <w:pPr>
              <w:pStyle w:val="Tabletext"/>
              <w:jc w:val="center"/>
            </w:pPr>
            <w:r w:rsidRPr="00033FF9">
              <w:t>2.205</w:t>
            </w:r>
          </w:p>
        </w:tc>
      </w:tr>
      <w:tr w:rsidR="00F960BA" w14:paraId="0A0172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375D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1790EA" w14:textId="77777777" w:rsidR="00F960BA" w:rsidRDefault="00F960BA" w:rsidP="00BB14B0">
            <w:pPr>
              <w:pStyle w:val="Tabletextcentred"/>
            </w:pPr>
            <w:r w:rsidRPr="00033FF9">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1F475C" w14:textId="77777777" w:rsidR="00F960BA" w:rsidRDefault="00F960BA" w:rsidP="00BB14B0">
            <w:pPr>
              <w:pStyle w:val="Tabletext"/>
              <w:jc w:val="center"/>
            </w:pPr>
            <w:r w:rsidRPr="00033FF9">
              <w:t>2.275</w:t>
            </w:r>
          </w:p>
        </w:tc>
      </w:tr>
      <w:tr w:rsidR="00F960BA" w14:paraId="2BB3512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4A209F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7663BB4" w14:textId="77777777" w:rsidR="00F960BA" w:rsidRDefault="00F960BA" w:rsidP="00BB14B0">
            <w:pPr>
              <w:pStyle w:val="Tabletextcentred"/>
            </w:pPr>
            <w:r w:rsidRPr="00033FF9">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0D278D" w14:textId="77777777" w:rsidR="00F960BA" w:rsidRDefault="00F960BA" w:rsidP="00BB14B0">
            <w:pPr>
              <w:pStyle w:val="Tabletext"/>
              <w:jc w:val="center"/>
            </w:pPr>
            <w:r w:rsidRPr="00033FF9">
              <w:t>2.370</w:t>
            </w:r>
          </w:p>
        </w:tc>
      </w:tr>
      <w:tr w:rsidR="00F960BA" w14:paraId="15C32F5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3CDB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B4D64F" w14:textId="77777777" w:rsidR="00F960BA" w:rsidRDefault="00F960BA" w:rsidP="00BB14B0">
            <w:pPr>
              <w:pStyle w:val="Tabletextcentred"/>
            </w:pPr>
            <w:r w:rsidRPr="00033FF9">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8E724A" w14:textId="77777777" w:rsidR="00F960BA" w:rsidRDefault="00F960BA" w:rsidP="00BB14B0">
            <w:pPr>
              <w:pStyle w:val="Tabletext"/>
              <w:jc w:val="center"/>
            </w:pPr>
            <w:r w:rsidRPr="00033FF9">
              <w:t>2.440</w:t>
            </w:r>
          </w:p>
        </w:tc>
      </w:tr>
      <w:tr w:rsidR="00F960BA" w14:paraId="0C3073D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FBE7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F6DE70" w14:textId="77777777" w:rsidR="00F960BA" w:rsidRDefault="00F960BA" w:rsidP="00BB14B0">
            <w:pPr>
              <w:pStyle w:val="Tabletextcentred"/>
            </w:pPr>
            <w:r w:rsidRPr="00033FF9">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C023F6" w14:textId="77777777" w:rsidR="00F960BA" w:rsidRDefault="00F960BA" w:rsidP="00BB14B0">
            <w:pPr>
              <w:pStyle w:val="Tabletext"/>
              <w:jc w:val="center"/>
            </w:pPr>
            <w:r w:rsidRPr="00033FF9">
              <w:t>2.485</w:t>
            </w:r>
          </w:p>
        </w:tc>
      </w:tr>
      <w:tr w:rsidR="00F960BA" w14:paraId="5A74B3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D84F3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643B4A" w14:textId="77777777" w:rsidR="00F960BA" w:rsidRDefault="00F960BA" w:rsidP="00BB14B0">
            <w:pPr>
              <w:pStyle w:val="Tabletextcentred"/>
            </w:pPr>
            <w:r w:rsidRPr="00033FF9">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4349D8" w14:textId="77777777" w:rsidR="00F960BA" w:rsidRDefault="00F960BA" w:rsidP="00BB14B0">
            <w:pPr>
              <w:pStyle w:val="Tabletext"/>
              <w:jc w:val="center"/>
            </w:pPr>
            <w:r w:rsidRPr="00033FF9">
              <w:t>2.545</w:t>
            </w:r>
          </w:p>
        </w:tc>
      </w:tr>
      <w:tr w:rsidR="00F960BA" w14:paraId="54211E9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1C82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B62701" w14:textId="77777777" w:rsidR="00F960BA" w:rsidRDefault="00F960BA" w:rsidP="00BB14B0">
            <w:pPr>
              <w:pStyle w:val="Tabletextcentred"/>
            </w:pPr>
            <w:r w:rsidRPr="00033FF9">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33BFC" w14:textId="77777777" w:rsidR="00F960BA" w:rsidRDefault="00F960BA" w:rsidP="00BB14B0">
            <w:pPr>
              <w:pStyle w:val="Tabletext"/>
              <w:jc w:val="center"/>
            </w:pPr>
            <w:r w:rsidRPr="00033FF9">
              <w:t>2.615</w:t>
            </w:r>
          </w:p>
        </w:tc>
      </w:tr>
    </w:tbl>
    <w:p w14:paraId="159F843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2015-16 </w:t>
      </w:r>
      <w:r w:rsidRPr="007746F8">
        <w:rPr>
          <w:i/>
        </w:rPr>
        <w:t>Budget</w:t>
      </w:r>
      <w:r>
        <w:rPr>
          <w:i/>
        </w:rPr>
        <w:t xml:space="preserve"> Update </w:t>
      </w:r>
      <w:r w:rsidRPr="007746F8">
        <w:t xml:space="preserve">plus 1% for progression and promotion </w:t>
      </w:r>
      <w:r w:rsidRPr="00BC6820">
        <w:t>(</w:t>
      </w:r>
      <w:r>
        <w:t>3.313</w:t>
      </w:r>
      <w:r w:rsidRPr="00BC6820">
        <w:t>% + 1%).</w:t>
      </w:r>
    </w:p>
    <w:p w14:paraId="239FE10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788F2CE" w14:textId="77777777" w:rsidR="00F960BA" w:rsidRDefault="00F960BA" w:rsidP="00F960BA">
      <w:pPr>
        <w:pStyle w:val="NoteNormal"/>
        <w:ind w:left="720" w:hanging="720"/>
      </w:pPr>
      <w:r>
        <w:t>***</w:t>
      </w:r>
      <w:r>
        <w:tab/>
        <w:t>Source: Reserve Bank of Australia – Interest Rates – Indicative Mid Rates of Australian Government– F16 (</w:t>
      </w:r>
      <w:hyperlink r:id="rId50" w:history="1">
        <w:r>
          <w:rPr>
            <w:rStyle w:val="Hyperlink"/>
          </w:rPr>
          <w:t>http://www.rba.gov.au/statistics/tables/index.html</w:t>
        </w:r>
      </w:hyperlink>
      <w:r>
        <w:t>)</w:t>
      </w:r>
    </w:p>
    <w:p w14:paraId="6BD7AF30" w14:textId="77777777" w:rsidR="00F960BA" w:rsidRDefault="00F960BA" w:rsidP="00F960BA">
      <w:pPr>
        <w:keepLines w:val="0"/>
        <w:spacing w:before="0" w:after="200" w:line="276" w:lineRule="auto"/>
        <w:rPr>
          <w:b/>
          <w:bCs/>
          <w:color w:val="3A3467" w:themeColor="text2"/>
          <w:sz w:val="18"/>
          <w:szCs w:val="18"/>
        </w:rPr>
      </w:pPr>
    </w:p>
    <w:p w14:paraId="4C68A2E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653F1385" w14:textId="77777777" w:rsidR="00F960BA" w:rsidRPr="008501EF" w:rsidRDefault="00F960BA" w:rsidP="00F960BA">
      <w:pPr>
        <w:pStyle w:val="Title"/>
      </w:pPr>
      <w:r>
        <w:lastRenderedPageBreak/>
        <w:t>Long Service Leave update</w:t>
      </w:r>
    </w:p>
    <w:p w14:paraId="3FDCC2B6" w14:textId="77777777" w:rsidR="00F960BA" w:rsidRDefault="00F960BA" w:rsidP="00F960BA">
      <w:pPr>
        <w:pStyle w:val="Heading2"/>
      </w:pPr>
      <w:r>
        <w:t xml:space="preserve">Wage inflation and discount rates: </w:t>
      </w:r>
      <w:r w:rsidRPr="00B54B9F">
        <w:t>3</w:t>
      </w:r>
      <w:r>
        <w:t>1</w:t>
      </w:r>
      <w:r w:rsidRPr="00B54B9F">
        <w:t xml:space="preserve"> </w:t>
      </w:r>
      <w:r>
        <w:t>December 2015</w:t>
      </w:r>
    </w:p>
    <w:p w14:paraId="1326A174" w14:textId="77777777" w:rsidR="00F960BA" w:rsidRDefault="00F960BA" w:rsidP="00F960BA">
      <w:pPr>
        <w:pStyle w:val="Heading4"/>
      </w:pPr>
      <w:r w:rsidRPr="00B54B9F">
        <w:t xml:space="preserve">(issued </w:t>
      </w:r>
      <w:r>
        <w:t>4</w:t>
      </w:r>
      <w:r w:rsidRPr="005B6401">
        <w:rPr>
          <w:iCs w:val="0"/>
        </w:rPr>
        <w:t xml:space="preserve"> January</w:t>
      </w:r>
      <w:r>
        <w:t xml:space="preserve"> 2016</w:t>
      </w:r>
      <w:r w:rsidRPr="00B54B9F">
        <w:t>)</w:t>
      </w:r>
    </w:p>
    <w:p w14:paraId="4C0C90BE"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2015-16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2015), with an additional allowance for progression and promotion.</w:t>
      </w:r>
    </w:p>
    <w:p w14:paraId="1919AC4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413309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8F3F9A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2BDB39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2A08B78" w14:textId="77777777" w:rsidR="00F960BA" w:rsidRPr="00A22AC8" w:rsidRDefault="00F960BA" w:rsidP="00BB14B0">
            <w:pPr>
              <w:pStyle w:val="Tableheadercentred"/>
              <w:rPr>
                <w:color w:val="auto"/>
              </w:rPr>
            </w:pPr>
            <w:r w:rsidRPr="00A22AC8">
              <w:rPr>
                <w:color w:val="auto"/>
              </w:rPr>
              <w:t>%</w:t>
            </w:r>
          </w:p>
        </w:tc>
      </w:tr>
      <w:tr w:rsidR="00F960BA" w14:paraId="3822C3F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F3CF5D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0AF134A"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1783D8D9" w14:textId="77777777" w:rsidR="00F960BA" w:rsidRDefault="00F960BA" w:rsidP="00BB14B0">
            <w:pPr>
              <w:pStyle w:val="Tabletextcentred"/>
            </w:pPr>
            <w:r w:rsidRPr="00033FF9">
              <w:t>4.313</w:t>
            </w:r>
          </w:p>
        </w:tc>
      </w:tr>
      <w:tr w:rsidR="00F960BA" w14:paraId="4B9273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8C3B6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73CAD40"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DCF7A44" w14:textId="77777777" w:rsidR="00F960BA" w:rsidRDefault="00F960BA" w:rsidP="00BB14B0">
            <w:pPr>
              <w:pStyle w:val="Tabletext"/>
              <w:jc w:val="center"/>
            </w:pPr>
            <w:r w:rsidRPr="00033FF9">
              <w:t>2.901</w:t>
            </w:r>
          </w:p>
        </w:tc>
      </w:tr>
    </w:tbl>
    <w:p w14:paraId="4C536B72" w14:textId="77777777" w:rsidR="00F960BA" w:rsidRDefault="00F960BA" w:rsidP="00F960BA">
      <w:pPr>
        <w:pStyle w:val="Captionindent"/>
        <w:ind w:left="0"/>
      </w:pPr>
    </w:p>
    <w:p w14:paraId="374DCC1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53D731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E9B090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CB67C1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FC2F4FD" w14:textId="77777777" w:rsidR="00F960BA" w:rsidRPr="00A22AC8" w:rsidRDefault="00F960BA" w:rsidP="00BB14B0">
            <w:pPr>
              <w:pStyle w:val="Tableheadercentred"/>
              <w:rPr>
                <w:color w:val="auto"/>
              </w:rPr>
            </w:pPr>
            <w:r w:rsidRPr="00A22AC8">
              <w:rPr>
                <w:color w:val="auto"/>
              </w:rPr>
              <w:t>%</w:t>
            </w:r>
          </w:p>
        </w:tc>
      </w:tr>
      <w:tr w:rsidR="00F960BA" w14:paraId="2D134B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740EE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C6C381D"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EB190F7" w14:textId="77777777" w:rsidR="00F960BA" w:rsidRDefault="00F960BA" w:rsidP="00BB14B0">
            <w:pPr>
              <w:pStyle w:val="Tabletextcentred"/>
            </w:pPr>
            <w:r w:rsidRPr="00033FF9">
              <w:t>4.313</w:t>
            </w:r>
          </w:p>
        </w:tc>
      </w:tr>
      <w:tr w:rsidR="00F960BA" w14:paraId="105730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83778C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321410F" w14:textId="77777777" w:rsidR="00F960BA" w:rsidRDefault="00F960BA" w:rsidP="00BB14B0">
            <w:pPr>
              <w:pStyle w:val="Tabletextcentred"/>
            </w:pPr>
            <w:r w:rsidRPr="00033FF9">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C9C354" w14:textId="77777777" w:rsidR="00F960BA" w:rsidRDefault="00F960BA" w:rsidP="00BB14B0">
            <w:pPr>
              <w:pStyle w:val="Tabletext"/>
              <w:jc w:val="center"/>
            </w:pPr>
            <w:r w:rsidRPr="00033FF9">
              <w:t>2.020</w:t>
            </w:r>
          </w:p>
        </w:tc>
      </w:tr>
      <w:tr w:rsidR="00F960BA" w14:paraId="28CB48F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DB47F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641E54" w14:textId="77777777" w:rsidR="00F960BA" w:rsidRDefault="00F960BA" w:rsidP="00BB14B0">
            <w:pPr>
              <w:pStyle w:val="Tabletextcentred"/>
            </w:pPr>
            <w:r w:rsidRPr="00033FF9">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EC4977" w14:textId="77777777" w:rsidR="00F960BA" w:rsidRDefault="00F960BA" w:rsidP="00BB14B0">
            <w:pPr>
              <w:pStyle w:val="Tabletext"/>
              <w:jc w:val="center"/>
            </w:pPr>
            <w:r w:rsidRPr="00033FF9">
              <w:t>2.015</w:t>
            </w:r>
          </w:p>
        </w:tc>
      </w:tr>
      <w:tr w:rsidR="00F960BA" w14:paraId="24B7C7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BB64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FD2080" w14:textId="77777777" w:rsidR="00F960BA" w:rsidRDefault="00F960BA" w:rsidP="00BB14B0">
            <w:pPr>
              <w:pStyle w:val="Tabletextcentred"/>
            </w:pPr>
            <w:r w:rsidRPr="00033FF9">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D4B886" w14:textId="77777777" w:rsidR="00F960BA" w:rsidRDefault="00F960BA" w:rsidP="00BB14B0">
            <w:pPr>
              <w:pStyle w:val="Tabletext"/>
              <w:jc w:val="center"/>
            </w:pPr>
            <w:r w:rsidRPr="00033FF9">
              <w:t>2.040</w:t>
            </w:r>
          </w:p>
        </w:tc>
      </w:tr>
      <w:tr w:rsidR="00F960BA" w14:paraId="5F4625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674C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F12919" w14:textId="77777777" w:rsidR="00F960BA" w:rsidRDefault="00F960BA" w:rsidP="00BB14B0">
            <w:pPr>
              <w:pStyle w:val="Tabletextcentred"/>
            </w:pPr>
            <w:r w:rsidRPr="00033FF9">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C2766E" w14:textId="77777777" w:rsidR="00F960BA" w:rsidRDefault="00F960BA" w:rsidP="00BB14B0">
            <w:pPr>
              <w:pStyle w:val="Tabletext"/>
              <w:jc w:val="center"/>
            </w:pPr>
            <w:r w:rsidRPr="00033FF9">
              <w:t>2.130</w:t>
            </w:r>
          </w:p>
        </w:tc>
      </w:tr>
      <w:tr w:rsidR="00F960BA" w14:paraId="4059B5E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1134A1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0EBCEE" w14:textId="77777777" w:rsidR="00F960BA" w:rsidRDefault="00F960BA" w:rsidP="00BB14B0">
            <w:pPr>
              <w:pStyle w:val="Tabletextcentred"/>
            </w:pPr>
            <w:r w:rsidRPr="00033FF9">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72EF78" w14:textId="77777777" w:rsidR="00F960BA" w:rsidRDefault="00F960BA" w:rsidP="00BB14B0">
            <w:pPr>
              <w:pStyle w:val="Tabletext"/>
              <w:jc w:val="center"/>
            </w:pPr>
            <w:r w:rsidRPr="00033FF9">
              <w:t>2.300</w:t>
            </w:r>
          </w:p>
        </w:tc>
      </w:tr>
      <w:tr w:rsidR="00F960BA" w14:paraId="12C2E8B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A4E4B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E73358" w14:textId="77777777" w:rsidR="00F960BA" w:rsidRDefault="00F960BA" w:rsidP="00BB14B0">
            <w:pPr>
              <w:pStyle w:val="Tabletextcentred"/>
            </w:pPr>
            <w:r w:rsidRPr="00033FF9">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CA9A243" w14:textId="77777777" w:rsidR="00F960BA" w:rsidRDefault="00F960BA" w:rsidP="00BB14B0">
            <w:pPr>
              <w:pStyle w:val="Tabletext"/>
              <w:jc w:val="center"/>
            </w:pPr>
            <w:r w:rsidRPr="00033FF9">
              <w:t>2.480</w:t>
            </w:r>
          </w:p>
        </w:tc>
      </w:tr>
      <w:tr w:rsidR="00F960BA" w14:paraId="30C03E0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A67730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B3A6C2" w14:textId="77777777" w:rsidR="00F960BA" w:rsidRDefault="00F960BA" w:rsidP="00BB14B0">
            <w:pPr>
              <w:pStyle w:val="Tabletextcentred"/>
            </w:pPr>
            <w:r w:rsidRPr="00033FF9">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113F91" w14:textId="77777777" w:rsidR="00F960BA" w:rsidRDefault="00F960BA" w:rsidP="00BB14B0">
            <w:pPr>
              <w:pStyle w:val="Tabletext"/>
              <w:jc w:val="center"/>
            </w:pPr>
            <w:r w:rsidRPr="00033FF9">
              <w:t>2.610</w:t>
            </w:r>
          </w:p>
        </w:tc>
      </w:tr>
      <w:tr w:rsidR="00F960BA" w14:paraId="7A36018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A1917D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B3A304" w14:textId="77777777" w:rsidR="00F960BA" w:rsidRDefault="00F960BA" w:rsidP="00BB14B0">
            <w:pPr>
              <w:pStyle w:val="Tabletextcentred"/>
            </w:pPr>
            <w:r w:rsidRPr="00033FF9">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818E1E" w14:textId="77777777" w:rsidR="00F960BA" w:rsidRDefault="00F960BA" w:rsidP="00BB14B0">
            <w:pPr>
              <w:pStyle w:val="Tabletext"/>
              <w:jc w:val="center"/>
            </w:pPr>
            <w:r w:rsidRPr="00033FF9">
              <w:t>2.750</w:t>
            </w:r>
          </w:p>
        </w:tc>
      </w:tr>
      <w:tr w:rsidR="00F960BA" w14:paraId="7C1C75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E61A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811AA5" w14:textId="77777777" w:rsidR="00F960BA" w:rsidRDefault="00F960BA" w:rsidP="00BB14B0">
            <w:pPr>
              <w:pStyle w:val="Tabletextcentred"/>
            </w:pPr>
            <w:r w:rsidRPr="00033FF9">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E7E3D7" w14:textId="77777777" w:rsidR="00F960BA" w:rsidRDefault="00F960BA" w:rsidP="00BB14B0">
            <w:pPr>
              <w:pStyle w:val="Tabletext"/>
              <w:jc w:val="center"/>
            </w:pPr>
            <w:r w:rsidRPr="00033FF9">
              <w:t>2.815</w:t>
            </w:r>
          </w:p>
        </w:tc>
      </w:tr>
      <w:tr w:rsidR="00F960BA" w14:paraId="2266AA6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E45E6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607ACA7" w14:textId="77777777" w:rsidR="00F960BA" w:rsidRDefault="00F960BA" w:rsidP="00BB14B0">
            <w:pPr>
              <w:pStyle w:val="Tabletextcentred"/>
            </w:pPr>
            <w:r w:rsidRPr="00033FF9">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7764E5" w14:textId="77777777" w:rsidR="00F960BA" w:rsidRDefault="00F960BA" w:rsidP="00BB14B0">
            <w:pPr>
              <w:pStyle w:val="Tabletext"/>
              <w:jc w:val="center"/>
            </w:pPr>
            <w:r w:rsidRPr="00033FF9">
              <w:t>2.880</w:t>
            </w:r>
          </w:p>
        </w:tc>
      </w:tr>
      <w:tr w:rsidR="00F960BA" w14:paraId="1C7DF74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A47C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567097" w14:textId="77777777" w:rsidR="00F960BA" w:rsidRDefault="00F960BA" w:rsidP="00BB14B0">
            <w:pPr>
              <w:pStyle w:val="Tabletextcentred"/>
            </w:pPr>
            <w:r w:rsidRPr="00033FF9">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2A2FF0" w14:textId="77777777" w:rsidR="00F960BA" w:rsidRDefault="00F960BA" w:rsidP="00BB14B0">
            <w:pPr>
              <w:pStyle w:val="Tabletext"/>
              <w:jc w:val="center"/>
            </w:pPr>
            <w:r w:rsidRPr="00033FF9">
              <w:t>2.955</w:t>
            </w:r>
          </w:p>
        </w:tc>
      </w:tr>
      <w:tr w:rsidR="00F960BA" w14:paraId="5DB27F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8470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EF0F46" w14:textId="77777777" w:rsidR="00F960BA" w:rsidRDefault="00F960BA" w:rsidP="00BB14B0">
            <w:pPr>
              <w:pStyle w:val="Tabletextcentred"/>
            </w:pPr>
            <w:r w:rsidRPr="00033FF9">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29ABD9" w14:textId="77777777" w:rsidR="00F960BA" w:rsidRDefault="00F960BA" w:rsidP="00BB14B0">
            <w:pPr>
              <w:pStyle w:val="Tabletext"/>
              <w:jc w:val="center"/>
            </w:pPr>
            <w:r w:rsidRPr="00033FF9">
              <w:t>2.955</w:t>
            </w:r>
          </w:p>
        </w:tc>
      </w:tr>
    </w:tbl>
    <w:p w14:paraId="23C85E71"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3.313</w:t>
      </w:r>
      <w:r w:rsidRPr="00BC6820">
        <w:t>% + 1%).</w:t>
      </w:r>
    </w:p>
    <w:p w14:paraId="58DBE4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6DEA439" w14:textId="77777777" w:rsidR="00F960BA" w:rsidRDefault="00F960BA" w:rsidP="00F960BA">
      <w:pPr>
        <w:pStyle w:val="NoteNormal"/>
        <w:ind w:left="720" w:hanging="720"/>
      </w:pPr>
      <w:r>
        <w:t>***</w:t>
      </w:r>
      <w:r>
        <w:tab/>
        <w:t>Source: Reserve Bank of Australia – Interest Rates – Indicative Mid Rates of Australian Government– F16 (</w:t>
      </w:r>
      <w:hyperlink r:id="rId51" w:history="1">
        <w:r>
          <w:rPr>
            <w:rStyle w:val="Hyperlink"/>
          </w:rPr>
          <w:t>http://www.rba.gov.au/statistics/tables/index.html</w:t>
        </w:r>
      </w:hyperlink>
      <w:r>
        <w:t>)</w:t>
      </w:r>
    </w:p>
    <w:p w14:paraId="264EC6DF"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p>
    <w:p w14:paraId="37301A46" w14:textId="77777777" w:rsidR="00F960BA" w:rsidRDefault="00F960BA" w:rsidP="00F960BA">
      <w:pPr>
        <w:pStyle w:val="NoteNormal"/>
        <w:ind w:left="720" w:hanging="720"/>
      </w:pPr>
    </w:p>
    <w:p w14:paraId="4B6CD149"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8A5BFE7" w14:textId="77777777" w:rsidR="00F960BA" w:rsidRPr="008501EF" w:rsidRDefault="00F960BA" w:rsidP="00F960BA">
      <w:pPr>
        <w:pStyle w:val="Title"/>
      </w:pPr>
      <w:r>
        <w:lastRenderedPageBreak/>
        <w:t>Long Service Leave update</w:t>
      </w:r>
    </w:p>
    <w:p w14:paraId="79BFC759" w14:textId="77777777" w:rsidR="00F960BA" w:rsidRDefault="00F960BA" w:rsidP="00F960BA">
      <w:pPr>
        <w:pStyle w:val="Heading2"/>
      </w:pPr>
      <w:r>
        <w:t xml:space="preserve">Wage inflation and discount rates: </w:t>
      </w:r>
      <w:r w:rsidRPr="00B54B9F">
        <w:t>3</w:t>
      </w:r>
      <w:r>
        <w:t>0</w:t>
      </w:r>
      <w:r w:rsidRPr="00B54B9F">
        <w:t xml:space="preserve"> </w:t>
      </w:r>
      <w:r>
        <w:t>September 2015</w:t>
      </w:r>
    </w:p>
    <w:p w14:paraId="4D4F97A5" w14:textId="77777777" w:rsidR="00F960BA" w:rsidRDefault="00F960BA" w:rsidP="00F960BA">
      <w:pPr>
        <w:pStyle w:val="Heading4"/>
      </w:pPr>
      <w:r w:rsidRPr="00B54B9F">
        <w:t xml:space="preserve">(issued </w:t>
      </w:r>
      <w:r>
        <w:t>1</w:t>
      </w:r>
      <w:r w:rsidRPr="00B54B9F">
        <w:t xml:space="preserve"> </w:t>
      </w:r>
      <w:r>
        <w:t>October 2015</w:t>
      </w:r>
      <w:r w:rsidRPr="00B54B9F">
        <w:t>)</w:t>
      </w:r>
    </w:p>
    <w:p w14:paraId="0179679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2015-16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2015</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2987CCB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4F05B6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9C67A6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E529D8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272B0AB" w14:textId="77777777" w:rsidR="00F960BA" w:rsidRPr="00A22AC8" w:rsidRDefault="00F960BA" w:rsidP="00BB14B0">
            <w:pPr>
              <w:pStyle w:val="Tableheadercentred"/>
              <w:rPr>
                <w:color w:val="auto"/>
              </w:rPr>
            </w:pPr>
            <w:r w:rsidRPr="00A22AC8">
              <w:rPr>
                <w:color w:val="auto"/>
              </w:rPr>
              <w:t>%</w:t>
            </w:r>
          </w:p>
        </w:tc>
      </w:tr>
      <w:tr w:rsidR="00F960BA" w14:paraId="1719951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3F02D2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0001E3B" w14:textId="77777777" w:rsidR="00F960BA" w:rsidRDefault="00F960BA" w:rsidP="00BB14B0">
            <w:pPr>
              <w:pStyle w:val="Tabletextcentred"/>
            </w:pPr>
            <w:r w:rsidRPr="009619CE">
              <w:t>2015</w:t>
            </w:r>
            <w:r>
              <w:noBreakHyphen/>
            </w:r>
            <w:r w:rsidRPr="009619C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4F94B611" w14:textId="77777777" w:rsidR="00F960BA" w:rsidRDefault="00F960BA" w:rsidP="00BB14B0">
            <w:pPr>
              <w:pStyle w:val="Tabletextcentred"/>
            </w:pPr>
            <w:r w:rsidRPr="009619CE">
              <w:t>4.438</w:t>
            </w:r>
          </w:p>
        </w:tc>
      </w:tr>
      <w:tr w:rsidR="00F960BA" w14:paraId="0A0682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B79C1A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9067717" w14:textId="77777777" w:rsidR="00F960BA" w:rsidRDefault="00F960BA" w:rsidP="00BB14B0">
            <w:pPr>
              <w:pStyle w:val="Tabletextcentred"/>
            </w:pPr>
            <w:r w:rsidRPr="009619CE">
              <w:t>2015</w:t>
            </w:r>
            <w:r>
              <w:noBreakHyphen/>
            </w:r>
            <w:r w:rsidRPr="009619C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8135DE9" w14:textId="77777777" w:rsidR="00F960BA" w:rsidRDefault="00F960BA" w:rsidP="00BB14B0">
            <w:pPr>
              <w:pStyle w:val="Tabletext"/>
              <w:jc w:val="center"/>
            </w:pPr>
            <w:r w:rsidRPr="009619CE">
              <w:t>2.622</w:t>
            </w:r>
          </w:p>
        </w:tc>
      </w:tr>
    </w:tbl>
    <w:p w14:paraId="36B9B361" w14:textId="77777777" w:rsidR="00F960BA" w:rsidRDefault="00F960BA" w:rsidP="00F960BA">
      <w:pPr>
        <w:pStyle w:val="Captionindent"/>
        <w:ind w:left="0"/>
      </w:pPr>
    </w:p>
    <w:p w14:paraId="0D234FD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68581E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EBB403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09AD4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EE44706" w14:textId="77777777" w:rsidR="00F960BA" w:rsidRPr="00A22AC8" w:rsidRDefault="00F960BA" w:rsidP="00BB14B0">
            <w:pPr>
              <w:pStyle w:val="Tableheadercentred"/>
              <w:rPr>
                <w:color w:val="auto"/>
              </w:rPr>
            </w:pPr>
            <w:r w:rsidRPr="00A22AC8">
              <w:rPr>
                <w:color w:val="auto"/>
              </w:rPr>
              <w:t>%</w:t>
            </w:r>
          </w:p>
        </w:tc>
      </w:tr>
      <w:tr w:rsidR="00F960BA" w14:paraId="10C32D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D4604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07DEE25" w14:textId="77777777" w:rsidR="00F960BA" w:rsidRDefault="00F960BA" w:rsidP="00BB14B0">
            <w:pPr>
              <w:pStyle w:val="Tabletextcentred"/>
            </w:pPr>
            <w:r w:rsidRPr="009619CE">
              <w:t>2015</w:t>
            </w:r>
            <w:r>
              <w:noBreakHyphen/>
            </w:r>
            <w:r w:rsidRPr="009619C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A25A1F5" w14:textId="77777777" w:rsidR="00F960BA" w:rsidRDefault="00F960BA" w:rsidP="00BB14B0">
            <w:pPr>
              <w:pStyle w:val="Tabletextcentred"/>
            </w:pPr>
            <w:r w:rsidRPr="009619CE">
              <w:t>4.438</w:t>
            </w:r>
          </w:p>
        </w:tc>
      </w:tr>
      <w:tr w:rsidR="00F960BA" w14:paraId="37FF76A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ABF7DAA"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F44A4D9" w14:textId="77777777" w:rsidR="00F960BA" w:rsidRDefault="00F960BA" w:rsidP="00BB14B0">
            <w:pPr>
              <w:pStyle w:val="Tabletextcentred"/>
            </w:pPr>
            <w:r w:rsidRPr="009619C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774D440" w14:textId="77777777" w:rsidR="00F960BA" w:rsidRDefault="00F960BA" w:rsidP="00BB14B0">
            <w:pPr>
              <w:pStyle w:val="Tabletext"/>
              <w:jc w:val="center"/>
            </w:pPr>
            <w:r w:rsidRPr="009619CE">
              <w:t>1.905</w:t>
            </w:r>
          </w:p>
        </w:tc>
      </w:tr>
      <w:tr w:rsidR="00F960BA" w14:paraId="0190D23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78224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C926A3" w14:textId="77777777" w:rsidR="00F960BA" w:rsidRDefault="00F960BA" w:rsidP="00BB14B0">
            <w:pPr>
              <w:pStyle w:val="Tabletextcentred"/>
            </w:pPr>
            <w:r w:rsidRPr="009619C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DC114E" w14:textId="77777777" w:rsidR="00F960BA" w:rsidRDefault="00F960BA" w:rsidP="00BB14B0">
            <w:pPr>
              <w:pStyle w:val="Tabletext"/>
              <w:jc w:val="center"/>
            </w:pPr>
            <w:r w:rsidRPr="009619CE">
              <w:t>1.825</w:t>
            </w:r>
          </w:p>
        </w:tc>
      </w:tr>
      <w:tr w:rsidR="00F960BA" w14:paraId="2FD5E5E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DDBC5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8EEABC" w14:textId="77777777" w:rsidR="00F960BA" w:rsidRDefault="00F960BA" w:rsidP="00BB14B0">
            <w:pPr>
              <w:pStyle w:val="Tabletextcentred"/>
            </w:pPr>
            <w:r w:rsidRPr="009619C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D01C2E" w14:textId="77777777" w:rsidR="00F960BA" w:rsidRDefault="00F960BA" w:rsidP="00BB14B0">
            <w:pPr>
              <w:pStyle w:val="Tabletext"/>
              <w:jc w:val="center"/>
            </w:pPr>
            <w:r w:rsidRPr="009619CE">
              <w:t>1.785</w:t>
            </w:r>
          </w:p>
        </w:tc>
      </w:tr>
      <w:tr w:rsidR="00F960BA" w14:paraId="74835D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E1BCE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19295C" w14:textId="77777777" w:rsidR="00F960BA" w:rsidRDefault="00F960BA" w:rsidP="00BB14B0">
            <w:pPr>
              <w:pStyle w:val="Tabletextcentred"/>
            </w:pPr>
            <w:r w:rsidRPr="009619C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548BC9" w14:textId="77777777" w:rsidR="00F960BA" w:rsidRDefault="00F960BA" w:rsidP="00BB14B0">
            <w:pPr>
              <w:pStyle w:val="Tabletext"/>
              <w:jc w:val="center"/>
            </w:pPr>
            <w:r w:rsidRPr="009619CE">
              <w:t>1.830</w:t>
            </w:r>
          </w:p>
        </w:tc>
      </w:tr>
      <w:tr w:rsidR="00F960BA" w14:paraId="3902778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EB7715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83F671" w14:textId="77777777" w:rsidR="00F960BA" w:rsidRDefault="00F960BA" w:rsidP="00BB14B0">
            <w:pPr>
              <w:pStyle w:val="Tabletextcentred"/>
            </w:pPr>
            <w:r w:rsidRPr="009619C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920CD0" w14:textId="77777777" w:rsidR="00F960BA" w:rsidRDefault="00F960BA" w:rsidP="00BB14B0">
            <w:pPr>
              <w:pStyle w:val="Tabletext"/>
              <w:jc w:val="center"/>
            </w:pPr>
            <w:r w:rsidRPr="009619CE">
              <w:t>1.980</w:t>
            </w:r>
          </w:p>
        </w:tc>
      </w:tr>
      <w:tr w:rsidR="00F960BA" w14:paraId="52C7130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AF781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C9ED73C" w14:textId="77777777" w:rsidR="00F960BA" w:rsidRDefault="00F960BA" w:rsidP="00BB14B0">
            <w:pPr>
              <w:pStyle w:val="Tabletextcentred"/>
            </w:pPr>
            <w:r w:rsidRPr="009619C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B3DA36" w14:textId="77777777" w:rsidR="00F960BA" w:rsidRDefault="00F960BA" w:rsidP="00BB14B0">
            <w:pPr>
              <w:pStyle w:val="Tabletext"/>
              <w:jc w:val="center"/>
            </w:pPr>
            <w:r w:rsidRPr="009619CE">
              <w:t>2.160</w:t>
            </w:r>
          </w:p>
        </w:tc>
      </w:tr>
      <w:tr w:rsidR="00F960BA" w14:paraId="49B416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328D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6B2EAF" w14:textId="77777777" w:rsidR="00F960BA" w:rsidRDefault="00F960BA" w:rsidP="00BB14B0">
            <w:pPr>
              <w:pStyle w:val="Tabletextcentred"/>
            </w:pPr>
            <w:r w:rsidRPr="009619C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EAB87A" w14:textId="77777777" w:rsidR="00F960BA" w:rsidRDefault="00F960BA" w:rsidP="00BB14B0">
            <w:pPr>
              <w:pStyle w:val="Tabletext"/>
              <w:jc w:val="center"/>
            </w:pPr>
            <w:r w:rsidRPr="009619CE">
              <w:t>2.335</w:t>
            </w:r>
          </w:p>
        </w:tc>
      </w:tr>
      <w:tr w:rsidR="00F960BA" w14:paraId="2A6733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CC77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1D2CD8" w14:textId="77777777" w:rsidR="00F960BA" w:rsidRDefault="00F960BA" w:rsidP="00BB14B0">
            <w:pPr>
              <w:pStyle w:val="Tabletextcentred"/>
            </w:pPr>
            <w:r w:rsidRPr="009619C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4E42D8" w14:textId="77777777" w:rsidR="00F960BA" w:rsidRDefault="00F960BA" w:rsidP="00BB14B0">
            <w:pPr>
              <w:pStyle w:val="Tabletext"/>
              <w:jc w:val="center"/>
            </w:pPr>
            <w:r w:rsidRPr="009619CE">
              <w:t>2.425</w:t>
            </w:r>
          </w:p>
        </w:tc>
      </w:tr>
      <w:tr w:rsidR="00F960BA" w14:paraId="79FDF18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42A10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CA2A5E" w14:textId="77777777" w:rsidR="00F960BA" w:rsidRDefault="00F960BA" w:rsidP="00BB14B0">
            <w:pPr>
              <w:pStyle w:val="Tabletextcentred"/>
            </w:pPr>
            <w:r w:rsidRPr="009619C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C851FC" w14:textId="77777777" w:rsidR="00F960BA" w:rsidRDefault="00F960BA" w:rsidP="00BB14B0">
            <w:pPr>
              <w:pStyle w:val="Tabletext"/>
              <w:jc w:val="center"/>
            </w:pPr>
            <w:r w:rsidRPr="009619CE">
              <w:t>2.540</w:t>
            </w:r>
          </w:p>
        </w:tc>
      </w:tr>
      <w:tr w:rsidR="00F960BA" w14:paraId="78BE23C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26F4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81780E" w14:textId="77777777" w:rsidR="00F960BA" w:rsidRDefault="00F960BA" w:rsidP="00BB14B0">
            <w:pPr>
              <w:pStyle w:val="Tabletextcentred"/>
            </w:pPr>
            <w:r w:rsidRPr="009619C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E783F6" w14:textId="77777777" w:rsidR="00F960BA" w:rsidRDefault="00F960BA" w:rsidP="00BB14B0">
            <w:pPr>
              <w:pStyle w:val="Tabletext"/>
              <w:jc w:val="center"/>
            </w:pPr>
            <w:r w:rsidRPr="009619CE">
              <w:t>2.605</w:t>
            </w:r>
          </w:p>
        </w:tc>
      </w:tr>
      <w:tr w:rsidR="00F960BA" w14:paraId="76AD50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7022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D9F75F" w14:textId="77777777" w:rsidR="00F960BA" w:rsidRDefault="00F960BA" w:rsidP="00BB14B0">
            <w:pPr>
              <w:pStyle w:val="Tabletextcentred"/>
            </w:pPr>
            <w:r w:rsidRPr="009619C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F3D7E0" w14:textId="77777777" w:rsidR="00F960BA" w:rsidRDefault="00F960BA" w:rsidP="00BB14B0">
            <w:pPr>
              <w:pStyle w:val="Tabletext"/>
              <w:jc w:val="center"/>
            </w:pPr>
            <w:r w:rsidRPr="009619CE">
              <w:t>2.680</w:t>
            </w:r>
          </w:p>
        </w:tc>
      </w:tr>
      <w:tr w:rsidR="00F960BA" w14:paraId="2DC27A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E75B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9BE3FF" w14:textId="77777777" w:rsidR="00F960BA" w:rsidRDefault="00F960BA" w:rsidP="00BB14B0">
            <w:pPr>
              <w:pStyle w:val="Tabletextcentred"/>
            </w:pPr>
            <w:r w:rsidRPr="009619C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86A05B" w14:textId="77777777" w:rsidR="00F960BA" w:rsidRDefault="00F960BA" w:rsidP="00BB14B0">
            <w:pPr>
              <w:pStyle w:val="Tabletext"/>
              <w:jc w:val="center"/>
            </w:pPr>
            <w:r w:rsidRPr="009619CE">
              <w:t>2.750</w:t>
            </w:r>
          </w:p>
        </w:tc>
      </w:tr>
    </w:tbl>
    <w:p w14:paraId="18D1515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2015-16 Budget</w:t>
      </w:r>
      <w:r w:rsidRPr="007746F8">
        <w:rPr>
          <w:i/>
        </w:rPr>
        <w:t xml:space="preserve"> </w:t>
      </w:r>
      <w:r w:rsidRPr="007746F8">
        <w:t xml:space="preserve">plus 1% for progression and promotion </w:t>
      </w:r>
      <w:r w:rsidRPr="00BC6820">
        <w:t>(</w:t>
      </w:r>
      <w:r>
        <w:t>3.438</w:t>
      </w:r>
      <w:r w:rsidRPr="00BC6820">
        <w:t>% + 1%).</w:t>
      </w:r>
    </w:p>
    <w:p w14:paraId="312B344D"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1824DCE" w14:textId="77777777" w:rsidR="00F960BA" w:rsidRDefault="00F960BA" w:rsidP="00F960BA">
      <w:pPr>
        <w:pStyle w:val="NoteNormal"/>
        <w:ind w:left="720" w:hanging="720"/>
      </w:pPr>
      <w:r>
        <w:t>***</w:t>
      </w:r>
      <w:r>
        <w:tab/>
        <w:t>Source: Reserve Bank of Australia – Interest Rates – Indicative Mid Rates of Australian Government– F16 (</w:t>
      </w:r>
      <w:hyperlink r:id="rId52" w:history="1">
        <w:r>
          <w:rPr>
            <w:rStyle w:val="Hyperlink"/>
          </w:rPr>
          <w:t>http://www.rba.gov.au/statistics/tables/index.html</w:t>
        </w:r>
      </w:hyperlink>
      <w:r>
        <w:t>)</w:t>
      </w:r>
    </w:p>
    <w:p w14:paraId="5EEFBDE3"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E549671" w14:textId="77777777" w:rsidR="00F960BA" w:rsidRPr="008501EF" w:rsidRDefault="00F960BA" w:rsidP="00F960BA">
      <w:pPr>
        <w:pStyle w:val="Title"/>
      </w:pPr>
      <w:r>
        <w:lastRenderedPageBreak/>
        <w:t>Long Service Leave update</w:t>
      </w:r>
    </w:p>
    <w:p w14:paraId="7E1C32E1" w14:textId="77777777" w:rsidR="00F960BA" w:rsidRDefault="00F960BA" w:rsidP="00F960BA">
      <w:pPr>
        <w:pStyle w:val="Heading2"/>
      </w:pPr>
      <w:r>
        <w:t xml:space="preserve">Wage inflation and discount rates: </w:t>
      </w:r>
      <w:r w:rsidRPr="00B54B9F">
        <w:t>30 June</w:t>
      </w:r>
      <w:r>
        <w:t xml:space="preserve"> 2015</w:t>
      </w:r>
    </w:p>
    <w:p w14:paraId="1AD8ED08" w14:textId="77777777" w:rsidR="00F960BA" w:rsidRDefault="00F960BA" w:rsidP="00F960BA">
      <w:pPr>
        <w:pStyle w:val="Heading4"/>
      </w:pPr>
      <w:r w:rsidRPr="00B54B9F">
        <w:t>(issued 1 July</w:t>
      </w:r>
      <w:r>
        <w:t xml:space="preserve"> 2015</w:t>
      </w:r>
      <w:r w:rsidRPr="00B54B9F">
        <w:t>)</w:t>
      </w:r>
    </w:p>
    <w:p w14:paraId="0F0A1929"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2015-16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2015</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173F7C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12F429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F5B53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5358E4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29FA2A4" w14:textId="77777777" w:rsidR="00F960BA" w:rsidRPr="00A22AC8" w:rsidRDefault="00F960BA" w:rsidP="00BB14B0">
            <w:pPr>
              <w:pStyle w:val="Tableheadercentred"/>
              <w:rPr>
                <w:color w:val="auto"/>
              </w:rPr>
            </w:pPr>
            <w:r w:rsidRPr="00A22AC8">
              <w:rPr>
                <w:color w:val="auto"/>
              </w:rPr>
              <w:t>%</w:t>
            </w:r>
          </w:p>
        </w:tc>
      </w:tr>
      <w:tr w:rsidR="00F960BA" w14:paraId="0056B25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D1BADD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E825E2" w14:textId="77777777" w:rsidR="00F960BA" w:rsidRDefault="00F960BA" w:rsidP="00BB14B0">
            <w:pPr>
              <w:pStyle w:val="Tabletextcentred"/>
            </w:pPr>
            <w:r w:rsidRPr="009619CE">
              <w:t>2014</w:t>
            </w:r>
            <w:r>
              <w:noBreakHyphen/>
            </w:r>
            <w:r w:rsidRPr="009619C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3A022BCA" w14:textId="77777777" w:rsidR="00F960BA" w:rsidRDefault="00F960BA" w:rsidP="00BB14B0">
            <w:pPr>
              <w:pStyle w:val="Tabletextcentred"/>
            </w:pPr>
            <w:r w:rsidRPr="009619CE">
              <w:t>4.438</w:t>
            </w:r>
          </w:p>
        </w:tc>
      </w:tr>
      <w:tr w:rsidR="00F960BA" w14:paraId="6D8FF5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0356F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2B3804" w14:textId="77777777" w:rsidR="00F960BA" w:rsidRDefault="00F960BA" w:rsidP="00BB14B0">
            <w:pPr>
              <w:pStyle w:val="Tabletextcentred"/>
            </w:pPr>
            <w:r w:rsidRPr="009619CE">
              <w:t>2014</w:t>
            </w:r>
            <w:r>
              <w:noBreakHyphen/>
            </w:r>
            <w:r w:rsidRPr="009619C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0510B8D8" w14:textId="77777777" w:rsidR="00F960BA" w:rsidRDefault="00F960BA" w:rsidP="00BB14B0">
            <w:pPr>
              <w:pStyle w:val="Tabletext"/>
              <w:jc w:val="center"/>
            </w:pPr>
            <w:r w:rsidRPr="009619CE">
              <w:t>3.028</w:t>
            </w:r>
          </w:p>
        </w:tc>
      </w:tr>
    </w:tbl>
    <w:p w14:paraId="46D4E627" w14:textId="77777777" w:rsidR="00F960BA" w:rsidRDefault="00F960BA" w:rsidP="00F960BA">
      <w:pPr>
        <w:pStyle w:val="Captionindent"/>
        <w:ind w:left="0"/>
      </w:pPr>
    </w:p>
    <w:p w14:paraId="708E409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30AED3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C515D5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87797B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F044D01" w14:textId="77777777" w:rsidR="00F960BA" w:rsidRPr="00A22AC8" w:rsidRDefault="00F960BA" w:rsidP="00BB14B0">
            <w:pPr>
              <w:pStyle w:val="Tableheadercentred"/>
              <w:rPr>
                <w:color w:val="auto"/>
              </w:rPr>
            </w:pPr>
            <w:r w:rsidRPr="00A22AC8">
              <w:rPr>
                <w:color w:val="auto"/>
              </w:rPr>
              <w:t>%</w:t>
            </w:r>
          </w:p>
        </w:tc>
      </w:tr>
      <w:tr w:rsidR="00F960BA" w14:paraId="05F98B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3B264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376C32" w14:textId="77777777" w:rsidR="00F960BA" w:rsidRDefault="00F960BA" w:rsidP="00BB14B0">
            <w:pPr>
              <w:pStyle w:val="Tabletextcentred"/>
            </w:pPr>
            <w:r w:rsidRPr="009619CE">
              <w:t>2014</w:t>
            </w:r>
            <w:r>
              <w:noBreakHyphen/>
            </w:r>
            <w:r w:rsidRPr="009619C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3E3EB02D" w14:textId="77777777" w:rsidR="00F960BA" w:rsidRDefault="00F960BA" w:rsidP="00BB14B0">
            <w:pPr>
              <w:pStyle w:val="Tabletextcentred"/>
            </w:pPr>
            <w:r w:rsidRPr="009619CE">
              <w:t>4.438</w:t>
            </w:r>
          </w:p>
        </w:tc>
      </w:tr>
      <w:tr w:rsidR="00F960BA" w14:paraId="21DBFA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66058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1EFB3DC" w14:textId="77777777" w:rsidR="00F960BA" w:rsidRDefault="00F960BA" w:rsidP="00BB14B0">
            <w:pPr>
              <w:pStyle w:val="Tabletextcentred"/>
            </w:pPr>
            <w:r w:rsidRPr="009619C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D3DD41" w14:textId="77777777" w:rsidR="00F960BA" w:rsidRDefault="00F960BA" w:rsidP="00BB14B0">
            <w:pPr>
              <w:pStyle w:val="Tabletext"/>
              <w:jc w:val="center"/>
            </w:pPr>
            <w:r w:rsidRPr="009619CE">
              <w:t>1.930</w:t>
            </w:r>
          </w:p>
        </w:tc>
      </w:tr>
      <w:tr w:rsidR="00F960BA" w14:paraId="01C5245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F2F869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4A5B51" w14:textId="77777777" w:rsidR="00F960BA" w:rsidRDefault="00F960BA" w:rsidP="00BB14B0">
            <w:pPr>
              <w:pStyle w:val="Tabletextcentred"/>
            </w:pPr>
            <w:r w:rsidRPr="009619C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9E08D2" w14:textId="77777777" w:rsidR="00F960BA" w:rsidRDefault="00F960BA" w:rsidP="00BB14B0">
            <w:pPr>
              <w:pStyle w:val="Tabletext"/>
              <w:jc w:val="center"/>
            </w:pPr>
            <w:r w:rsidRPr="009619CE">
              <w:t>2.015</w:t>
            </w:r>
          </w:p>
        </w:tc>
      </w:tr>
      <w:tr w:rsidR="00F960BA" w14:paraId="53F984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0F5B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2E2F9A" w14:textId="77777777" w:rsidR="00F960BA" w:rsidRDefault="00F960BA" w:rsidP="00BB14B0">
            <w:pPr>
              <w:pStyle w:val="Tabletextcentred"/>
            </w:pPr>
            <w:r w:rsidRPr="009619C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E5123D" w14:textId="77777777" w:rsidR="00F960BA" w:rsidRDefault="00F960BA" w:rsidP="00BB14B0">
            <w:pPr>
              <w:pStyle w:val="Tabletext"/>
              <w:jc w:val="center"/>
            </w:pPr>
            <w:r w:rsidRPr="009619CE">
              <w:t>2.020</w:t>
            </w:r>
          </w:p>
        </w:tc>
      </w:tr>
      <w:tr w:rsidR="00F960BA" w14:paraId="711F52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664BF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0E21B0" w14:textId="77777777" w:rsidR="00F960BA" w:rsidRDefault="00F960BA" w:rsidP="00BB14B0">
            <w:pPr>
              <w:pStyle w:val="Tabletextcentred"/>
            </w:pPr>
            <w:r w:rsidRPr="009619C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2F1AAD" w14:textId="77777777" w:rsidR="00F960BA" w:rsidRDefault="00F960BA" w:rsidP="00BB14B0">
            <w:pPr>
              <w:pStyle w:val="Tabletext"/>
              <w:jc w:val="center"/>
            </w:pPr>
            <w:r w:rsidRPr="009619CE">
              <w:t>2.105</w:t>
            </w:r>
          </w:p>
        </w:tc>
      </w:tr>
      <w:tr w:rsidR="00F960BA" w14:paraId="438C657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9AB74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92C1D3" w14:textId="77777777" w:rsidR="00F960BA" w:rsidRDefault="00F960BA" w:rsidP="00BB14B0">
            <w:pPr>
              <w:pStyle w:val="Tabletextcentred"/>
            </w:pPr>
            <w:r w:rsidRPr="009619C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227919" w14:textId="77777777" w:rsidR="00F960BA" w:rsidRDefault="00F960BA" w:rsidP="00BB14B0">
            <w:pPr>
              <w:pStyle w:val="Tabletext"/>
              <w:jc w:val="center"/>
            </w:pPr>
            <w:r w:rsidRPr="009619CE">
              <w:t>2.285</w:t>
            </w:r>
          </w:p>
        </w:tc>
      </w:tr>
      <w:tr w:rsidR="00F960BA" w14:paraId="2B6AB4F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C1D2E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83DA37" w14:textId="77777777" w:rsidR="00F960BA" w:rsidRDefault="00F960BA" w:rsidP="00BB14B0">
            <w:pPr>
              <w:pStyle w:val="Tabletextcentred"/>
            </w:pPr>
            <w:r w:rsidRPr="009619C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5733CB" w14:textId="77777777" w:rsidR="00F960BA" w:rsidRDefault="00F960BA" w:rsidP="00BB14B0">
            <w:pPr>
              <w:pStyle w:val="Tabletext"/>
              <w:jc w:val="center"/>
            </w:pPr>
            <w:r w:rsidRPr="009619CE">
              <w:t>2.475</w:t>
            </w:r>
          </w:p>
        </w:tc>
      </w:tr>
      <w:tr w:rsidR="00F960BA" w14:paraId="50ACADE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ADF0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FFA117" w14:textId="77777777" w:rsidR="00F960BA" w:rsidRDefault="00F960BA" w:rsidP="00BB14B0">
            <w:pPr>
              <w:pStyle w:val="Tabletextcentred"/>
            </w:pPr>
            <w:r w:rsidRPr="009619C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D3BAA9" w14:textId="77777777" w:rsidR="00F960BA" w:rsidRDefault="00F960BA" w:rsidP="00BB14B0">
            <w:pPr>
              <w:pStyle w:val="Tabletext"/>
              <w:jc w:val="center"/>
            </w:pPr>
            <w:r w:rsidRPr="009619CE">
              <w:t>2.670</w:t>
            </w:r>
          </w:p>
        </w:tc>
      </w:tr>
      <w:tr w:rsidR="00F960BA" w14:paraId="28AB3C7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B9930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E0723E" w14:textId="77777777" w:rsidR="00F960BA" w:rsidRDefault="00F960BA" w:rsidP="00BB14B0">
            <w:pPr>
              <w:pStyle w:val="Tabletextcentred"/>
            </w:pPr>
            <w:r w:rsidRPr="009619C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8B78EF" w14:textId="77777777" w:rsidR="00F960BA" w:rsidRDefault="00F960BA" w:rsidP="00BB14B0">
            <w:pPr>
              <w:pStyle w:val="Tabletext"/>
              <w:jc w:val="center"/>
            </w:pPr>
            <w:r w:rsidRPr="009619CE">
              <w:t>2.775</w:t>
            </w:r>
          </w:p>
        </w:tc>
      </w:tr>
      <w:tr w:rsidR="00F960BA" w14:paraId="30124D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3AB0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85116E" w14:textId="77777777" w:rsidR="00F960BA" w:rsidRDefault="00F960BA" w:rsidP="00BB14B0">
            <w:pPr>
              <w:pStyle w:val="Tabletextcentred"/>
            </w:pPr>
            <w:r w:rsidRPr="009619C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FA5817" w14:textId="77777777" w:rsidR="00F960BA" w:rsidRDefault="00F960BA" w:rsidP="00BB14B0">
            <w:pPr>
              <w:pStyle w:val="Tabletext"/>
              <w:jc w:val="center"/>
            </w:pPr>
            <w:r w:rsidRPr="009619CE">
              <w:t>2.915</w:t>
            </w:r>
          </w:p>
        </w:tc>
      </w:tr>
      <w:tr w:rsidR="00F960BA" w14:paraId="537ECE5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941EA2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C0D654" w14:textId="77777777" w:rsidR="00F960BA" w:rsidRDefault="00F960BA" w:rsidP="00BB14B0">
            <w:pPr>
              <w:pStyle w:val="Tabletextcentred"/>
            </w:pPr>
            <w:r w:rsidRPr="009619C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EB072C" w14:textId="77777777" w:rsidR="00F960BA" w:rsidRDefault="00F960BA" w:rsidP="00BB14B0">
            <w:pPr>
              <w:pStyle w:val="Tabletext"/>
              <w:jc w:val="center"/>
            </w:pPr>
            <w:r w:rsidRPr="009619CE">
              <w:t>3.005</w:t>
            </w:r>
          </w:p>
        </w:tc>
      </w:tr>
      <w:tr w:rsidR="00F960BA" w14:paraId="540452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BFD8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CE8683" w14:textId="77777777" w:rsidR="00F960BA" w:rsidRDefault="00F960BA" w:rsidP="00BB14B0">
            <w:pPr>
              <w:pStyle w:val="Tabletextcentred"/>
            </w:pPr>
            <w:r w:rsidRPr="009619C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0B3BDD" w14:textId="77777777" w:rsidR="00F960BA" w:rsidRDefault="00F960BA" w:rsidP="00BB14B0">
            <w:pPr>
              <w:pStyle w:val="Tabletext"/>
              <w:jc w:val="center"/>
            </w:pPr>
            <w:r w:rsidRPr="009619CE">
              <w:t>3.080</w:t>
            </w:r>
          </w:p>
        </w:tc>
      </w:tr>
      <w:tr w:rsidR="00F960BA" w14:paraId="6D2662D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EA0B5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C20CA1" w14:textId="77777777" w:rsidR="00F960BA" w:rsidRDefault="00F960BA" w:rsidP="00BB14B0">
            <w:pPr>
              <w:pStyle w:val="Tabletextcentred"/>
            </w:pPr>
            <w:r w:rsidRPr="009619C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6B5846" w14:textId="77777777" w:rsidR="00F960BA" w:rsidRDefault="00F960BA" w:rsidP="00BB14B0">
            <w:pPr>
              <w:pStyle w:val="Tabletext"/>
              <w:jc w:val="center"/>
            </w:pPr>
            <w:r w:rsidRPr="009619CE">
              <w:t>3.135</w:t>
            </w:r>
          </w:p>
        </w:tc>
      </w:tr>
    </w:tbl>
    <w:p w14:paraId="74AA19FB"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2015-16 Budget</w:t>
      </w:r>
      <w:r>
        <w:rPr>
          <w:i/>
        </w:rPr>
        <w:t xml:space="preserve"> </w:t>
      </w:r>
      <w:r w:rsidRPr="007746F8">
        <w:t xml:space="preserve">plus 1% for progression and promotion </w:t>
      </w:r>
      <w:r w:rsidRPr="00BC6820">
        <w:t>(</w:t>
      </w:r>
      <w:r>
        <w:t>3.438</w:t>
      </w:r>
      <w:r w:rsidRPr="00BC6820">
        <w:t>% + 1%).</w:t>
      </w:r>
    </w:p>
    <w:p w14:paraId="3CB3B09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48A54D1" w14:textId="77777777" w:rsidR="00F960BA" w:rsidRDefault="00F960BA" w:rsidP="00F960BA">
      <w:pPr>
        <w:pStyle w:val="NoteNormal"/>
        <w:ind w:left="720" w:hanging="720"/>
      </w:pPr>
      <w:r>
        <w:t>***</w:t>
      </w:r>
      <w:r>
        <w:tab/>
        <w:t>Source: Reserve Bank of Australia – Interest Rates – Indicative Mid Rates of Australian Government– F16 (</w:t>
      </w:r>
      <w:hyperlink r:id="rId53" w:history="1">
        <w:r>
          <w:rPr>
            <w:rStyle w:val="Hyperlink"/>
          </w:rPr>
          <w:t>http://www.rba.gov.au/statistics/tables/index.html</w:t>
        </w:r>
      </w:hyperlink>
      <w:r>
        <w:t>)</w:t>
      </w:r>
    </w:p>
    <w:p w14:paraId="59E4A61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3C4F48F" w14:textId="77777777" w:rsidR="00F960BA" w:rsidRPr="008501EF" w:rsidRDefault="00F960BA" w:rsidP="00F960BA">
      <w:pPr>
        <w:pStyle w:val="Title"/>
      </w:pPr>
      <w:r>
        <w:lastRenderedPageBreak/>
        <w:t>Long Service Leave update</w:t>
      </w:r>
    </w:p>
    <w:p w14:paraId="25E6E5DF" w14:textId="77777777" w:rsidR="00F960BA" w:rsidRDefault="00F960BA" w:rsidP="00F960BA">
      <w:pPr>
        <w:pStyle w:val="Heading2"/>
      </w:pPr>
      <w:r>
        <w:t xml:space="preserve">Wage inflation and discount rates: </w:t>
      </w:r>
      <w:r w:rsidRPr="00B54B9F">
        <w:t>31 May</w:t>
      </w:r>
      <w:r>
        <w:t xml:space="preserve"> 2015</w:t>
      </w:r>
    </w:p>
    <w:p w14:paraId="260D6046" w14:textId="77777777" w:rsidR="00F960BA" w:rsidRDefault="00F960BA" w:rsidP="00F960BA">
      <w:pPr>
        <w:pStyle w:val="Heading4"/>
      </w:pPr>
      <w:r w:rsidRPr="00B54B9F">
        <w:t xml:space="preserve">(issued 1 </w:t>
      </w:r>
      <w:r>
        <w:t>June 2015</w:t>
      </w:r>
      <w:r w:rsidRPr="00B54B9F">
        <w:t>)</w:t>
      </w:r>
    </w:p>
    <w:p w14:paraId="6A33231C"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2015-16 Budget</w:t>
      </w:r>
      <w:r>
        <w:rPr>
          <w:b w:val="0"/>
          <w:bCs w:val="0"/>
          <w:color w:val="232B39" w:themeColor="text1"/>
          <w:sz w:val="20"/>
          <w:szCs w:val="20"/>
        </w:rPr>
        <w:t xml:space="preserve"> (published in May 2015), </w:t>
      </w:r>
      <w:r w:rsidRPr="00B54B9F">
        <w:rPr>
          <w:b w:val="0"/>
          <w:bCs w:val="0"/>
          <w:color w:val="232B39" w:themeColor="text1"/>
          <w:sz w:val="20"/>
          <w:szCs w:val="20"/>
        </w:rPr>
        <w:t>with an additional allowance for progression and promotion.</w:t>
      </w:r>
    </w:p>
    <w:p w14:paraId="46D6E687"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DCE7E0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D569E7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F09F16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B7EE2C4" w14:textId="77777777" w:rsidR="00F960BA" w:rsidRPr="00A22AC8" w:rsidRDefault="00F960BA" w:rsidP="00BB14B0">
            <w:pPr>
              <w:pStyle w:val="Tableheadercentred"/>
              <w:rPr>
                <w:color w:val="auto"/>
              </w:rPr>
            </w:pPr>
            <w:r w:rsidRPr="00A22AC8">
              <w:rPr>
                <w:color w:val="auto"/>
              </w:rPr>
              <w:t>%</w:t>
            </w:r>
          </w:p>
        </w:tc>
      </w:tr>
      <w:tr w:rsidR="00F960BA" w14:paraId="77FEBD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C6948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E3C2CA0" w14:textId="77777777" w:rsidR="00F960BA" w:rsidRDefault="00F960BA" w:rsidP="00BB14B0">
            <w:pPr>
              <w:pStyle w:val="Tabletextcentred"/>
            </w:pPr>
            <w:r w:rsidRPr="00FB4013">
              <w:t>2015</w:t>
            </w:r>
            <w:r>
              <w:noBreakHyphen/>
            </w:r>
            <w:r w:rsidRPr="00FB401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5588B118" w14:textId="77777777" w:rsidR="00F960BA" w:rsidRDefault="00F960BA" w:rsidP="00BB14B0">
            <w:pPr>
              <w:pStyle w:val="Tabletextcentred"/>
            </w:pPr>
            <w:r w:rsidRPr="00FB4013">
              <w:t>4.125</w:t>
            </w:r>
          </w:p>
        </w:tc>
      </w:tr>
      <w:tr w:rsidR="00F960BA" w14:paraId="0052B41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2BFC5D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2162FF6" w14:textId="77777777" w:rsidR="00F960BA" w:rsidRDefault="00F960BA" w:rsidP="00BB14B0">
            <w:pPr>
              <w:pStyle w:val="Tabletextcentred"/>
            </w:pPr>
            <w:r w:rsidRPr="00FB4013">
              <w:t>2015</w:t>
            </w:r>
            <w:r>
              <w:noBreakHyphen/>
            </w:r>
            <w:r w:rsidRPr="00FB401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83ABC32" w14:textId="77777777" w:rsidR="00F960BA" w:rsidRDefault="00F960BA" w:rsidP="00BB14B0">
            <w:pPr>
              <w:pStyle w:val="Tabletext"/>
              <w:jc w:val="center"/>
            </w:pPr>
            <w:r w:rsidRPr="00FB4013">
              <w:t>2.313</w:t>
            </w:r>
          </w:p>
        </w:tc>
      </w:tr>
    </w:tbl>
    <w:p w14:paraId="7FD49060" w14:textId="77777777" w:rsidR="00F960BA" w:rsidRDefault="00F960BA" w:rsidP="00F960BA">
      <w:pPr>
        <w:pStyle w:val="Captionindent"/>
        <w:ind w:left="0"/>
      </w:pPr>
    </w:p>
    <w:p w14:paraId="18B3BCE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220EA4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62756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63E026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3EFD090" w14:textId="77777777" w:rsidR="00F960BA" w:rsidRPr="00A22AC8" w:rsidRDefault="00F960BA" w:rsidP="00BB14B0">
            <w:pPr>
              <w:pStyle w:val="Tableheadercentred"/>
              <w:rPr>
                <w:color w:val="auto"/>
              </w:rPr>
            </w:pPr>
            <w:r w:rsidRPr="00A22AC8">
              <w:rPr>
                <w:color w:val="auto"/>
              </w:rPr>
              <w:t>%</w:t>
            </w:r>
          </w:p>
        </w:tc>
      </w:tr>
      <w:tr w:rsidR="00F960BA" w14:paraId="07668CC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3C9321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944778" w14:textId="77777777" w:rsidR="00F960BA" w:rsidRDefault="00F960BA" w:rsidP="00BB14B0">
            <w:pPr>
              <w:pStyle w:val="Tabletextcentred"/>
            </w:pPr>
            <w:r w:rsidRPr="00FB4013">
              <w:t>2014</w:t>
            </w:r>
            <w:r>
              <w:noBreakHyphen/>
            </w:r>
            <w:r w:rsidRPr="00FB4013">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6A4A1" w14:textId="77777777" w:rsidR="00F960BA" w:rsidRDefault="00F960BA" w:rsidP="00BB14B0">
            <w:pPr>
              <w:pStyle w:val="Tabletextcentred"/>
            </w:pPr>
            <w:r w:rsidRPr="00FB4013">
              <w:t>4.438</w:t>
            </w:r>
          </w:p>
        </w:tc>
      </w:tr>
      <w:tr w:rsidR="00F960BA" w14:paraId="37A0A28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432A0E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553A120" w14:textId="77777777" w:rsidR="00F960BA" w:rsidRDefault="00F960BA" w:rsidP="00BB14B0">
            <w:pPr>
              <w:pStyle w:val="Tabletextcentred"/>
            </w:pPr>
            <w:r w:rsidRPr="00FB4013">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4590EFC" w14:textId="77777777" w:rsidR="00F960BA" w:rsidRDefault="00F960BA" w:rsidP="00BB14B0">
            <w:pPr>
              <w:pStyle w:val="Tabletext"/>
              <w:jc w:val="center"/>
            </w:pPr>
            <w:r w:rsidRPr="00FB4013">
              <w:t>1.890</w:t>
            </w:r>
          </w:p>
        </w:tc>
      </w:tr>
      <w:tr w:rsidR="00F960BA" w14:paraId="45364D8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87EBB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6B6B36" w14:textId="77777777" w:rsidR="00F960BA" w:rsidRDefault="00F960BA" w:rsidP="00BB14B0">
            <w:pPr>
              <w:pStyle w:val="Tabletextcentred"/>
            </w:pPr>
            <w:r w:rsidRPr="00FB4013">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FC96EA" w14:textId="77777777" w:rsidR="00F960BA" w:rsidRDefault="00F960BA" w:rsidP="00BB14B0">
            <w:pPr>
              <w:pStyle w:val="Tabletext"/>
              <w:jc w:val="center"/>
            </w:pPr>
            <w:r w:rsidRPr="00FB4013">
              <w:t>1.875</w:t>
            </w:r>
          </w:p>
        </w:tc>
      </w:tr>
      <w:tr w:rsidR="00F960BA" w14:paraId="63A171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47F93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305659" w14:textId="77777777" w:rsidR="00F960BA" w:rsidRDefault="00F960BA" w:rsidP="00BB14B0">
            <w:pPr>
              <w:pStyle w:val="Tabletextcentred"/>
            </w:pPr>
            <w:r w:rsidRPr="00FB4013">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6D63FB" w14:textId="77777777" w:rsidR="00F960BA" w:rsidRDefault="00F960BA" w:rsidP="00BB14B0">
            <w:pPr>
              <w:pStyle w:val="Tabletext"/>
              <w:jc w:val="center"/>
            </w:pPr>
            <w:r w:rsidRPr="00FB4013">
              <w:t>1.875</w:t>
            </w:r>
          </w:p>
        </w:tc>
      </w:tr>
      <w:tr w:rsidR="00F960BA" w14:paraId="5B27B88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8248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1C26E1" w14:textId="77777777" w:rsidR="00F960BA" w:rsidRDefault="00F960BA" w:rsidP="00BB14B0">
            <w:pPr>
              <w:pStyle w:val="Tabletextcentred"/>
            </w:pPr>
            <w:r w:rsidRPr="00FB4013">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0C8A6F" w14:textId="77777777" w:rsidR="00F960BA" w:rsidRDefault="00F960BA" w:rsidP="00BB14B0">
            <w:pPr>
              <w:pStyle w:val="Tabletext"/>
              <w:jc w:val="center"/>
            </w:pPr>
            <w:r w:rsidRPr="00FB4013">
              <w:t>1.945</w:t>
            </w:r>
          </w:p>
        </w:tc>
      </w:tr>
      <w:tr w:rsidR="00F960BA" w14:paraId="6703C7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DF55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DF373D" w14:textId="77777777" w:rsidR="00F960BA" w:rsidRDefault="00F960BA" w:rsidP="00BB14B0">
            <w:pPr>
              <w:pStyle w:val="Tabletextcentred"/>
            </w:pPr>
            <w:r w:rsidRPr="00FB4013">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56D3AF" w14:textId="77777777" w:rsidR="00F960BA" w:rsidRDefault="00F960BA" w:rsidP="00BB14B0">
            <w:pPr>
              <w:pStyle w:val="Tabletext"/>
              <w:jc w:val="center"/>
            </w:pPr>
            <w:r w:rsidRPr="00FB4013">
              <w:t>2.100</w:t>
            </w:r>
          </w:p>
        </w:tc>
      </w:tr>
      <w:tr w:rsidR="00F960BA" w14:paraId="0CCE52A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F9105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F4139F" w14:textId="77777777" w:rsidR="00F960BA" w:rsidRDefault="00F960BA" w:rsidP="00BB14B0">
            <w:pPr>
              <w:pStyle w:val="Tabletextcentred"/>
            </w:pPr>
            <w:r w:rsidRPr="00FB4013">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1A1F1" w14:textId="77777777" w:rsidR="00F960BA" w:rsidRDefault="00F960BA" w:rsidP="00BB14B0">
            <w:pPr>
              <w:pStyle w:val="Tabletext"/>
              <w:jc w:val="center"/>
            </w:pPr>
            <w:r w:rsidRPr="00FB4013">
              <w:t>2.280</w:t>
            </w:r>
          </w:p>
        </w:tc>
      </w:tr>
      <w:tr w:rsidR="00F960BA" w14:paraId="1D7AFC4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466C3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B1A097" w14:textId="77777777" w:rsidR="00F960BA" w:rsidRDefault="00F960BA" w:rsidP="00BB14B0">
            <w:pPr>
              <w:pStyle w:val="Tabletextcentred"/>
            </w:pPr>
            <w:r w:rsidRPr="00FB4013">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6AA64F" w14:textId="77777777" w:rsidR="00F960BA" w:rsidRDefault="00F960BA" w:rsidP="00BB14B0">
            <w:pPr>
              <w:pStyle w:val="Tabletext"/>
              <w:jc w:val="center"/>
            </w:pPr>
            <w:r w:rsidRPr="00FB4013">
              <w:t>2.440</w:t>
            </w:r>
          </w:p>
        </w:tc>
      </w:tr>
      <w:tr w:rsidR="00F960BA" w14:paraId="6D8E667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22D89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07E081" w14:textId="77777777" w:rsidR="00F960BA" w:rsidRDefault="00F960BA" w:rsidP="00BB14B0">
            <w:pPr>
              <w:pStyle w:val="Tabletextcentred"/>
            </w:pPr>
            <w:r w:rsidRPr="00FB4013">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3C9E36" w14:textId="77777777" w:rsidR="00F960BA" w:rsidRDefault="00F960BA" w:rsidP="00BB14B0">
            <w:pPr>
              <w:pStyle w:val="Tabletext"/>
              <w:jc w:val="center"/>
            </w:pPr>
            <w:r w:rsidRPr="00FB4013">
              <w:t>2.530</w:t>
            </w:r>
          </w:p>
        </w:tc>
      </w:tr>
      <w:tr w:rsidR="00F960BA" w14:paraId="020EDD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AFCDB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765306" w14:textId="77777777" w:rsidR="00F960BA" w:rsidRDefault="00F960BA" w:rsidP="00BB14B0">
            <w:pPr>
              <w:pStyle w:val="Tabletextcentred"/>
            </w:pPr>
            <w:r w:rsidRPr="00FB4013">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5BC12E" w14:textId="77777777" w:rsidR="00F960BA" w:rsidRDefault="00F960BA" w:rsidP="00BB14B0">
            <w:pPr>
              <w:pStyle w:val="Tabletext"/>
              <w:jc w:val="center"/>
            </w:pPr>
            <w:r w:rsidRPr="00FB4013">
              <w:t>2.650</w:t>
            </w:r>
          </w:p>
        </w:tc>
      </w:tr>
      <w:tr w:rsidR="00F960BA" w14:paraId="0336FD2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F5FBE0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09704D" w14:textId="77777777" w:rsidR="00F960BA" w:rsidRDefault="00F960BA" w:rsidP="00BB14B0">
            <w:pPr>
              <w:pStyle w:val="Tabletextcentred"/>
            </w:pPr>
            <w:r w:rsidRPr="00FB4013">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262A70" w14:textId="77777777" w:rsidR="00F960BA" w:rsidRDefault="00F960BA" w:rsidP="00BB14B0">
            <w:pPr>
              <w:pStyle w:val="Tabletext"/>
              <w:jc w:val="center"/>
            </w:pPr>
            <w:r w:rsidRPr="00FB4013">
              <w:t>2.725</w:t>
            </w:r>
          </w:p>
        </w:tc>
      </w:tr>
      <w:tr w:rsidR="00F960BA" w14:paraId="5AA1527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9B96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DCBBE7" w14:textId="77777777" w:rsidR="00F960BA" w:rsidRDefault="00F960BA" w:rsidP="00BB14B0">
            <w:pPr>
              <w:pStyle w:val="Tabletextcentred"/>
            </w:pPr>
            <w:r w:rsidRPr="00FB4013">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215407" w14:textId="77777777" w:rsidR="00F960BA" w:rsidRDefault="00F960BA" w:rsidP="00BB14B0">
            <w:pPr>
              <w:pStyle w:val="Tabletext"/>
              <w:jc w:val="center"/>
            </w:pPr>
            <w:r w:rsidRPr="00FB4013">
              <w:t>2.795</w:t>
            </w:r>
          </w:p>
        </w:tc>
      </w:tr>
      <w:tr w:rsidR="00F960BA" w14:paraId="7AC2F7B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E60C8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7B7AB4" w14:textId="77777777" w:rsidR="00F960BA" w:rsidRDefault="00F960BA" w:rsidP="00BB14B0">
            <w:pPr>
              <w:pStyle w:val="Tabletextcentred"/>
            </w:pPr>
            <w:r w:rsidRPr="00FB4013">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1EEEFB" w14:textId="77777777" w:rsidR="00F960BA" w:rsidRDefault="00F960BA" w:rsidP="00BB14B0">
            <w:pPr>
              <w:pStyle w:val="Tabletext"/>
              <w:jc w:val="center"/>
            </w:pPr>
            <w:r w:rsidRPr="00FB4013">
              <w:t>2.845</w:t>
            </w:r>
          </w:p>
        </w:tc>
      </w:tr>
    </w:tbl>
    <w:p w14:paraId="24A6DE5C"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2015-16 </w:t>
      </w:r>
      <w:r w:rsidRPr="001055DB">
        <w:rPr>
          <w:i/>
          <w:iCs/>
        </w:rPr>
        <w:t xml:space="preserve">Budget </w:t>
      </w:r>
      <w:r w:rsidRPr="007746F8">
        <w:t xml:space="preserve">plus 1% for progression and promotion </w:t>
      </w:r>
      <w:r w:rsidRPr="00BC6820">
        <w:t>(</w:t>
      </w:r>
      <w:r>
        <w:t>3.438</w:t>
      </w:r>
      <w:r w:rsidRPr="00BC6820">
        <w:t>% + 1%).</w:t>
      </w:r>
    </w:p>
    <w:p w14:paraId="30AD3B0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0BE3996" w14:textId="77777777" w:rsidR="00F960BA" w:rsidRDefault="00F960BA" w:rsidP="00F960BA">
      <w:pPr>
        <w:pStyle w:val="NoteNormal"/>
        <w:ind w:left="720" w:hanging="720"/>
      </w:pPr>
      <w:r>
        <w:t>***</w:t>
      </w:r>
      <w:r>
        <w:tab/>
        <w:t>Source: Reserve Bank of Australia – Interest Rates – Indicative Mid Rates of Australian Government– F16 (</w:t>
      </w:r>
      <w:hyperlink r:id="rId54" w:history="1">
        <w:r>
          <w:rPr>
            <w:rStyle w:val="Hyperlink"/>
          </w:rPr>
          <w:t>http://www.rba.gov.au/statistics/tables/index.html</w:t>
        </w:r>
      </w:hyperlink>
      <w:r>
        <w:t>)</w:t>
      </w:r>
    </w:p>
    <w:p w14:paraId="1CB3F24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E617B62" w14:textId="77777777" w:rsidR="00F960BA" w:rsidRPr="008501EF" w:rsidRDefault="00F960BA" w:rsidP="00F960BA">
      <w:pPr>
        <w:pStyle w:val="Title"/>
      </w:pPr>
      <w:r>
        <w:lastRenderedPageBreak/>
        <w:t>Long Service Leave update</w:t>
      </w:r>
    </w:p>
    <w:p w14:paraId="3CC746CA" w14:textId="77777777" w:rsidR="00F960BA" w:rsidRDefault="00F960BA" w:rsidP="00F960BA">
      <w:pPr>
        <w:pStyle w:val="Heading2"/>
      </w:pPr>
      <w:r>
        <w:t xml:space="preserve">Wage inflation and discount rates: </w:t>
      </w:r>
      <w:r w:rsidRPr="00B54B9F">
        <w:t>3</w:t>
      </w:r>
      <w:r>
        <w:t>0</w:t>
      </w:r>
      <w:r w:rsidRPr="00B54B9F">
        <w:t xml:space="preserve"> </w:t>
      </w:r>
      <w:r>
        <w:t>April 2015</w:t>
      </w:r>
    </w:p>
    <w:p w14:paraId="43F38FFF" w14:textId="77777777" w:rsidR="00F960BA" w:rsidRDefault="00F960BA" w:rsidP="00F960BA">
      <w:pPr>
        <w:pStyle w:val="Heading4"/>
      </w:pPr>
      <w:r w:rsidRPr="00B54B9F">
        <w:t xml:space="preserve">(issued </w:t>
      </w:r>
      <w:r w:rsidRPr="005B6401">
        <w:rPr>
          <w:iCs w:val="0"/>
        </w:rPr>
        <w:t>1 May</w:t>
      </w:r>
      <w:r>
        <w:t xml:space="preserve"> 2015</w:t>
      </w:r>
      <w:r w:rsidRPr="00B54B9F">
        <w:t>)</w:t>
      </w:r>
    </w:p>
    <w:p w14:paraId="71E7F097"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2014), with an additional allowance for progression and promotion.</w:t>
      </w:r>
    </w:p>
    <w:p w14:paraId="6A05D19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C9548A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C461D5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8E169A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9E0E3E" w14:textId="77777777" w:rsidR="00F960BA" w:rsidRPr="00A22AC8" w:rsidRDefault="00F960BA" w:rsidP="00BB14B0">
            <w:pPr>
              <w:pStyle w:val="Tableheadercentred"/>
              <w:rPr>
                <w:color w:val="auto"/>
              </w:rPr>
            </w:pPr>
            <w:r w:rsidRPr="00A22AC8">
              <w:rPr>
                <w:color w:val="auto"/>
              </w:rPr>
              <w:t>%</w:t>
            </w:r>
          </w:p>
        </w:tc>
      </w:tr>
      <w:tr w:rsidR="00F960BA" w14:paraId="54C50F1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611DAC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6020A03" w14:textId="77777777" w:rsidR="00F960BA" w:rsidRDefault="00F960BA" w:rsidP="00BB14B0">
            <w:pPr>
              <w:pStyle w:val="Tabletextcentred"/>
            </w:pPr>
            <w:r w:rsidRPr="00072C0E">
              <w:t>2014</w:t>
            </w:r>
            <w:r>
              <w:noBreakHyphen/>
            </w:r>
            <w:r w:rsidRPr="00072C0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5746DE25" w14:textId="77777777" w:rsidR="00F960BA" w:rsidRDefault="00F960BA" w:rsidP="00BB14B0">
            <w:pPr>
              <w:pStyle w:val="Tabletextcentred"/>
            </w:pPr>
            <w:r w:rsidRPr="00072C0E">
              <w:t>4.250</w:t>
            </w:r>
          </w:p>
        </w:tc>
      </w:tr>
      <w:tr w:rsidR="00F960BA" w14:paraId="3BC764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E1343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9DA8D5" w14:textId="77777777" w:rsidR="00F960BA" w:rsidRDefault="00F960BA" w:rsidP="00BB14B0">
            <w:pPr>
              <w:pStyle w:val="Tabletextcentred"/>
            </w:pPr>
            <w:r w:rsidRPr="00072C0E">
              <w:t>2014</w:t>
            </w:r>
            <w:r>
              <w:noBreakHyphen/>
            </w:r>
            <w:r w:rsidRPr="00072C0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4362AE59" w14:textId="77777777" w:rsidR="00F960BA" w:rsidRDefault="00F960BA" w:rsidP="00BB14B0">
            <w:pPr>
              <w:pStyle w:val="Tabletext"/>
              <w:jc w:val="center"/>
            </w:pPr>
            <w:r w:rsidRPr="00072C0E">
              <w:t>2.662</w:t>
            </w:r>
          </w:p>
        </w:tc>
      </w:tr>
    </w:tbl>
    <w:p w14:paraId="6B5F9AE3" w14:textId="77777777" w:rsidR="00F960BA" w:rsidRDefault="00F960BA" w:rsidP="00F960BA">
      <w:pPr>
        <w:pStyle w:val="Captionindent"/>
        <w:ind w:left="0"/>
      </w:pPr>
    </w:p>
    <w:p w14:paraId="4DC5EA2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524FEC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CB4C56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E05646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FE95314" w14:textId="77777777" w:rsidR="00F960BA" w:rsidRPr="00A22AC8" w:rsidRDefault="00F960BA" w:rsidP="00BB14B0">
            <w:pPr>
              <w:pStyle w:val="Tableheadercentred"/>
              <w:rPr>
                <w:color w:val="auto"/>
              </w:rPr>
            </w:pPr>
            <w:r w:rsidRPr="00A22AC8">
              <w:rPr>
                <w:color w:val="auto"/>
              </w:rPr>
              <w:t>%</w:t>
            </w:r>
          </w:p>
        </w:tc>
      </w:tr>
      <w:tr w:rsidR="00F960BA" w14:paraId="78251D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74E1FD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B271F0B" w14:textId="77777777" w:rsidR="00F960BA" w:rsidRDefault="00F960BA" w:rsidP="00BB14B0">
            <w:pPr>
              <w:pStyle w:val="Tabletextcentred"/>
            </w:pPr>
            <w:r w:rsidRPr="00072C0E">
              <w:t>2014</w:t>
            </w:r>
            <w:r>
              <w:noBreakHyphen/>
            </w:r>
            <w:r w:rsidRPr="00072C0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16DEB07B" w14:textId="77777777" w:rsidR="00F960BA" w:rsidRDefault="00F960BA" w:rsidP="00BB14B0">
            <w:pPr>
              <w:pStyle w:val="Tabletextcentred"/>
            </w:pPr>
            <w:r w:rsidRPr="00072C0E">
              <w:t>4.250</w:t>
            </w:r>
          </w:p>
        </w:tc>
      </w:tr>
      <w:tr w:rsidR="00F960BA" w14:paraId="1A41750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2DA2DA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717781A" w14:textId="77777777" w:rsidR="00F960BA" w:rsidRDefault="00F960BA" w:rsidP="00BB14B0">
            <w:pPr>
              <w:pStyle w:val="Tabletextcentred"/>
            </w:pPr>
            <w:r w:rsidRPr="00072C0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675C01" w14:textId="77777777" w:rsidR="00F960BA" w:rsidRDefault="00F960BA" w:rsidP="00BB14B0">
            <w:pPr>
              <w:pStyle w:val="Tabletext"/>
              <w:jc w:val="center"/>
            </w:pPr>
            <w:r w:rsidRPr="00072C0E">
              <w:t>1.960</w:t>
            </w:r>
          </w:p>
        </w:tc>
      </w:tr>
      <w:tr w:rsidR="00F960BA" w14:paraId="70E9D6B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3409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55B4CD" w14:textId="77777777" w:rsidR="00F960BA" w:rsidRDefault="00F960BA" w:rsidP="00BB14B0">
            <w:pPr>
              <w:pStyle w:val="Tabletextcentred"/>
            </w:pPr>
            <w:r w:rsidRPr="00072C0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05F08B" w14:textId="77777777" w:rsidR="00F960BA" w:rsidRDefault="00F960BA" w:rsidP="00BB14B0">
            <w:pPr>
              <w:pStyle w:val="Tabletext"/>
              <w:jc w:val="center"/>
            </w:pPr>
            <w:r w:rsidRPr="00072C0E">
              <w:t>1.950</w:t>
            </w:r>
          </w:p>
        </w:tc>
      </w:tr>
      <w:tr w:rsidR="00F960BA" w14:paraId="49619D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DE281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B56B8D" w14:textId="77777777" w:rsidR="00F960BA" w:rsidRDefault="00F960BA" w:rsidP="00BB14B0">
            <w:pPr>
              <w:pStyle w:val="Tabletextcentred"/>
            </w:pPr>
            <w:r w:rsidRPr="00072C0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8EBCE99" w14:textId="77777777" w:rsidR="00F960BA" w:rsidRDefault="00F960BA" w:rsidP="00BB14B0">
            <w:pPr>
              <w:pStyle w:val="Tabletext"/>
              <w:jc w:val="center"/>
            </w:pPr>
            <w:r w:rsidRPr="00072C0E">
              <w:t>1.930</w:t>
            </w:r>
          </w:p>
        </w:tc>
      </w:tr>
      <w:tr w:rsidR="00F960BA" w14:paraId="459A99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DB4A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B90EE4" w14:textId="77777777" w:rsidR="00F960BA" w:rsidRDefault="00F960BA" w:rsidP="00BB14B0">
            <w:pPr>
              <w:pStyle w:val="Tabletextcentred"/>
            </w:pPr>
            <w:r w:rsidRPr="00072C0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7D0E4E" w14:textId="77777777" w:rsidR="00F960BA" w:rsidRDefault="00F960BA" w:rsidP="00BB14B0">
            <w:pPr>
              <w:pStyle w:val="Tabletext"/>
              <w:jc w:val="center"/>
            </w:pPr>
            <w:r w:rsidRPr="00072C0E">
              <w:t>1.970</w:t>
            </w:r>
          </w:p>
        </w:tc>
      </w:tr>
      <w:tr w:rsidR="00F960BA" w14:paraId="0F1419C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6F17C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35A77D" w14:textId="77777777" w:rsidR="00F960BA" w:rsidRDefault="00F960BA" w:rsidP="00BB14B0">
            <w:pPr>
              <w:pStyle w:val="Tabletextcentred"/>
            </w:pPr>
            <w:r w:rsidRPr="00072C0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67116B" w14:textId="77777777" w:rsidR="00F960BA" w:rsidRDefault="00F960BA" w:rsidP="00BB14B0">
            <w:pPr>
              <w:pStyle w:val="Tabletext"/>
              <w:jc w:val="center"/>
            </w:pPr>
            <w:r w:rsidRPr="00072C0E">
              <w:t>2.100</w:t>
            </w:r>
          </w:p>
        </w:tc>
      </w:tr>
      <w:tr w:rsidR="00F960BA" w14:paraId="5BF817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12CB97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D3AE1E" w14:textId="77777777" w:rsidR="00F960BA" w:rsidRDefault="00F960BA" w:rsidP="00BB14B0">
            <w:pPr>
              <w:pStyle w:val="Tabletextcentred"/>
            </w:pPr>
            <w:r w:rsidRPr="00072C0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CBB554" w14:textId="77777777" w:rsidR="00F960BA" w:rsidRDefault="00F960BA" w:rsidP="00BB14B0">
            <w:pPr>
              <w:pStyle w:val="Tabletext"/>
              <w:jc w:val="center"/>
            </w:pPr>
            <w:r w:rsidRPr="00072C0E">
              <w:t>2.265</w:t>
            </w:r>
          </w:p>
        </w:tc>
      </w:tr>
      <w:tr w:rsidR="00F960BA" w14:paraId="63832A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B8ED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83F080" w14:textId="77777777" w:rsidR="00F960BA" w:rsidRDefault="00F960BA" w:rsidP="00BB14B0">
            <w:pPr>
              <w:pStyle w:val="Tabletextcentred"/>
            </w:pPr>
            <w:r w:rsidRPr="00072C0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AE3DBD" w14:textId="77777777" w:rsidR="00F960BA" w:rsidRDefault="00F960BA" w:rsidP="00BB14B0">
            <w:pPr>
              <w:pStyle w:val="Tabletext"/>
              <w:jc w:val="center"/>
            </w:pPr>
            <w:r w:rsidRPr="00072C0E">
              <w:t>2.410</w:t>
            </w:r>
          </w:p>
        </w:tc>
      </w:tr>
      <w:tr w:rsidR="00F960BA" w14:paraId="218BAA2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9F0AC2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0A45CA" w14:textId="77777777" w:rsidR="00F960BA" w:rsidRDefault="00F960BA" w:rsidP="00BB14B0">
            <w:pPr>
              <w:pStyle w:val="Tabletextcentred"/>
            </w:pPr>
            <w:r w:rsidRPr="00072C0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24317E" w14:textId="77777777" w:rsidR="00F960BA" w:rsidRDefault="00F960BA" w:rsidP="00BB14B0">
            <w:pPr>
              <w:pStyle w:val="Tabletext"/>
              <w:jc w:val="center"/>
            </w:pPr>
            <w:r w:rsidRPr="00072C0E">
              <w:t>2.495</w:t>
            </w:r>
          </w:p>
        </w:tc>
      </w:tr>
      <w:tr w:rsidR="00F960BA" w14:paraId="5ACEE72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60C86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99B082A" w14:textId="77777777" w:rsidR="00F960BA" w:rsidRDefault="00F960BA" w:rsidP="00BB14B0">
            <w:pPr>
              <w:pStyle w:val="Tabletextcentred"/>
            </w:pPr>
            <w:r w:rsidRPr="00072C0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94E982" w14:textId="77777777" w:rsidR="00F960BA" w:rsidRDefault="00F960BA" w:rsidP="00BB14B0">
            <w:pPr>
              <w:pStyle w:val="Tabletext"/>
              <w:jc w:val="center"/>
            </w:pPr>
            <w:r w:rsidRPr="00072C0E">
              <w:t>2.585</w:t>
            </w:r>
          </w:p>
        </w:tc>
      </w:tr>
      <w:tr w:rsidR="00F960BA" w14:paraId="66374C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E87D07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5434C6" w14:textId="77777777" w:rsidR="00F960BA" w:rsidRDefault="00F960BA" w:rsidP="00BB14B0">
            <w:pPr>
              <w:pStyle w:val="Tabletextcentred"/>
            </w:pPr>
            <w:r w:rsidRPr="00072C0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7972D5" w14:textId="77777777" w:rsidR="00F960BA" w:rsidRDefault="00F960BA" w:rsidP="00BB14B0">
            <w:pPr>
              <w:pStyle w:val="Tabletext"/>
              <w:jc w:val="center"/>
            </w:pPr>
            <w:r w:rsidRPr="00072C0E">
              <w:t>2.645</w:t>
            </w:r>
          </w:p>
        </w:tc>
      </w:tr>
      <w:tr w:rsidR="00F960BA" w14:paraId="33FD3C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8216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A1FCDB" w14:textId="77777777" w:rsidR="00F960BA" w:rsidRDefault="00F960BA" w:rsidP="00BB14B0">
            <w:pPr>
              <w:pStyle w:val="Tabletextcentred"/>
            </w:pPr>
            <w:r w:rsidRPr="00072C0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6E2137" w14:textId="77777777" w:rsidR="00F960BA" w:rsidRDefault="00F960BA" w:rsidP="00BB14B0">
            <w:pPr>
              <w:pStyle w:val="Tabletext"/>
              <w:jc w:val="center"/>
            </w:pPr>
            <w:r w:rsidRPr="00072C0E">
              <w:t>2.700</w:t>
            </w:r>
          </w:p>
        </w:tc>
      </w:tr>
      <w:tr w:rsidR="00F960BA" w14:paraId="29C36A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4F3EA7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770450" w14:textId="77777777" w:rsidR="00F960BA" w:rsidRDefault="00F960BA" w:rsidP="00BB14B0">
            <w:pPr>
              <w:pStyle w:val="Tabletextcentred"/>
            </w:pPr>
            <w:r w:rsidRPr="00072C0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ED6188" w14:textId="77777777" w:rsidR="00F960BA" w:rsidRDefault="00F960BA" w:rsidP="00BB14B0">
            <w:pPr>
              <w:pStyle w:val="Tabletext"/>
              <w:jc w:val="center"/>
            </w:pPr>
            <w:r w:rsidRPr="00072C0E">
              <w:t>2.755</w:t>
            </w:r>
          </w:p>
        </w:tc>
      </w:tr>
    </w:tbl>
    <w:p w14:paraId="48DDB218"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2014-15 </w:t>
      </w:r>
      <w:r w:rsidRPr="007746F8">
        <w:rPr>
          <w:i/>
        </w:rPr>
        <w:t>Budget</w:t>
      </w:r>
      <w:r>
        <w:rPr>
          <w:i/>
        </w:rPr>
        <w:t xml:space="preserve"> Update </w:t>
      </w:r>
      <w:r w:rsidRPr="007746F8">
        <w:t xml:space="preserve">plus 1% for progression and promotion </w:t>
      </w:r>
      <w:r w:rsidRPr="00BC6820">
        <w:t>(</w:t>
      </w:r>
      <w:r>
        <w:t>3.250</w:t>
      </w:r>
      <w:r w:rsidRPr="00BC6820">
        <w:t>% + 1%).</w:t>
      </w:r>
    </w:p>
    <w:p w14:paraId="7C06313C"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49BC7EE" w14:textId="77777777" w:rsidR="00F960BA" w:rsidRDefault="00F960BA" w:rsidP="00F960BA">
      <w:pPr>
        <w:pStyle w:val="NoteNormal"/>
        <w:ind w:left="720" w:hanging="720"/>
      </w:pPr>
      <w:r>
        <w:t>***</w:t>
      </w:r>
      <w:r>
        <w:tab/>
        <w:t>Source: Reserve Bank of Australia – Interest Rates – Indicative Mid Rates of Australian Government– F16 (</w:t>
      </w:r>
      <w:hyperlink r:id="rId55" w:history="1">
        <w:r>
          <w:rPr>
            <w:rStyle w:val="Hyperlink"/>
          </w:rPr>
          <w:t>http://www.rba.gov.au/statistics/tables/index.html</w:t>
        </w:r>
      </w:hyperlink>
      <w:r>
        <w:t>)</w:t>
      </w:r>
    </w:p>
    <w:p w14:paraId="3751B620"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4C4BA19" w14:textId="77777777" w:rsidR="00F960BA" w:rsidRPr="008501EF" w:rsidRDefault="00F960BA" w:rsidP="00F960BA">
      <w:pPr>
        <w:pStyle w:val="Title"/>
      </w:pPr>
      <w:r>
        <w:lastRenderedPageBreak/>
        <w:t>Long Service Leave update</w:t>
      </w:r>
    </w:p>
    <w:p w14:paraId="1A242E12" w14:textId="77777777" w:rsidR="00F960BA" w:rsidRDefault="00F960BA" w:rsidP="00F960BA">
      <w:pPr>
        <w:pStyle w:val="Heading2"/>
      </w:pPr>
      <w:r>
        <w:t xml:space="preserve">Wage inflation and discount rates: </w:t>
      </w:r>
      <w:r w:rsidRPr="00B54B9F">
        <w:t>3</w:t>
      </w:r>
      <w:r>
        <w:t>1</w:t>
      </w:r>
      <w:r w:rsidRPr="00B54B9F">
        <w:t xml:space="preserve"> </w:t>
      </w:r>
      <w:r>
        <w:t>March 2015</w:t>
      </w:r>
    </w:p>
    <w:p w14:paraId="79082BF9" w14:textId="77777777" w:rsidR="00F960BA" w:rsidRDefault="00F960BA" w:rsidP="00F960BA">
      <w:pPr>
        <w:pStyle w:val="Heading4"/>
      </w:pPr>
      <w:r w:rsidRPr="00B54B9F">
        <w:t xml:space="preserve">(issued </w:t>
      </w:r>
      <w:r>
        <w:t>1</w:t>
      </w:r>
      <w:r w:rsidRPr="00B54B9F">
        <w:t xml:space="preserve"> </w:t>
      </w:r>
      <w:r>
        <w:t>April 2015</w:t>
      </w:r>
      <w:r w:rsidRPr="00B54B9F">
        <w:t>)</w:t>
      </w:r>
    </w:p>
    <w:p w14:paraId="498BDB94"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2014), with an additional allowance for progression and promotion.</w:t>
      </w:r>
    </w:p>
    <w:p w14:paraId="15739AC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159BCE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F0682B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7D2657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D8ACFFC" w14:textId="77777777" w:rsidR="00F960BA" w:rsidRPr="00A22AC8" w:rsidRDefault="00F960BA" w:rsidP="00BB14B0">
            <w:pPr>
              <w:pStyle w:val="Tableheadercentred"/>
              <w:rPr>
                <w:color w:val="auto"/>
              </w:rPr>
            </w:pPr>
            <w:r w:rsidRPr="00A22AC8">
              <w:rPr>
                <w:color w:val="auto"/>
              </w:rPr>
              <w:t>%</w:t>
            </w:r>
          </w:p>
        </w:tc>
      </w:tr>
      <w:tr w:rsidR="00F960BA" w14:paraId="680488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AB0D94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D8BB608" w14:textId="77777777" w:rsidR="00F960BA" w:rsidRDefault="00F960BA" w:rsidP="00BB14B0">
            <w:pPr>
              <w:pStyle w:val="Tabletextcentred"/>
            </w:pPr>
            <w:r w:rsidRPr="00565EFD">
              <w:t>2014</w:t>
            </w:r>
            <w:r>
              <w:noBreakHyphen/>
            </w:r>
            <w:r w:rsidRPr="00565EFD">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53D330D0" w14:textId="77777777" w:rsidR="00F960BA" w:rsidRDefault="00F960BA" w:rsidP="00BB14B0">
            <w:pPr>
              <w:pStyle w:val="Tabletextcentred"/>
            </w:pPr>
            <w:r w:rsidRPr="00565EFD">
              <w:t>4.250</w:t>
            </w:r>
          </w:p>
        </w:tc>
      </w:tr>
      <w:tr w:rsidR="00F960BA" w14:paraId="006BF74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0F8A0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44A9C2" w14:textId="77777777" w:rsidR="00F960BA" w:rsidRDefault="00F960BA" w:rsidP="00BB14B0">
            <w:pPr>
              <w:pStyle w:val="Tabletextcentred"/>
            </w:pPr>
            <w:r w:rsidRPr="00565EFD">
              <w:t>2014</w:t>
            </w:r>
            <w:r>
              <w:noBreakHyphen/>
            </w:r>
            <w:r w:rsidRPr="00565EFD">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3E313285" w14:textId="77777777" w:rsidR="00F960BA" w:rsidRDefault="00F960BA" w:rsidP="00BB14B0">
            <w:pPr>
              <w:pStyle w:val="Tabletext"/>
              <w:jc w:val="center"/>
            </w:pPr>
            <w:r w:rsidRPr="00565EFD">
              <w:t>2.328</w:t>
            </w:r>
          </w:p>
        </w:tc>
      </w:tr>
    </w:tbl>
    <w:p w14:paraId="48F93169" w14:textId="77777777" w:rsidR="00F960BA" w:rsidRDefault="00F960BA" w:rsidP="00F960BA">
      <w:pPr>
        <w:pStyle w:val="Captionindent"/>
        <w:ind w:left="0"/>
      </w:pPr>
    </w:p>
    <w:p w14:paraId="1AE956D9"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0527A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4B58FA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4541AA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98F92F1" w14:textId="77777777" w:rsidR="00F960BA" w:rsidRPr="00A22AC8" w:rsidRDefault="00F960BA" w:rsidP="00BB14B0">
            <w:pPr>
              <w:pStyle w:val="Tableheadercentred"/>
              <w:rPr>
                <w:color w:val="auto"/>
              </w:rPr>
            </w:pPr>
            <w:r w:rsidRPr="00A22AC8">
              <w:rPr>
                <w:color w:val="auto"/>
              </w:rPr>
              <w:t>%</w:t>
            </w:r>
          </w:p>
        </w:tc>
      </w:tr>
      <w:tr w:rsidR="00F960BA" w14:paraId="258792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D008E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BF2D686" w14:textId="77777777" w:rsidR="00F960BA" w:rsidRDefault="00F960BA" w:rsidP="00BB14B0">
            <w:pPr>
              <w:pStyle w:val="Tabletextcentred"/>
            </w:pPr>
            <w:r w:rsidRPr="00565EFD">
              <w:t>2014</w:t>
            </w:r>
            <w:r>
              <w:noBreakHyphen/>
            </w:r>
            <w:r w:rsidRPr="00565EFD">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7E1C7A2A" w14:textId="77777777" w:rsidR="00F960BA" w:rsidRDefault="00F960BA" w:rsidP="00BB14B0">
            <w:pPr>
              <w:pStyle w:val="Tabletextcentred"/>
            </w:pPr>
            <w:r w:rsidRPr="00565EFD">
              <w:t>4.250</w:t>
            </w:r>
          </w:p>
        </w:tc>
      </w:tr>
      <w:tr w:rsidR="00F960BA" w14:paraId="2E28577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1B3BE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8D6B9AD" w14:textId="77777777" w:rsidR="00F960BA" w:rsidRDefault="00F960BA" w:rsidP="00BB14B0">
            <w:pPr>
              <w:pStyle w:val="Tabletextcentred"/>
            </w:pPr>
            <w:r w:rsidRPr="00565EFD">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09E2618" w14:textId="77777777" w:rsidR="00F960BA" w:rsidRDefault="00F960BA" w:rsidP="00BB14B0">
            <w:pPr>
              <w:pStyle w:val="Tabletext"/>
              <w:jc w:val="center"/>
            </w:pPr>
            <w:r w:rsidRPr="00565EFD">
              <w:t>1.785</w:t>
            </w:r>
          </w:p>
        </w:tc>
      </w:tr>
      <w:tr w:rsidR="00F960BA" w14:paraId="2ECBFB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B1180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F462B3" w14:textId="77777777" w:rsidR="00F960BA" w:rsidRDefault="00F960BA" w:rsidP="00BB14B0">
            <w:pPr>
              <w:pStyle w:val="Tabletextcentred"/>
            </w:pPr>
            <w:r w:rsidRPr="00565EFD">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7B1471" w14:textId="77777777" w:rsidR="00F960BA" w:rsidRDefault="00F960BA" w:rsidP="00BB14B0">
            <w:pPr>
              <w:pStyle w:val="Tabletext"/>
              <w:jc w:val="center"/>
            </w:pPr>
            <w:r w:rsidRPr="00565EFD">
              <w:t>1.700</w:t>
            </w:r>
          </w:p>
        </w:tc>
      </w:tr>
      <w:tr w:rsidR="00F960BA" w14:paraId="4D95B4A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76B6C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4E3579" w14:textId="77777777" w:rsidR="00F960BA" w:rsidRDefault="00F960BA" w:rsidP="00BB14B0">
            <w:pPr>
              <w:pStyle w:val="Tabletextcentred"/>
            </w:pPr>
            <w:r w:rsidRPr="00565EFD">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664C9A" w14:textId="77777777" w:rsidR="00F960BA" w:rsidRDefault="00F960BA" w:rsidP="00BB14B0">
            <w:pPr>
              <w:pStyle w:val="Tabletext"/>
              <w:jc w:val="center"/>
            </w:pPr>
            <w:r w:rsidRPr="00565EFD">
              <w:t>1.725</w:t>
            </w:r>
          </w:p>
        </w:tc>
      </w:tr>
      <w:tr w:rsidR="00F960BA" w14:paraId="6A27491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3FEBC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459A05" w14:textId="77777777" w:rsidR="00F960BA" w:rsidRDefault="00F960BA" w:rsidP="00BB14B0">
            <w:pPr>
              <w:pStyle w:val="Tabletextcentred"/>
            </w:pPr>
            <w:r w:rsidRPr="00565EFD">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329266" w14:textId="77777777" w:rsidR="00F960BA" w:rsidRDefault="00F960BA" w:rsidP="00BB14B0">
            <w:pPr>
              <w:pStyle w:val="Tabletext"/>
              <w:jc w:val="center"/>
            </w:pPr>
            <w:r w:rsidRPr="00565EFD">
              <w:t>1.730</w:t>
            </w:r>
          </w:p>
        </w:tc>
      </w:tr>
      <w:tr w:rsidR="00F960BA" w14:paraId="5408C9F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02AEE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054470" w14:textId="77777777" w:rsidR="00F960BA" w:rsidRDefault="00F960BA" w:rsidP="00BB14B0">
            <w:pPr>
              <w:pStyle w:val="Tabletextcentred"/>
            </w:pPr>
            <w:r w:rsidRPr="00565EFD">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1F3A35" w14:textId="77777777" w:rsidR="00F960BA" w:rsidRDefault="00F960BA" w:rsidP="00BB14B0">
            <w:pPr>
              <w:pStyle w:val="Tabletext"/>
              <w:jc w:val="center"/>
            </w:pPr>
            <w:r w:rsidRPr="00565EFD">
              <w:t>1.845</w:t>
            </w:r>
          </w:p>
        </w:tc>
      </w:tr>
      <w:tr w:rsidR="00F960BA" w14:paraId="4E4682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039586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00955F" w14:textId="77777777" w:rsidR="00F960BA" w:rsidRDefault="00F960BA" w:rsidP="00BB14B0">
            <w:pPr>
              <w:pStyle w:val="Tabletextcentred"/>
            </w:pPr>
            <w:r w:rsidRPr="00565EFD">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6F3B66" w14:textId="77777777" w:rsidR="00F960BA" w:rsidRDefault="00F960BA" w:rsidP="00BB14B0">
            <w:pPr>
              <w:pStyle w:val="Tabletext"/>
              <w:jc w:val="center"/>
            </w:pPr>
            <w:r w:rsidRPr="00565EFD">
              <w:t>1.965</w:t>
            </w:r>
          </w:p>
        </w:tc>
      </w:tr>
      <w:tr w:rsidR="00F960BA" w14:paraId="37B67F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04CAA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DE8B50" w14:textId="77777777" w:rsidR="00F960BA" w:rsidRDefault="00F960BA" w:rsidP="00BB14B0">
            <w:pPr>
              <w:pStyle w:val="Tabletextcentred"/>
            </w:pPr>
            <w:r w:rsidRPr="00565EFD">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93231A" w14:textId="77777777" w:rsidR="00F960BA" w:rsidRDefault="00F960BA" w:rsidP="00BB14B0">
            <w:pPr>
              <w:pStyle w:val="Tabletext"/>
              <w:jc w:val="center"/>
            </w:pPr>
            <w:r w:rsidRPr="00565EFD">
              <w:t>2.110</w:t>
            </w:r>
          </w:p>
        </w:tc>
      </w:tr>
      <w:tr w:rsidR="00F960BA" w14:paraId="14D95A7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F3D34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1A12E2" w14:textId="77777777" w:rsidR="00F960BA" w:rsidRDefault="00F960BA" w:rsidP="00BB14B0">
            <w:pPr>
              <w:pStyle w:val="Tabletextcentred"/>
            </w:pPr>
            <w:r w:rsidRPr="00565EFD">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5339B2" w14:textId="77777777" w:rsidR="00F960BA" w:rsidRDefault="00F960BA" w:rsidP="00BB14B0">
            <w:pPr>
              <w:pStyle w:val="Tabletext"/>
              <w:jc w:val="center"/>
            </w:pPr>
            <w:r w:rsidRPr="00565EFD">
              <w:t>2.195</w:t>
            </w:r>
          </w:p>
        </w:tc>
      </w:tr>
      <w:tr w:rsidR="00F960BA" w14:paraId="06BFFD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6FC0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2A5700" w14:textId="77777777" w:rsidR="00F960BA" w:rsidRDefault="00F960BA" w:rsidP="00BB14B0">
            <w:pPr>
              <w:pStyle w:val="Tabletextcentred"/>
            </w:pPr>
            <w:r w:rsidRPr="00565EFD">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589103" w14:textId="77777777" w:rsidR="00F960BA" w:rsidRDefault="00F960BA" w:rsidP="00BB14B0">
            <w:pPr>
              <w:pStyle w:val="Tabletext"/>
              <w:jc w:val="center"/>
            </w:pPr>
            <w:r w:rsidRPr="00565EFD">
              <w:t>2.265</w:t>
            </w:r>
          </w:p>
        </w:tc>
      </w:tr>
      <w:tr w:rsidR="00F960BA" w14:paraId="026248E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E5F8B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7A480B" w14:textId="77777777" w:rsidR="00F960BA" w:rsidRDefault="00F960BA" w:rsidP="00BB14B0">
            <w:pPr>
              <w:pStyle w:val="Tabletextcentred"/>
            </w:pPr>
            <w:r w:rsidRPr="00565EFD">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2A85F8" w14:textId="77777777" w:rsidR="00F960BA" w:rsidRDefault="00F960BA" w:rsidP="00BB14B0">
            <w:pPr>
              <w:pStyle w:val="Tabletext"/>
              <w:jc w:val="center"/>
            </w:pPr>
            <w:r w:rsidRPr="00565EFD">
              <w:t>2.315</w:t>
            </w:r>
          </w:p>
        </w:tc>
      </w:tr>
      <w:tr w:rsidR="00F960BA" w14:paraId="6CF702F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F92725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388F6F" w14:textId="77777777" w:rsidR="00F960BA" w:rsidRDefault="00F960BA" w:rsidP="00BB14B0">
            <w:pPr>
              <w:pStyle w:val="Tabletextcentred"/>
            </w:pPr>
            <w:r w:rsidRPr="00565EFD">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E33F10" w14:textId="77777777" w:rsidR="00F960BA" w:rsidRDefault="00F960BA" w:rsidP="00BB14B0">
            <w:pPr>
              <w:pStyle w:val="Tabletext"/>
              <w:jc w:val="center"/>
            </w:pPr>
            <w:r w:rsidRPr="00565EFD">
              <w:t>2.380</w:t>
            </w:r>
          </w:p>
        </w:tc>
      </w:tr>
      <w:tr w:rsidR="00F960BA" w14:paraId="559F9A4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B3957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DB4477" w14:textId="77777777" w:rsidR="00F960BA" w:rsidRDefault="00F960BA" w:rsidP="00BB14B0">
            <w:pPr>
              <w:pStyle w:val="Tabletextcentred"/>
            </w:pPr>
            <w:r w:rsidRPr="00565EFD">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DE6399" w14:textId="77777777" w:rsidR="00F960BA" w:rsidRDefault="00F960BA" w:rsidP="00BB14B0">
            <w:pPr>
              <w:pStyle w:val="Tabletext"/>
              <w:jc w:val="center"/>
            </w:pPr>
            <w:r w:rsidRPr="00565EFD">
              <w:t>2.445</w:t>
            </w:r>
          </w:p>
        </w:tc>
      </w:tr>
    </w:tbl>
    <w:p w14:paraId="66EF853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2014-15 </w:t>
      </w:r>
      <w:r w:rsidRPr="007746F8">
        <w:rPr>
          <w:i/>
        </w:rPr>
        <w:t>Budget</w:t>
      </w:r>
      <w:r>
        <w:rPr>
          <w:i/>
        </w:rPr>
        <w:t xml:space="preserve"> Update </w:t>
      </w:r>
      <w:r w:rsidRPr="007746F8">
        <w:t xml:space="preserve">plus 1% for progression and promotion </w:t>
      </w:r>
      <w:r w:rsidRPr="00BC6820">
        <w:t>(</w:t>
      </w:r>
      <w:r>
        <w:t>3.250</w:t>
      </w:r>
      <w:r w:rsidRPr="00BC6820">
        <w:t>% + 1%).</w:t>
      </w:r>
    </w:p>
    <w:p w14:paraId="0DD76C6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C6551FB" w14:textId="77777777" w:rsidR="00F960BA" w:rsidRDefault="00F960BA" w:rsidP="00F960BA">
      <w:pPr>
        <w:pStyle w:val="NoteNormal"/>
        <w:ind w:left="720" w:hanging="720"/>
      </w:pPr>
      <w:r>
        <w:t>***</w:t>
      </w:r>
      <w:r>
        <w:tab/>
        <w:t>Source: Reserve Bank of Australia – Interest Rates – Indicative Mid Rates of Australian Government– F16 (</w:t>
      </w:r>
      <w:hyperlink r:id="rId56" w:history="1">
        <w:r>
          <w:rPr>
            <w:rStyle w:val="Hyperlink"/>
          </w:rPr>
          <w:t>http://www.rba.gov.au/statistics/tables/index.html</w:t>
        </w:r>
      </w:hyperlink>
      <w:r>
        <w:t>)</w:t>
      </w:r>
    </w:p>
    <w:p w14:paraId="7606B903" w14:textId="77777777" w:rsidR="00F960BA" w:rsidRDefault="00F960BA" w:rsidP="00F960BA">
      <w:pPr>
        <w:keepLines w:val="0"/>
        <w:spacing w:before="0" w:after="200" w:line="276" w:lineRule="auto"/>
        <w:rPr>
          <w:b/>
          <w:bCs/>
          <w:color w:val="3A3467" w:themeColor="text2"/>
          <w:sz w:val="18"/>
          <w:szCs w:val="18"/>
        </w:rPr>
      </w:pPr>
    </w:p>
    <w:p w14:paraId="7AF49615"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42E9659" w14:textId="77777777" w:rsidR="00F960BA" w:rsidRPr="008501EF" w:rsidRDefault="00F960BA" w:rsidP="00F960BA">
      <w:pPr>
        <w:pStyle w:val="Title"/>
      </w:pPr>
      <w:r>
        <w:lastRenderedPageBreak/>
        <w:t>Long Service Leave update</w:t>
      </w:r>
    </w:p>
    <w:p w14:paraId="5A4A8B67" w14:textId="77777777" w:rsidR="00F960BA" w:rsidRDefault="00F960BA" w:rsidP="00F960BA">
      <w:pPr>
        <w:pStyle w:val="Heading2"/>
      </w:pPr>
      <w:r>
        <w:t xml:space="preserve">Wage inflation and discount rates: </w:t>
      </w:r>
      <w:r w:rsidRPr="00B54B9F">
        <w:t>3</w:t>
      </w:r>
      <w:r>
        <w:t>1</w:t>
      </w:r>
      <w:r w:rsidRPr="00B54B9F">
        <w:t xml:space="preserve"> </w:t>
      </w:r>
      <w:r>
        <w:t>December 2014</w:t>
      </w:r>
    </w:p>
    <w:p w14:paraId="78D2DBA9"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2015</w:t>
      </w:r>
      <w:r w:rsidRPr="00B54B9F">
        <w:t>)</w:t>
      </w:r>
    </w:p>
    <w:p w14:paraId="4C41DC2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Budget Update</w:t>
      </w:r>
      <w:r>
        <w:rPr>
          <w:b w:val="0"/>
          <w:bCs w:val="0"/>
          <w:i/>
          <w:iCs/>
          <w:color w:val="232B39" w:themeColor="text1"/>
          <w:sz w:val="20"/>
          <w:szCs w:val="20"/>
        </w:rPr>
        <w:t xml:space="preserve"> (published in December 2014), </w:t>
      </w:r>
      <w:r w:rsidRPr="00B54B9F">
        <w:rPr>
          <w:b w:val="0"/>
          <w:bCs w:val="0"/>
          <w:color w:val="232B39" w:themeColor="text1"/>
          <w:sz w:val="20"/>
          <w:szCs w:val="20"/>
        </w:rPr>
        <w:t>with an additional allowance for progression and promotion.</w:t>
      </w:r>
    </w:p>
    <w:p w14:paraId="15A7A47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A07761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B5CB94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F3CA90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52DD314" w14:textId="77777777" w:rsidR="00F960BA" w:rsidRPr="00A22AC8" w:rsidRDefault="00F960BA" w:rsidP="00BB14B0">
            <w:pPr>
              <w:pStyle w:val="Tableheadercentred"/>
              <w:rPr>
                <w:color w:val="auto"/>
              </w:rPr>
            </w:pPr>
            <w:r w:rsidRPr="00A22AC8">
              <w:rPr>
                <w:color w:val="auto"/>
              </w:rPr>
              <w:t>%</w:t>
            </w:r>
          </w:p>
        </w:tc>
      </w:tr>
      <w:tr w:rsidR="00F960BA" w14:paraId="55AE06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B492ED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195A3BA" w14:textId="77777777" w:rsidR="00F960BA" w:rsidRDefault="00F960BA" w:rsidP="00BB14B0">
            <w:pPr>
              <w:pStyle w:val="Tabletextcentred"/>
            </w:pPr>
            <w:r w:rsidRPr="00B63838">
              <w:t>2013</w:t>
            </w:r>
            <w:r>
              <w:noBreakHyphen/>
            </w:r>
            <w:r w:rsidRPr="00B63838">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64B6D8F4" w14:textId="77777777" w:rsidR="00F960BA" w:rsidRDefault="00F960BA" w:rsidP="00BB14B0">
            <w:pPr>
              <w:pStyle w:val="Tabletextcentred"/>
            </w:pPr>
            <w:r>
              <w:t>4.313</w:t>
            </w:r>
          </w:p>
        </w:tc>
      </w:tr>
      <w:tr w:rsidR="00F960BA" w14:paraId="7737C3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034680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586B266" w14:textId="77777777" w:rsidR="00F960BA" w:rsidRDefault="00F960BA" w:rsidP="00BB14B0">
            <w:pPr>
              <w:pStyle w:val="Tabletextcentred"/>
            </w:pPr>
            <w:r w:rsidRPr="00B63838">
              <w:t>2013</w:t>
            </w:r>
            <w:r>
              <w:noBreakHyphen/>
            </w:r>
            <w:r w:rsidRPr="00B63838">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5B76CA32" w14:textId="77777777" w:rsidR="00F960BA" w:rsidRDefault="00F960BA" w:rsidP="00BB14B0">
            <w:pPr>
              <w:pStyle w:val="Tabletext"/>
              <w:jc w:val="center"/>
            </w:pPr>
            <w:r>
              <w:t>4.275</w:t>
            </w:r>
          </w:p>
        </w:tc>
      </w:tr>
    </w:tbl>
    <w:p w14:paraId="3154999D" w14:textId="77777777" w:rsidR="00F960BA" w:rsidRDefault="00F960BA" w:rsidP="00F960BA">
      <w:pPr>
        <w:pStyle w:val="Captionindent"/>
        <w:ind w:left="0"/>
      </w:pPr>
    </w:p>
    <w:p w14:paraId="1595DCDA"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BD62D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464F3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15AD24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416540" w14:textId="77777777" w:rsidR="00F960BA" w:rsidRPr="00A22AC8" w:rsidRDefault="00F960BA" w:rsidP="00BB14B0">
            <w:pPr>
              <w:pStyle w:val="Tableheadercentred"/>
              <w:rPr>
                <w:color w:val="auto"/>
              </w:rPr>
            </w:pPr>
            <w:r w:rsidRPr="00A22AC8">
              <w:rPr>
                <w:color w:val="auto"/>
              </w:rPr>
              <w:t>%</w:t>
            </w:r>
          </w:p>
        </w:tc>
      </w:tr>
      <w:tr w:rsidR="00F960BA" w14:paraId="67BD5B9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29B8A6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4182B51" w14:textId="77777777" w:rsidR="00F960BA" w:rsidRDefault="00F960BA" w:rsidP="00BB14B0">
            <w:pPr>
              <w:pStyle w:val="Tabletextcentred"/>
            </w:pPr>
            <w:r w:rsidRPr="00854F1D">
              <w:t>2013</w:t>
            </w:r>
            <w:r>
              <w:noBreakHyphen/>
            </w:r>
            <w:r w:rsidRPr="00854F1D">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4E427CDF" w14:textId="77777777" w:rsidR="00F960BA" w:rsidRDefault="00F960BA" w:rsidP="00BB14B0">
            <w:pPr>
              <w:pStyle w:val="Tabletextcentred"/>
            </w:pPr>
            <w:r w:rsidRPr="00854F1D">
              <w:t>4.31</w:t>
            </w:r>
            <w:r>
              <w:t>3</w:t>
            </w:r>
          </w:p>
        </w:tc>
      </w:tr>
      <w:tr w:rsidR="00F960BA" w14:paraId="298354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6E9A5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C252067" w14:textId="77777777" w:rsidR="00F960BA" w:rsidRDefault="00F960BA" w:rsidP="00BB14B0">
            <w:pPr>
              <w:pStyle w:val="Tabletextcentred"/>
            </w:pPr>
            <w:r w:rsidRPr="00854F1D">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58ECDA" w14:textId="77777777" w:rsidR="00F960BA" w:rsidRDefault="00F960BA" w:rsidP="00BB14B0">
            <w:pPr>
              <w:pStyle w:val="Tabletext"/>
              <w:jc w:val="center"/>
            </w:pPr>
            <w:r w:rsidRPr="00854F1D">
              <w:t>2.490</w:t>
            </w:r>
          </w:p>
        </w:tc>
      </w:tr>
      <w:tr w:rsidR="00F960BA" w14:paraId="0C998B0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E4B469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E0235E" w14:textId="77777777" w:rsidR="00F960BA" w:rsidRDefault="00F960BA" w:rsidP="00BB14B0">
            <w:pPr>
              <w:pStyle w:val="Tabletextcentred"/>
            </w:pPr>
            <w:r w:rsidRPr="00854F1D">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98112" w14:textId="77777777" w:rsidR="00F960BA" w:rsidRDefault="00F960BA" w:rsidP="00BB14B0">
            <w:pPr>
              <w:pStyle w:val="Tabletext"/>
              <w:jc w:val="center"/>
            </w:pPr>
            <w:r w:rsidRPr="00854F1D">
              <w:t>2.765</w:t>
            </w:r>
          </w:p>
        </w:tc>
      </w:tr>
      <w:tr w:rsidR="00F960BA" w14:paraId="37B8DA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7725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F39FF1" w14:textId="77777777" w:rsidR="00F960BA" w:rsidRDefault="00F960BA" w:rsidP="00BB14B0">
            <w:pPr>
              <w:pStyle w:val="Tabletextcentred"/>
            </w:pPr>
            <w:r w:rsidRPr="00854F1D">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4BBDB0" w14:textId="77777777" w:rsidR="00F960BA" w:rsidRDefault="00F960BA" w:rsidP="00BB14B0">
            <w:pPr>
              <w:pStyle w:val="Tabletext"/>
              <w:jc w:val="center"/>
            </w:pPr>
            <w:r w:rsidRPr="00854F1D">
              <w:t>3.075</w:t>
            </w:r>
          </w:p>
        </w:tc>
      </w:tr>
      <w:tr w:rsidR="00F960BA" w14:paraId="7F854AD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9ECC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16325D" w14:textId="77777777" w:rsidR="00F960BA" w:rsidRDefault="00F960BA" w:rsidP="00BB14B0">
            <w:pPr>
              <w:pStyle w:val="Tabletextcentred"/>
            </w:pPr>
            <w:r w:rsidRPr="00854F1D">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A970AC7" w14:textId="77777777" w:rsidR="00F960BA" w:rsidRDefault="00F960BA" w:rsidP="00BB14B0">
            <w:pPr>
              <w:pStyle w:val="Tabletext"/>
              <w:jc w:val="center"/>
            </w:pPr>
            <w:r w:rsidRPr="00854F1D">
              <w:t>3.395</w:t>
            </w:r>
          </w:p>
        </w:tc>
      </w:tr>
      <w:tr w:rsidR="00F960BA" w14:paraId="1CC0960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794C5B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71CC87" w14:textId="77777777" w:rsidR="00F960BA" w:rsidRDefault="00F960BA" w:rsidP="00BB14B0">
            <w:pPr>
              <w:pStyle w:val="Tabletextcentred"/>
            </w:pPr>
            <w:r w:rsidRPr="00854F1D">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C04915" w14:textId="77777777" w:rsidR="00F960BA" w:rsidRDefault="00F960BA" w:rsidP="00BB14B0">
            <w:pPr>
              <w:pStyle w:val="Tabletext"/>
              <w:jc w:val="center"/>
            </w:pPr>
            <w:r w:rsidRPr="00854F1D">
              <w:t>3.455</w:t>
            </w:r>
          </w:p>
        </w:tc>
      </w:tr>
      <w:tr w:rsidR="00F960BA" w14:paraId="28D199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4763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ADF183" w14:textId="77777777" w:rsidR="00F960BA" w:rsidRDefault="00F960BA" w:rsidP="00BB14B0">
            <w:pPr>
              <w:pStyle w:val="Tabletextcentred"/>
            </w:pPr>
            <w:r w:rsidRPr="00854F1D">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16E165" w14:textId="77777777" w:rsidR="00F960BA" w:rsidRDefault="00F960BA" w:rsidP="00BB14B0">
            <w:pPr>
              <w:pStyle w:val="Tabletext"/>
              <w:jc w:val="center"/>
            </w:pPr>
            <w:r w:rsidRPr="00854F1D">
              <w:t>3.665</w:t>
            </w:r>
          </w:p>
        </w:tc>
      </w:tr>
      <w:tr w:rsidR="00F960BA" w14:paraId="4D85609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E7E0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911C1B" w14:textId="77777777" w:rsidR="00F960BA" w:rsidRDefault="00F960BA" w:rsidP="00BB14B0">
            <w:pPr>
              <w:pStyle w:val="Tabletextcentred"/>
            </w:pPr>
            <w:r w:rsidRPr="00854F1D">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F02342" w14:textId="77777777" w:rsidR="00F960BA" w:rsidRDefault="00F960BA" w:rsidP="00BB14B0">
            <w:pPr>
              <w:pStyle w:val="Tabletext"/>
              <w:jc w:val="center"/>
            </w:pPr>
            <w:r w:rsidRPr="00854F1D">
              <w:t>3.870</w:t>
            </w:r>
          </w:p>
        </w:tc>
      </w:tr>
      <w:tr w:rsidR="00F960BA" w14:paraId="39459EB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0D72A8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986E37E" w14:textId="77777777" w:rsidR="00F960BA" w:rsidRDefault="00F960BA" w:rsidP="00BB14B0">
            <w:pPr>
              <w:pStyle w:val="Tabletextcentred"/>
            </w:pPr>
            <w:r w:rsidRPr="00854F1D">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6D234F0" w14:textId="77777777" w:rsidR="00F960BA" w:rsidRDefault="00F960BA" w:rsidP="00BB14B0">
            <w:pPr>
              <w:pStyle w:val="Tabletext"/>
              <w:jc w:val="center"/>
            </w:pPr>
            <w:r w:rsidRPr="00854F1D">
              <w:t>4.050</w:t>
            </w:r>
          </w:p>
        </w:tc>
      </w:tr>
      <w:tr w:rsidR="00F960BA" w14:paraId="033836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E605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7796F4" w14:textId="77777777" w:rsidR="00F960BA" w:rsidRDefault="00F960BA" w:rsidP="00BB14B0">
            <w:pPr>
              <w:pStyle w:val="Tabletextcentred"/>
            </w:pPr>
            <w:r w:rsidRPr="00854F1D">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E6E051" w14:textId="77777777" w:rsidR="00F960BA" w:rsidRDefault="00F960BA" w:rsidP="00BB14B0">
            <w:pPr>
              <w:pStyle w:val="Tabletext"/>
              <w:jc w:val="center"/>
            </w:pPr>
            <w:r w:rsidRPr="00854F1D">
              <w:t>4.115</w:t>
            </w:r>
          </w:p>
        </w:tc>
      </w:tr>
      <w:tr w:rsidR="00F960BA" w14:paraId="335D7E5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8DCE5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32B7E7" w14:textId="77777777" w:rsidR="00F960BA" w:rsidRDefault="00F960BA" w:rsidP="00BB14B0">
            <w:pPr>
              <w:pStyle w:val="Tabletextcentred"/>
            </w:pPr>
            <w:r w:rsidRPr="00854F1D">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C5FBE6" w14:textId="77777777" w:rsidR="00F960BA" w:rsidRDefault="00F960BA" w:rsidP="00BB14B0">
            <w:pPr>
              <w:pStyle w:val="Tabletext"/>
              <w:jc w:val="center"/>
            </w:pPr>
            <w:r w:rsidRPr="00854F1D">
              <w:t>4.230</w:t>
            </w:r>
          </w:p>
        </w:tc>
      </w:tr>
      <w:tr w:rsidR="00F960BA" w14:paraId="327C0D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4C5D7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F6C220" w14:textId="77777777" w:rsidR="00F960BA" w:rsidRDefault="00F960BA" w:rsidP="00BB14B0">
            <w:pPr>
              <w:pStyle w:val="Tabletextcentred"/>
            </w:pPr>
            <w:r w:rsidRPr="00854F1D">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82301A" w14:textId="77777777" w:rsidR="00F960BA" w:rsidRDefault="00F960BA" w:rsidP="00BB14B0">
            <w:pPr>
              <w:pStyle w:val="Tabletext"/>
              <w:jc w:val="center"/>
            </w:pPr>
            <w:r w:rsidRPr="00854F1D">
              <w:t>4.315</w:t>
            </w:r>
          </w:p>
        </w:tc>
      </w:tr>
      <w:tr w:rsidR="00F960BA" w14:paraId="6C7E7F6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C12F0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D8F5DF0" w14:textId="77777777" w:rsidR="00F960BA" w:rsidRDefault="00F960BA" w:rsidP="00BB14B0">
            <w:pPr>
              <w:pStyle w:val="Tabletextcentred"/>
            </w:pPr>
            <w:r w:rsidRPr="00854F1D">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13A3C4" w14:textId="77777777" w:rsidR="00F960BA" w:rsidRDefault="00F960BA" w:rsidP="00BB14B0">
            <w:pPr>
              <w:pStyle w:val="Tabletext"/>
              <w:jc w:val="center"/>
            </w:pPr>
            <w:r w:rsidRPr="00854F1D">
              <w:t>4.315</w:t>
            </w:r>
          </w:p>
        </w:tc>
      </w:tr>
    </w:tbl>
    <w:p w14:paraId="4BEA6D28"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2014-15 </w:t>
      </w:r>
      <w:r w:rsidRPr="007746F8">
        <w:rPr>
          <w:i/>
        </w:rPr>
        <w:t>Budget</w:t>
      </w:r>
      <w:r>
        <w:rPr>
          <w:i/>
        </w:rPr>
        <w:t xml:space="preserve"> Update </w:t>
      </w:r>
      <w:r w:rsidRPr="007746F8">
        <w:t xml:space="preserve">plus 1% for progression and promotion </w:t>
      </w:r>
      <w:r w:rsidRPr="00BC6820">
        <w:t>(</w:t>
      </w:r>
      <w:r>
        <w:t>3.313</w:t>
      </w:r>
      <w:r w:rsidRPr="00BC6820">
        <w:t>% + 1%).</w:t>
      </w:r>
    </w:p>
    <w:p w14:paraId="7B6A702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D5E1D41" w14:textId="77777777" w:rsidR="00F960BA" w:rsidRDefault="00F960BA" w:rsidP="00F960BA">
      <w:pPr>
        <w:pStyle w:val="NoteNormal"/>
        <w:ind w:left="720" w:hanging="720"/>
      </w:pPr>
      <w:r>
        <w:t>***</w:t>
      </w:r>
      <w:r>
        <w:tab/>
        <w:t>Source: Reserve Bank of Australia – Interest Rates – Indicative Mid Rates of Australian Government– F16 (</w:t>
      </w:r>
      <w:hyperlink r:id="rId57" w:history="1">
        <w:r>
          <w:rPr>
            <w:rStyle w:val="Hyperlink"/>
          </w:rPr>
          <w:t>http://www.rba.gov.au/statistics/tables/index.html</w:t>
        </w:r>
      </w:hyperlink>
      <w:r>
        <w:t>)</w:t>
      </w:r>
    </w:p>
    <w:p w14:paraId="5E95155D" w14:textId="77777777" w:rsidR="00F960BA" w:rsidRDefault="00F960BA" w:rsidP="00F960BA">
      <w:pPr>
        <w:pStyle w:val="NoteNormal"/>
        <w:ind w:left="720" w:hanging="720"/>
      </w:pPr>
    </w:p>
    <w:p w14:paraId="186166F5"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BB77422" w14:textId="77777777" w:rsidR="00F960BA" w:rsidRPr="008501EF" w:rsidRDefault="00F960BA" w:rsidP="00F960BA">
      <w:pPr>
        <w:pStyle w:val="Title"/>
      </w:pPr>
      <w:r>
        <w:lastRenderedPageBreak/>
        <w:t>Long Service Leave update</w:t>
      </w:r>
    </w:p>
    <w:p w14:paraId="77EF1FDA" w14:textId="77777777" w:rsidR="00F960BA" w:rsidRDefault="00F960BA" w:rsidP="00F960BA">
      <w:pPr>
        <w:pStyle w:val="Heading2"/>
      </w:pPr>
      <w:r>
        <w:t xml:space="preserve">Wage inflation and discount rates: </w:t>
      </w:r>
      <w:r w:rsidRPr="00B54B9F">
        <w:t>3</w:t>
      </w:r>
      <w:r>
        <w:t>0</w:t>
      </w:r>
      <w:r w:rsidRPr="00B54B9F">
        <w:t xml:space="preserve"> </w:t>
      </w:r>
      <w:r>
        <w:t>September 2014</w:t>
      </w:r>
    </w:p>
    <w:p w14:paraId="2BA5F6CB" w14:textId="77777777" w:rsidR="00F960BA" w:rsidRDefault="00F960BA" w:rsidP="00F960BA">
      <w:pPr>
        <w:pStyle w:val="Heading4"/>
      </w:pPr>
      <w:r w:rsidRPr="00B54B9F">
        <w:t xml:space="preserve">(issued </w:t>
      </w:r>
      <w:r>
        <w:t>1</w:t>
      </w:r>
      <w:r w:rsidRPr="00B54B9F">
        <w:t xml:space="preserve"> </w:t>
      </w:r>
      <w:r>
        <w:t>October 2014</w:t>
      </w:r>
      <w:r w:rsidRPr="00B54B9F">
        <w:t>)</w:t>
      </w:r>
    </w:p>
    <w:p w14:paraId="18F98252"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2014</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37093C96"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532847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866143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F21837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BEAE53" w14:textId="77777777" w:rsidR="00F960BA" w:rsidRPr="00A22AC8" w:rsidRDefault="00F960BA" w:rsidP="00BB14B0">
            <w:pPr>
              <w:pStyle w:val="Tableheadercentred"/>
              <w:rPr>
                <w:color w:val="auto"/>
              </w:rPr>
            </w:pPr>
            <w:r w:rsidRPr="00A22AC8">
              <w:rPr>
                <w:color w:val="auto"/>
              </w:rPr>
              <w:t>%</w:t>
            </w:r>
          </w:p>
        </w:tc>
      </w:tr>
      <w:tr w:rsidR="00F960BA" w14:paraId="0C8359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E117D2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FC62BD" w14:textId="77777777" w:rsidR="00F960BA" w:rsidRDefault="00F960BA" w:rsidP="00BB14B0">
            <w:pPr>
              <w:pStyle w:val="Tabletextcentred"/>
            </w:pPr>
            <w:r w:rsidRPr="00E05E95">
              <w:t>2014</w:t>
            </w:r>
            <w:r>
              <w:noBreakHyphen/>
            </w:r>
            <w:r w:rsidRPr="00E05E95">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1064F7CE" w14:textId="77777777" w:rsidR="00F960BA" w:rsidRDefault="00F960BA" w:rsidP="00BB14B0">
            <w:pPr>
              <w:pStyle w:val="Tabletextcentred"/>
            </w:pPr>
            <w:r w:rsidRPr="00E05E95">
              <w:t>4.438</w:t>
            </w:r>
          </w:p>
        </w:tc>
      </w:tr>
      <w:tr w:rsidR="00F960BA" w14:paraId="14E689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FFF34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725AB69" w14:textId="77777777" w:rsidR="00F960BA" w:rsidRDefault="00F960BA" w:rsidP="00BB14B0">
            <w:pPr>
              <w:pStyle w:val="Tabletextcentred"/>
            </w:pPr>
            <w:r w:rsidRPr="00E05E95">
              <w:t>2014</w:t>
            </w:r>
            <w:r>
              <w:noBreakHyphen/>
            </w:r>
            <w:r w:rsidRPr="00E05E95">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2B2DBE34" w14:textId="77777777" w:rsidR="00F960BA" w:rsidRDefault="00F960BA" w:rsidP="00BB14B0">
            <w:pPr>
              <w:pStyle w:val="Tabletext"/>
              <w:jc w:val="center"/>
            </w:pPr>
            <w:r w:rsidRPr="00E05E95">
              <w:t>3.587</w:t>
            </w:r>
          </w:p>
        </w:tc>
      </w:tr>
    </w:tbl>
    <w:p w14:paraId="6B2E9348" w14:textId="77777777" w:rsidR="00F960BA" w:rsidRDefault="00F960BA" w:rsidP="00F960BA">
      <w:pPr>
        <w:pStyle w:val="Captionindent"/>
        <w:ind w:left="0"/>
      </w:pPr>
    </w:p>
    <w:p w14:paraId="74D52D7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BA499B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3DEEE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00297B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E84119D" w14:textId="77777777" w:rsidR="00F960BA" w:rsidRPr="00A22AC8" w:rsidRDefault="00F960BA" w:rsidP="00BB14B0">
            <w:pPr>
              <w:pStyle w:val="Tableheadercentred"/>
              <w:rPr>
                <w:color w:val="auto"/>
              </w:rPr>
            </w:pPr>
            <w:r w:rsidRPr="00A22AC8">
              <w:rPr>
                <w:color w:val="auto"/>
              </w:rPr>
              <w:t>%</w:t>
            </w:r>
          </w:p>
        </w:tc>
      </w:tr>
      <w:tr w:rsidR="00F960BA" w14:paraId="6D527F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A9C7B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05E8C59" w14:textId="77777777" w:rsidR="00F960BA" w:rsidRDefault="00F960BA" w:rsidP="00BB14B0">
            <w:pPr>
              <w:pStyle w:val="Tabletextcentred"/>
            </w:pPr>
            <w:r w:rsidRPr="00E05E95">
              <w:t>2014</w:t>
            </w:r>
            <w:r>
              <w:noBreakHyphen/>
            </w:r>
            <w:r w:rsidRPr="00E05E95">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163AEAE8" w14:textId="77777777" w:rsidR="00F960BA" w:rsidRDefault="00F960BA" w:rsidP="00BB14B0">
            <w:pPr>
              <w:pStyle w:val="Tabletextcentred"/>
            </w:pPr>
            <w:r w:rsidRPr="00E05E95">
              <w:t>4.438</w:t>
            </w:r>
          </w:p>
        </w:tc>
      </w:tr>
      <w:tr w:rsidR="00F960BA" w14:paraId="1DC8E9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0E1EFF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6BFBE82" w14:textId="77777777" w:rsidR="00F960BA" w:rsidRDefault="00F960BA" w:rsidP="00BB14B0">
            <w:pPr>
              <w:pStyle w:val="Tabletextcentred"/>
            </w:pPr>
            <w:r w:rsidRPr="00E05E95">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FC4AA8" w14:textId="77777777" w:rsidR="00F960BA" w:rsidRDefault="00F960BA" w:rsidP="00BB14B0">
            <w:pPr>
              <w:pStyle w:val="Tabletext"/>
              <w:jc w:val="center"/>
            </w:pPr>
            <w:r w:rsidRPr="00E05E95">
              <w:t>2.580</w:t>
            </w:r>
          </w:p>
        </w:tc>
      </w:tr>
      <w:tr w:rsidR="00F960BA" w14:paraId="54EF833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FA604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FAAE86" w14:textId="77777777" w:rsidR="00F960BA" w:rsidRDefault="00F960BA" w:rsidP="00BB14B0">
            <w:pPr>
              <w:pStyle w:val="Tabletextcentred"/>
            </w:pPr>
            <w:r w:rsidRPr="00E05E95">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20640C4" w14:textId="77777777" w:rsidR="00F960BA" w:rsidRDefault="00F960BA" w:rsidP="00BB14B0">
            <w:pPr>
              <w:pStyle w:val="Tabletext"/>
              <w:jc w:val="center"/>
            </w:pPr>
            <w:r w:rsidRPr="00E05E95">
              <w:t>2.700</w:t>
            </w:r>
          </w:p>
        </w:tc>
      </w:tr>
      <w:tr w:rsidR="00F960BA" w14:paraId="05DBF7D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8A5B1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D4F6A3" w14:textId="77777777" w:rsidR="00F960BA" w:rsidRDefault="00F960BA" w:rsidP="00BB14B0">
            <w:pPr>
              <w:pStyle w:val="Tabletextcentred"/>
            </w:pPr>
            <w:r w:rsidRPr="00E05E95">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06CC65" w14:textId="77777777" w:rsidR="00F960BA" w:rsidRDefault="00F960BA" w:rsidP="00BB14B0">
            <w:pPr>
              <w:pStyle w:val="Tabletext"/>
              <w:jc w:val="center"/>
            </w:pPr>
            <w:r w:rsidRPr="00E05E95">
              <w:t>2.770</w:t>
            </w:r>
          </w:p>
        </w:tc>
      </w:tr>
      <w:tr w:rsidR="00F960BA" w14:paraId="41F440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C0A37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4BDF54" w14:textId="77777777" w:rsidR="00F960BA" w:rsidRDefault="00F960BA" w:rsidP="00BB14B0">
            <w:pPr>
              <w:pStyle w:val="Tabletextcentred"/>
            </w:pPr>
            <w:r w:rsidRPr="00E05E95">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C35DD9" w14:textId="77777777" w:rsidR="00F960BA" w:rsidRDefault="00F960BA" w:rsidP="00BB14B0">
            <w:pPr>
              <w:pStyle w:val="Tabletext"/>
              <w:jc w:val="center"/>
            </w:pPr>
            <w:r w:rsidRPr="00E05E95">
              <w:t>2.890</w:t>
            </w:r>
          </w:p>
        </w:tc>
      </w:tr>
      <w:tr w:rsidR="00F960BA" w14:paraId="5339921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6897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90AA30" w14:textId="77777777" w:rsidR="00F960BA" w:rsidRDefault="00F960BA" w:rsidP="00BB14B0">
            <w:pPr>
              <w:pStyle w:val="Tabletextcentred"/>
            </w:pPr>
            <w:r w:rsidRPr="00E05E95">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DDA616" w14:textId="77777777" w:rsidR="00F960BA" w:rsidRDefault="00F960BA" w:rsidP="00BB14B0">
            <w:pPr>
              <w:pStyle w:val="Tabletext"/>
              <w:jc w:val="center"/>
            </w:pPr>
            <w:r w:rsidRPr="00E05E95">
              <w:t>3.045</w:t>
            </w:r>
          </w:p>
        </w:tc>
      </w:tr>
      <w:tr w:rsidR="00F960BA" w14:paraId="0616C3E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A6CF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81BBD0" w14:textId="77777777" w:rsidR="00F960BA" w:rsidRDefault="00F960BA" w:rsidP="00BB14B0">
            <w:pPr>
              <w:pStyle w:val="Tabletextcentred"/>
            </w:pPr>
            <w:r w:rsidRPr="00E05E95">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0EE291" w14:textId="77777777" w:rsidR="00F960BA" w:rsidRDefault="00F960BA" w:rsidP="00BB14B0">
            <w:pPr>
              <w:pStyle w:val="Tabletext"/>
              <w:jc w:val="center"/>
            </w:pPr>
            <w:r w:rsidRPr="00E05E95">
              <w:t>3.180</w:t>
            </w:r>
          </w:p>
        </w:tc>
      </w:tr>
      <w:tr w:rsidR="00F960BA" w14:paraId="0C9FA8A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650AC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5AE95A" w14:textId="77777777" w:rsidR="00F960BA" w:rsidRDefault="00F960BA" w:rsidP="00BB14B0">
            <w:pPr>
              <w:pStyle w:val="Tabletextcentred"/>
            </w:pPr>
            <w:r w:rsidRPr="00E05E95">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B70DF7" w14:textId="77777777" w:rsidR="00F960BA" w:rsidRDefault="00F960BA" w:rsidP="00BB14B0">
            <w:pPr>
              <w:pStyle w:val="Tabletext"/>
              <w:jc w:val="center"/>
            </w:pPr>
            <w:r w:rsidRPr="00E05E95">
              <w:t>3.315</w:t>
            </w:r>
          </w:p>
        </w:tc>
      </w:tr>
      <w:tr w:rsidR="00F960BA" w14:paraId="2CDDB9D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14F1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833F29" w14:textId="77777777" w:rsidR="00F960BA" w:rsidRDefault="00F960BA" w:rsidP="00BB14B0">
            <w:pPr>
              <w:pStyle w:val="Tabletextcentred"/>
            </w:pPr>
            <w:r w:rsidRPr="00E05E95">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1ABD51" w14:textId="77777777" w:rsidR="00F960BA" w:rsidRDefault="00F960BA" w:rsidP="00BB14B0">
            <w:pPr>
              <w:pStyle w:val="Tabletext"/>
              <w:jc w:val="center"/>
            </w:pPr>
            <w:r w:rsidRPr="00E05E95">
              <w:t>3.390</w:t>
            </w:r>
          </w:p>
        </w:tc>
      </w:tr>
      <w:tr w:rsidR="00F960BA" w14:paraId="7BA9FB8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12E8E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2241BB" w14:textId="77777777" w:rsidR="00F960BA" w:rsidRDefault="00F960BA" w:rsidP="00BB14B0">
            <w:pPr>
              <w:pStyle w:val="Tabletextcentred"/>
            </w:pPr>
            <w:r w:rsidRPr="00E05E95">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405FD9" w14:textId="77777777" w:rsidR="00F960BA" w:rsidRDefault="00F960BA" w:rsidP="00BB14B0">
            <w:pPr>
              <w:pStyle w:val="Tabletext"/>
              <w:jc w:val="center"/>
            </w:pPr>
            <w:r w:rsidRPr="00E05E95">
              <w:t>3.480</w:t>
            </w:r>
          </w:p>
        </w:tc>
      </w:tr>
      <w:tr w:rsidR="00F960BA" w14:paraId="702AE6C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231F9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80C571" w14:textId="77777777" w:rsidR="00F960BA" w:rsidRDefault="00F960BA" w:rsidP="00BB14B0">
            <w:pPr>
              <w:pStyle w:val="Tabletextcentred"/>
            </w:pPr>
            <w:r w:rsidRPr="00E05E95">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23601C" w14:textId="77777777" w:rsidR="00F960BA" w:rsidRDefault="00F960BA" w:rsidP="00BB14B0">
            <w:pPr>
              <w:pStyle w:val="Tabletext"/>
              <w:jc w:val="center"/>
            </w:pPr>
            <w:r w:rsidRPr="00E05E95">
              <w:t>3.555</w:t>
            </w:r>
          </w:p>
        </w:tc>
      </w:tr>
      <w:tr w:rsidR="00F960BA" w14:paraId="72394E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8E3C9D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C21DE3" w14:textId="77777777" w:rsidR="00F960BA" w:rsidRDefault="00F960BA" w:rsidP="00BB14B0">
            <w:pPr>
              <w:pStyle w:val="Tabletextcentred"/>
            </w:pPr>
            <w:r w:rsidRPr="00E05E95">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014177" w14:textId="77777777" w:rsidR="00F960BA" w:rsidRDefault="00F960BA" w:rsidP="00BB14B0">
            <w:pPr>
              <w:pStyle w:val="Tabletext"/>
              <w:jc w:val="center"/>
            </w:pPr>
            <w:r w:rsidRPr="00E05E95">
              <w:t>3.600</w:t>
            </w:r>
          </w:p>
        </w:tc>
      </w:tr>
      <w:tr w:rsidR="00F960BA" w14:paraId="70CFE4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7E5C5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A8F9BA" w14:textId="77777777" w:rsidR="00F960BA" w:rsidRDefault="00F960BA" w:rsidP="00BB14B0">
            <w:pPr>
              <w:pStyle w:val="Tabletextcentred"/>
            </w:pPr>
            <w:r w:rsidRPr="00E05E95">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812E09" w14:textId="77777777" w:rsidR="00F960BA" w:rsidRDefault="00F960BA" w:rsidP="00BB14B0">
            <w:pPr>
              <w:pStyle w:val="Tabletext"/>
              <w:jc w:val="center"/>
            </w:pPr>
            <w:r w:rsidRPr="00E05E95">
              <w:t>3.670</w:t>
            </w:r>
          </w:p>
        </w:tc>
      </w:tr>
    </w:tbl>
    <w:p w14:paraId="727C70D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2014-15 Budget</w:t>
      </w:r>
      <w:r w:rsidRPr="007746F8">
        <w:rPr>
          <w:i/>
        </w:rPr>
        <w:t xml:space="preserve"> </w:t>
      </w:r>
      <w:r w:rsidRPr="007746F8">
        <w:t xml:space="preserve">plus 1% for progression and promotion </w:t>
      </w:r>
      <w:r w:rsidRPr="00BC6820">
        <w:t>(</w:t>
      </w:r>
      <w:r>
        <w:t>3.438</w:t>
      </w:r>
      <w:r w:rsidRPr="00BC6820">
        <w:t>% + 1%).</w:t>
      </w:r>
    </w:p>
    <w:p w14:paraId="2B029AA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DF33CA7" w14:textId="77777777" w:rsidR="00F960BA" w:rsidRDefault="00F960BA" w:rsidP="00F960BA">
      <w:pPr>
        <w:pStyle w:val="NoteNormal"/>
        <w:ind w:left="720" w:hanging="720"/>
      </w:pPr>
      <w:r>
        <w:t>***</w:t>
      </w:r>
      <w:r>
        <w:tab/>
        <w:t>Source: Reserve Bank of Australia – Interest Rates – Indicative Mid Rates of Australian Government– F16 (</w:t>
      </w:r>
      <w:hyperlink r:id="rId58" w:history="1">
        <w:r>
          <w:rPr>
            <w:rStyle w:val="Hyperlink"/>
          </w:rPr>
          <w:t>http://www.rba.gov.au/statistics/tables/index.html</w:t>
        </w:r>
      </w:hyperlink>
      <w:r>
        <w:t>)</w:t>
      </w:r>
    </w:p>
    <w:p w14:paraId="176A998E"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F91899E" w14:textId="77777777" w:rsidR="00F960BA" w:rsidRPr="008501EF" w:rsidRDefault="00F960BA" w:rsidP="00F960BA">
      <w:pPr>
        <w:pStyle w:val="Title"/>
      </w:pPr>
      <w:r>
        <w:lastRenderedPageBreak/>
        <w:t>Long Service Leave update</w:t>
      </w:r>
    </w:p>
    <w:p w14:paraId="3D59529B" w14:textId="77777777" w:rsidR="00F960BA" w:rsidRDefault="00F960BA" w:rsidP="00F960BA">
      <w:pPr>
        <w:pStyle w:val="Heading2"/>
      </w:pPr>
      <w:r>
        <w:t xml:space="preserve">Wage inflation and discount rates: </w:t>
      </w:r>
      <w:r w:rsidRPr="00B54B9F">
        <w:t>30 June</w:t>
      </w:r>
      <w:r>
        <w:t xml:space="preserve"> 2014</w:t>
      </w:r>
    </w:p>
    <w:p w14:paraId="26C2E6D7" w14:textId="77777777" w:rsidR="00F960BA" w:rsidRDefault="00F960BA" w:rsidP="00F960BA">
      <w:pPr>
        <w:pStyle w:val="Heading4"/>
      </w:pPr>
      <w:r w:rsidRPr="00B54B9F">
        <w:t>(issued 1 July</w:t>
      </w:r>
      <w:r>
        <w:t xml:space="preserve"> 2014</w:t>
      </w:r>
      <w:r w:rsidRPr="00B54B9F">
        <w:t>)</w:t>
      </w:r>
    </w:p>
    <w:p w14:paraId="1E1E9A7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2014-15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2014</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719020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07EABE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6F99D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56E8C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D11D755" w14:textId="77777777" w:rsidR="00F960BA" w:rsidRPr="00A22AC8" w:rsidRDefault="00F960BA" w:rsidP="00BB14B0">
            <w:pPr>
              <w:pStyle w:val="Tableheadercentred"/>
              <w:rPr>
                <w:color w:val="auto"/>
              </w:rPr>
            </w:pPr>
            <w:r w:rsidRPr="00A22AC8">
              <w:rPr>
                <w:color w:val="auto"/>
              </w:rPr>
              <w:t>%</w:t>
            </w:r>
          </w:p>
        </w:tc>
      </w:tr>
      <w:tr w:rsidR="00F960BA" w14:paraId="0F42CF2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947B9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956AAE0" w14:textId="77777777" w:rsidR="00F960BA" w:rsidRDefault="00F960BA" w:rsidP="00BB14B0">
            <w:pPr>
              <w:pStyle w:val="Tabletextcentred"/>
            </w:pPr>
            <w:r w:rsidRPr="002F7785">
              <w:t>2013</w:t>
            </w:r>
            <w:r>
              <w:noBreakHyphen/>
            </w:r>
            <w:r w:rsidRPr="002F778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2CE60461" w14:textId="77777777" w:rsidR="00F960BA" w:rsidRDefault="00F960BA" w:rsidP="00BB14B0">
            <w:pPr>
              <w:pStyle w:val="Tabletextcentred"/>
            </w:pPr>
            <w:r w:rsidRPr="002F7785">
              <w:t>4.438</w:t>
            </w:r>
          </w:p>
        </w:tc>
      </w:tr>
      <w:tr w:rsidR="00F960BA" w14:paraId="0855C4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11139A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CDD572A" w14:textId="77777777" w:rsidR="00F960BA" w:rsidRDefault="00F960BA" w:rsidP="00BB14B0">
            <w:pPr>
              <w:pStyle w:val="Tabletextcentred"/>
            </w:pPr>
            <w:r w:rsidRPr="002F7785">
              <w:t>2013</w:t>
            </w:r>
            <w:r>
              <w:noBreakHyphen/>
            </w:r>
            <w:r w:rsidRPr="002F778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3265D980" w14:textId="77777777" w:rsidR="00F960BA" w:rsidRDefault="00F960BA" w:rsidP="00BB14B0">
            <w:pPr>
              <w:pStyle w:val="Tabletext"/>
              <w:jc w:val="center"/>
            </w:pPr>
            <w:r w:rsidRPr="002F7785">
              <w:t>3.571</w:t>
            </w:r>
          </w:p>
        </w:tc>
      </w:tr>
    </w:tbl>
    <w:p w14:paraId="5D700E70" w14:textId="77777777" w:rsidR="00F960BA" w:rsidRDefault="00F960BA" w:rsidP="00F960BA">
      <w:pPr>
        <w:pStyle w:val="Captionindent"/>
        <w:ind w:left="0"/>
      </w:pPr>
    </w:p>
    <w:p w14:paraId="2EE6B8D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5D2A36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44D643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809C17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94E8F0B" w14:textId="77777777" w:rsidR="00F960BA" w:rsidRPr="00A22AC8" w:rsidRDefault="00F960BA" w:rsidP="00BB14B0">
            <w:pPr>
              <w:pStyle w:val="Tableheadercentred"/>
              <w:rPr>
                <w:color w:val="auto"/>
              </w:rPr>
            </w:pPr>
            <w:r w:rsidRPr="00A22AC8">
              <w:rPr>
                <w:color w:val="auto"/>
              </w:rPr>
              <w:t>%</w:t>
            </w:r>
          </w:p>
        </w:tc>
      </w:tr>
      <w:tr w:rsidR="00F960BA" w14:paraId="7D85A0B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CD2F9B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4C19DEC" w14:textId="77777777" w:rsidR="00F960BA" w:rsidRDefault="00F960BA" w:rsidP="00BB14B0">
            <w:pPr>
              <w:pStyle w:val="Tabletextcentred"/>
            </w:pPr>
            <w:r w:rsidRPr="002F7785">
              <w:t>2013</w:t>
            </w:r>
            <w:r>
              <w:noBreakHyphen/>
            </w:r>
            <w:r w:rsidRPr="002F778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62D41710" w14:textId="77777777" w:rsidR="00F960BA" w:rsidRDefault="00F960BA" w:rsidP="00BB14B0">
            <w:pPr>
              <w:pStyle w:val="Tabletextcentred"/>
            </w:pPr>
            <w:r w:rsidRPr="002F7785">
              <w:t>4.438</w:t>
            </w:r>
          </w:p>
        </w:tc>
      </w:tr>
      <w:tr w:rsidR="00F960BA" w14:paraId="332B50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A739FD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0C8C637" w14:textId="77777777" w:rsidR="00F960BA" w:rsidRDefault="00F960BA" w:rsidP="00BB14B0">
            <w:pPr>
              <w:pStyle w:val="Tabletextcentred"/>
            </w:pPr>
            <w:r w:rsidRPr="002F7785">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68F929" w14:textId="77777777" w:rsidR="00F960BA" w:rsidRDefault="00F960BA" w:rsidP="00BB14B0">
            <w:pPr>
              <w:pStyle w:val="Tabletext"/>
              <w:jc w:val="center"/>
            </w:pPr>
            <w:r w:rsidRPr="002F7785">
              <w:t>2.455</w:t>
            </w:r>
          </w:p>
        </w:tc>
      </w:tr>
      <w:tr w:rsidR="00F960BA" w14:paraId="664EE36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FC841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7B81EF" w14:textId="77777777" w:rsidR="00F960BA" w:rsidRDefault="00F960BA" w:rsidP="00BB14B0">
            <w:pPr>
              <w:pStyle w:val="Tabletextcentred"/>
            </w:pPr>
            <w:r w:rsidRPr="002F7785">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349BEE" w14:textId="77777777" w:rsidR="00F960BA" w:rsidRDefault="00F960BA" w:rsidP="00BB14B0">
            <w:pPr>
              <w:pStyle w:val="Tabletext"/>
              <w:jc w:val="center"/>
            </w:pPr>
            <w:r w:rsidRPr="002F7785">
              <w:t>2.530</w:t>
            </w:r>
          </w:p>
        </w:tc>
      </w:tr>
      <w:tr w:rsidR="00F960BA" w14:paraId="3D860C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7706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53FB91" w14:textId="77777777" w:rsidR="00F960BA" w:rsidRDefault="00F960BA" w:rsidP="00BB14B0">
            <w:pPr>
              <w:pStyle w:val="Tabletextcentred"/>
            </w:pPr>
            <w:r w:rsidRPr="002F7785">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E6B3A1" w14:textId="77777777" w:rsidR="00F960BA" w:rsidRDefault="00F960BA" w:rsidP="00BB14B0">
            <w:pPr>
              <w:pStyle w:val="Tabletext"/>
              <w:jc w:val="center"/>
            </w:pPr>
            <w:r w:rsidRPr="002F7785">
              <w:t>2.695</w:t>
            </w:r>
          </w:p>
        </w:tc>
      </w:tr>
      <w:tr w:rsidR="00F960BA" w14:paraId="2D9C7E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A88D2B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07C231" w14:textId="77777777" w:rsidR="00F960BA" w:rsidRDefault="00F960BA" w:rsidP="00BB14B0">
            <w:pPr>
              <w:pStyle w:val="Tabletextcentred"/>
            </w:pPr>
            <w:r w:rsidRPr="002F7785">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B1AF3D" w14:textId="77777777" w:rsidR="00F960BA" w:rsidRDefault="00F960BA" w:rsidP="00BB14B0">
            <w:pPr>
              <w:pStyle w:val="Tabletext"/>
              <w:jc w:val="center"/>
            </w:pPr>
            <w:r w:rsidRPr="002F7785">
              <w:t>2.910</w:t>
            </w:r>
          </w:p>
        </w:tc>
      </w:tr>
      <w:tr w:rsidR="00F960BA" w14:paraId="6E88D76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79C3F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38BF89" w14:textId="77777777" w:rsidR="00F960BA" w:rsidRDefault="00F960BA" w:rsidP="00BB14B0">
            <w:pPr>
              <w:pStyle w:val="Tabletextcentred"/>
            </w:pPr>
            <w:r w:rsidRPr="002F7785">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18CD4D" w14:textId="77777777" w:rsidR="00F960BA" w:rsidRDefault="00F960BA" w:rsidP="00BB14B0">
            <w:pPr>
              <w:pStyle w:val="Tabletext"/>
              <w:jc w:val="center"/>
            </w:pPr>
            <w:r w:rsidRPr="002F7785">
              <w:t>2.950</w:t>
            </w:r>
          </w:p>
        </w:tc>
      </w:tr>
      <w:tr w:rsidR="00F960BA" w14:paraId="703885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BCF28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B1B435" w14:textId="77777777" w:rsidR="00F960BA" w:rsidRDefault="00F960BA" w:rsidP="00BB14B0">
            <w:pPr>
              <w:pStyle w:val="Tabletextcentred"/>
            </w:pPr>
            <w:r w:rsidRPr="002F7785">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5B3CCE" w14:textId="77777777" w:rsidR="00F960BA" w:rsidRDefault="00F960BA" w:rsidP="00BB14B0">
            <w:pPr>
              <w:pStyle w:val="Tabletext"/>
              <w:jc w:val="center"/>
            </w:pPr>
            <w:r w:rsidRPr="002F7785">
              <w:t>3.105</w:t>
            </w:r>
          </w:p>
        </w:tc>
      </w:tr>
      <w:tr w:rsidR="00F960BA" w14:paraId="669484C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74B0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2101B" w14:textId="77777777" w:rsidR="00F960BA" w:rsidRDefault="00F960BA" w:rsidP="00BB14B0">
            <w:pPr>
              <w:pStyle w:val="Tabletextcentred"/>
            </w:pPr>
            <w:r w:rsidRPr="002F7785">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50BDF7" w14:textId="77777777" w:rsidR="00F960BA" w:rsidRDefault="00F960BA" w:rsidP="00BB14B0">
            <w:pPr>
              <w:pStyle w:val="Tabletext"/>
              <w:jc w:val="center"/>
            </w:pPr>
            <w:r w:rsidRPr="002F7785">
              <w:t>3.235</w:t>
            </w:r>
          </w:p>
        </w:tc>
      </w:tr>
      <w:tr w:rsidR="00F960BA" w14:paraId="4DE6B90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B663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201221" w14:textId="77777777" w:rsidR="00F960BA" w:rsidRDefault="00F960BA" w:rsidP="00BB14B0">
            <w:pPr>
              <w:pStyle w:val="Tabletextcentred"/>
            </w:pPr>
            <w:r w:rsidRPr="002F7785">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646796" w14:textId="77777777" w:rsidR="00F960BA" w:rsidRDefault="00F960BA" w:rsidP="00BB14B0">
            <w:pPr>
              <w:pStyle w:val="Tabletext"/>
              <w:jc w:val="center"/>
            </w:pPr>
            <w:r w:rsidRPr="002F7785">
              <w:t>3.380</w:t>
            </w:r>
          </w:p>
        </w:tc>
      </w:tr>
      <w:tr w:rsidR="00F960BA" w14:paraId="710B0B1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557C6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92C8CD" w14:textId="77777777" w:rsidR="00F960BA" w:rsidRDefault="00F960BA" w:rsidP="00BB14B0">
            <w:pPr>
              <w:pStyle w:val="Tabletextcentred"/>
            </w:pPr>
            <w:r w:rsidRPr="002F7785">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2E0F3B" w14:textId="77777777" w:rsidR="00F960BA" w:rsidRDefault="00F960BA" w:rsidP="00BB14B0">
            <w:pPr>
              <w:pStyle w:val="Tabletext"/>
              <w:jc w:val="center"/>
            </w:pPr>
            <w:r w:rsidRPr="002F7785">
              <w:t>3.450</w:t>
            </w:r>
          </w:p>
        </w:tc>
      </w:tr>
      <w:tr w:rsidR="00F960BA" w14:paraId="4B373DA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FB58E8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2ABABA" w14:textId="77777777" w:rsidR="00F960BA" w:rsidRDefault="00F960BA" w:rsidP="00BB14B0">
            <w:pPr>
              <w:pStyle w:val="Tabletextcentred"/>
            </w:pPr>
            <w:r w:rsidRPr="002F7785">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4A1C95" w14:textId="77777777" w:rsidR="00F960BA" w:rsidRDefault="00F960BA" w:rsidP="00BB14B0">
            <w:pPr>
              <w:pStyle w:val="Tabletext"/>
              <w:jc w:val="center"/>
            </w:pPr>
            <w:r w:rsidRPr="002F7785">
              <w:t>3.540</w:t>
            </w:r>
          </w:p>
        </w:tc>
      </w:tr>
      <w:tr w:rsidR="00F960BA" w14:paraId="73BDB6E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144D8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386637" w14:textId="77777777" w:rsidR="00F960BA" w:rsidRDefault="00F960BA" w:rsidP="00BB14B0">
            <w:pPr>
              <w:pStyle w:val="Tabletextcentred"/>
            </w:pPr>
            <w:r w:rsidRPr="002F7785">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B64D3C" w14:textId="77777777" w:rsidR="00F960BA" w:rsidRDefault="00F960BA" w:rsidP="00BB14B0">
            <w:pPr>
              <w:pStyle w:val="Tabletext"/>
              <w:jc w:val="center"/>
            </w:pPr>
            <w:r w:rsidRPr="002F7785">
              <w:t>3.620</w:t>
            </w:r>
          </w:p>
        </w:tc>
      </w:tr>
      <w:tr w:rsidR="00F960BA" w14:paraId="37E313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1FDB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2AD36E" w14:textId="77777777" w:rsidR="00F960BA" w:rsidRDefault="00F960BA" w:rsidP="00BB14B0">
            <w:pPr>
              <w:pStyle w:val="Tabletextcentred"/>
            </w:pPr>
            <w:r w:rsidRPr="002F7785">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FE111C" w14:textId="77777777" w:rsidR="00F960BA" w:rsidRDefault="00F960BA" w:rsidP="00BB14B0">
            <w:pPr>
              <w:pStyle w:val="Tabletext"/>
              <w:jc w:val="center"/>
            </w:pPr>
            <w:r w:rsidRPr="002F7785">
              <w:t>3.670</w:t>
            </w:r>
          </w:p>
        </w:tc>
      </w:tr>
    </w:tbl>
    <w:p w14:paraId="1D663AF2"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2014-15 Budget</w:t>
      </w:r>
      <w:r>
        <w:rPr>
          <w:i/>
        </w:rPr>
        <w:t xml:space="preserve"> </w:t>
      </w:r>
      <w:r w:rsidRPr="007746F8">
        <w:t xml:space="preserve">plus 1% for progression and promotion </w:t>
      </w:r>
      <w:r w:rsidRPr="00BC6820">
        <w:t>(</w:t>
      </w:r>
      <w:r>
        <w:t>3.438</w:t>
      </w:r>
      <w:r w:rsidRPr="00BC6820">
        <w:t>% + 1%).</w:t>
      </w:r>
    </w:p>
    <w:p w14:paraId="75F00E5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562CA78" w14:textId="77777777" w:rsidR="00F960BA" w:rsidRDefault="00F960BA" w:rsidP="00F960BA">
      <w:pPr>
        <w:pStyle w:val="NoteNormal"/>
        <w:ind w:left="720" w:hanging="720"/>
      </w:pPr>
      <w:r>
        <w:t>***</w:t>
      </w:r>
      <w:r>
        <w:tab/>
        <w:t>Source: Reserve Bank of Australia – Interest Rates – Indicative Mid Rates of Australian Government– F16 (</w:t>
      </w:r>
      <w:hyperlink r:id="rId59" w:history="1">
        <w:r>
          <w:rPr>
            <w:rStyle w:val="Hyperlink"/>
          </w:rPr>
          <w:t>http://www.rba.gov.au/statistics/tables/index.html</w:t>
        </w:r>
      </w:hyperlink>
      <w:r>
        <w:t>)</w:t>
      </w:r>
    </w:p>
    <w:p w14:paraId="09FE0D2D"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24C37EF" w14:textId="77777777" w:rsidR="00F960BA" w:rsidRPr="008501EF" w:rsidRDefault="00F960BA" w:rsidP="00F960BA">
      <w:pPr>
        <w:pStyle w:val="Title"/>
      </w:pPr>
      <w:r>
        <w:lastRenderedPageBreak/>
        <w:t>Long Service Leave update</w:t>
      </w:r>
    </w:p>
    <w:p w14:paraId="710ABBB1" w14:textId="77777777" w:rsidR="00F960BA" w:rsidRDefault="00F960BA" w:rsidP="00F960BA">
      <w:pPr>
        <w:pStyle w:val="Heading2"/>
      </w:pPr>
      <w:r>
        <w:t xml:space="preserve">Wage inflation and discount rates: </w:t>
      </w:r>
      <w:r w:rsidRPr="00B54B9F">
        <w:t>31 May</w:t>
      </w:r>
      <w:r>
        <w:t xml:space="preserve"> 2014</w:t>
      </w:r>
    </w:p>
    <w:p w14:paraId="43CF567C" w14:textId="77777777" w:rsidR="00F960BA" w:rsidRDefault="00F960BA" w:rsidP="00F960BA">
      <w:pPr>
        <w:pStyle w:val="Heading4"/>
      </w:pPr>
      <w:r w:rsidRPr="00B54B9F">
        <w:t xml:space="preserve">(issued </w:t>
      </w:r>
      <w:r>
        <w:t>2</w:t>
      </w:r>
      <w:r w:rsidRPr="00B54B9F">
        <w:t xml:space="preserve"> </w:t>
      </w:r>
      <w:r>
        <w:t>June 2014</w:t>
      </w:r>
      <w:r w:rsidRPr="00B54B9F">
        <w:t>)</w:t>
      </w:r>
    </w:p>
    <w:p w14:paraId="04359D2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2014-15 Budget</w:t>
      </w:r>
      <w:r>
        <w:rPr>
          <w:b w:val="0"/>
          <w:bCs w:val="0"/>
          <w:color w:val="232B39" w:themeColor="text1"/>
          <w:sz w:val="20"/>
          <w:szCs w:val="20"/>
        </w:rPr>
        <w:t xml:space="preserve"> (published in May 2014), </w:t>
      </w:r>
      <w:r w:rsidRPr="00B54B9F">
        <w:rPr>
          <w:b w:val="0"/>
          <w:bCs w:val="0"/>
          <w:color w:val="232B39" w:themeColor="text1"/>
          <w:sz w:val="20"/>
          <w:szCs w:val="20"/>
        </w:rPr>
        <w:t>with an additional allowance for progression and promotion.</w:t>
      </w:r>
    </w:p>
    <w:p w14:paraId="17DAAD4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F6AD4C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B37051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8CA297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EA51D89" w14:textId="77777777" w:rsidR="00F960BA" w:rsidRPr="00A22AC8" w:rsidRDefault="00F960BA" w:rsidP="00BB14B0">
            <w:pPr>
              <w:pStyle w:val="Tableheadercentred"/>
              <w:rPr>
                <w:color w:val="auto"/>
              </w:rPr>
            </w:pPr>
            <w:r w:rsidRPr="00A22AC8">
              <w:rPr>
                <w:color w:val="auto"/>
              </w:rPr>
              <w:t>%</w:t>
            </w:r>
          </w:p>
        </w:tc>
      </w:tr>
      <w:tr w:rsidR="00F960BA" w14:paraId="41F715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072B9F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C558F3F" w14:textId="77777777" w:rsidR="00F960BA" w:rsidRDefault="00F960BA" w:rsidP="00BB14B0">
            <w:pPr>
              <w:pStyle w:val="Tabletextcentred"/>
            </w:pPr>
            <w:r w:rsidRPr="00AE3262">
              <w:t>2013</w:t>
            </w:r>
            <w:r>
              <w:noBreakHyphen/>
            </w:r>
            <w:r w:rsidRPr="00AE3262">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79656596" w14:textId="77777777" w:rsidR="00F960BA" w:rsidRDefault="00F960BA" w:rsidP="00BB14B0">
            <w:pPr>
              <w:pStyle w:val="Tabletextcentred"/>
            </w:pPr>
            <w:r w:rsidRPr="00AE3262">
              <w:t>4.438</w:t>
            </w:r>
          </w:p>
        </w:tc>
      </w:tr>
      <w:tr w:rsidR="00F960BA" w14:paraId="4646E4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F0143B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E8EB5DE" w14:textId="77777777" w:rsidR="00F960BA" w:rsidRDefault="00F960BA" w:rsidP="00BB14B0">
            <w:pPr>
              <w:pStyle w:val="Tabletextcentred"/>
            </w:pPr>
            <w:r w:rsidRPr="00AE3262">
              <w:t>2013</w:t>
            </w:r>
            <w:r>
              <w:noBreakHyphen/>
            </w:r>
            <w:r w:rsidRPr="00AE3262">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33E3D3F3" w14:textId="77777777" w:rsidR="00F960BA" w:rsidRDefault="00F960BA" w:rsidP="00BB14B0">
            <w:pPr>
              <w:pStyle w:val="Tabletext"/>
              <w:jc w:val="center"/>
            </w:pPr>
            <w:r w:rsidRPr="00AE3262">
              <w:t>3.688</w:t>
            </w:r>
          </w:p>
        </w:tc>
      </w:tr>
    </w:tbl>
    <w:p w14:paraId="28A59BDC" w14:textId="77777777" w:rsidR="00F960BA" w:rsidRDefault="00F960BA" w:rsidP="00F960BA">
      <w:pPr>
        <w:pStyle w:val="Captionindent"/>
        <w:ind w:left="0"/>
      </w:pPr>
    </w:p>
    <w:p w14:paraId="745901D0"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7F1796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5A77FE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5E3683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021B38A" w14:textId="77777777" w:rsidR="00F960BA" w:rsidRPr="00A22AC8" w:rsidRDefault="00F960BA" w:rsidP="00BB14B0">
            <w:pPr>
              <w:pStyle w:val="Tableheadercentred"/>
              <w:rPr>
                <w:color w:val="auto"/>
              </w:rPr>
            </w:pPr>
            <w:r w:rsidRPr="00A22AC8">
              <w:rPr>
                <w:color w:val="auto"/>
              </w:rPr>
              <w:t>%</w:t>
            </w:r>
          </w:p>
        </w:tc>
      </w:tr>
      <w:tr w:rsidR="00F960BA" w14:paraId="584AC07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CADD6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29B8304" w14:textId="77777777" w:rsidR="00F960BA" w:rsidRDefault="00F960BA" w:rsidP="00BB14B0">
            <w:pPr>
              <w:pStyle w:val="Tabletextcentred"/>
            </w:pPr>
            <w:r w:rsidRPr="00A001F4">
              <w:t>2013</w:t>
            </w:r>
            <w:r>
              <w:noBreakHyphen/>
            </w:r>
            <w:r w:rsidRPr="00A001F4">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32FE13CF" w14:textId="77777777" w:rsidR="00F960BA" w:rsidRDefault="00F960BA" w:rsidP="00BB14B0">
            <w:pPr>
              <w:pStyle w:val="Tabletextcentred"/>
            </w:pPr>
            <w:r w:rsidRPr="00A001F4">
              <w:t>4.438</w:t>
            </w:r>
          </w:p>
        </w:tc>
      </w:tr>
      <w:tr w:rsidR="00F960BA" w14:paraId="16CFC1B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6C788E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FDAD0D0" w14:textId="77777777" w:rsidR="00F960BA" w:rsidRDefault="00F960BA" w:rsidP="00BB14B0">
            <w:pPr>
              <w:pStyle w:val="Tabletextcentred"/>
            </w:pPr>
            <w:r w:rsidRPr="00A001F4">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889BACB" w14:textId="77777777" w:rsidR="00F960BA" w:rsidRDefault="00F960BA" w:rsidP="00BB14B0">
            <w:pPr>
              <w:pStyle w:val="Tabletext"/>
              <w:jc w:val="center"/>
            </w:pPr>
            <w:r w:rsidRPr="00A001F4">
              <w:t>2.545</w:t>
            </w:r>
          </w:p>
        </w:tc>
      </w:tr>
      <w:tr w:rsidR="00F960BA" w14:paraId="1E0B026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470C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C7C793" w14:textId="77777777" w:rsidR="00F960BA" w:rsidRDefault="00F960BA" w:rsidP="00BB14B0">
            <w:pPr>
              <w:pStyle w:val="Tabletextcentred"/>
            </w:pPr>
            <w:r w:rsidRPr="00A001F4">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402653" w14:textId="77777777" w:rsidR="00F960BA" w:rsidRDefault="00F960BA" w:rsidP="00BB14B0">
            <w:pPr>
              <w:pStyle w:val="Tabletext"/>
              <w:jc w:val="center"/>
            </w:pPr>
            <w:r w:rsidRPr="00A001F4">
              <w:t>2.625</w:t>
            </w:r>
          </w:p>
        </w:tc>
      </w:tr>
      <w:tr w:rsidR="00F960BA" w14:paraId="77D7CC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862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8BC8CA" w14:textId="77777777" w:rsidR="00F960BA" w:rsidRDefault="00F960BA" w:rsidP="00BB14B0">
            <w:pPr>
              <w:pStyle w:val="Tabletextcentred"/>
            </w:pPr>
            <w:r w:rsidRPr="00A001F4">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A2E92B" w14:textId="77777777" w:rsidR="00F960BA" w:rsidRDefault="00F960BA" w:rsidP="00BB14B0">
            <w:pPr>
              <w:pStyle w:val="Tabletext"/>
              <w:jc w:val="center"/>
            </w:pPr>
            <w:r w:rsidRPr="00A001F4">
              <w:t>2.830</w:t>
            </w:r>
          </w:p>
        </w:tc>
      </w:tr>
      <w:tr w:rsidR="00F960BA" w14:paraId="3C9B79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D86E1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0493B8" w14:textId="77777777" w:rsidR="00F960BA" w:rsidRDefault="00F960BA" w:rsidP="00BB14B0">
            <w:pPr>
              <w:pStyle w:val="Tabletextcentred"/>
            </w:pPr>
            <w:r w:rsidRPr="00A001F4">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A3BD20" w14:textId="77777777" w:rsidR="00F960BA" w:rsidRDefault="00F960BA" w:rsidP="00BB14B0">
            <w:pPr>
              <w:pStyle w:val="Tabletext"/>
              <w:jc w:val="center"/>
            </w:pPr>
            <w:r w:rsidRPr="00A001F4">
              <w:t>3.050</w:t>
            </w:r>
          </w:p>
        </w:tc>
      </w:tr>
      <w:tr w:rsidR="00F960BA" w14:paraId="0F7D177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38473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46A8DA" w14:textId="77777777" w:rsidR="00F960BA" w:rsidRDefault="00F960BA" w:rsidP="00BB14B0">
            <w:pPr>
              <w:pStyle w:val="Tabletextcentred"/>
            </w:pPr>
            <w:r w:rsidRPr="00A001F4">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C8B964" w14:textId="77777777" w:rsidR="00F960BA" w:rsidRDefault="00F960BA" w:rsidP="00BB14B0">
            <w:pPr>
              <w:pStyle w:val="Tabletext"/>
              <w:jc w:val="center"/>
            </w:pPr>
            <w:r w:rsidRPr="00A001F4">
              <w:t>3.085</w:t>
            </w:r>
          </w:p>
        </w:tc>
      </w:tr>
      <w:tr w:rsidR="00F960BA" w14:paraId="56D2B2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F9AD1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71E6B5" w14:textId="77777777" w:rsidR="00F960BA" w:rsidRDefault="00F960BA" w:rsidP="00BB14B0">
            <w:pPr>
              <w:pStyle w:val="Tabletextcentred"/>
            </w:pPr>
            <w:r w:rsidRPr="00A001F4">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AC6CB2" w14:textId="77777777" w:rsidR="00F960BA" w:rsidRDefault="00F960BA" w:rsidP="00BB14B0">
            <w:pPr>
              <w:pStyle w:val="Tabletext"/>
              <w:jc w:val="center"/>
            </w:pPr>
            <w:r w:rsidRPr="00A001F4">
              <w:t>3.225</w:t>
            </w:r>
          </w:p>
        </w:tc>
      </w:tr>
      <w:tr w:rsidR="00F960BA" w14:paraId="5F94292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0FBC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BE28C7" w14:textId="77777777" w:rsidR="00F960BA" w:rsidRDefault="00F960BA" w:rsidP="00BB14B0">
            <w:pPr>
              <w:pStyle w:val="Tabletextcentred"/>
            </w:pPr>
            <w:r w:rsidRPr="00A001F4">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2F2466" w14:textId="77777777" w:rsidR="00F960BA" w:rsidRDefault="00F960BA" w:rsidP="00BB14B0">
            <w:pPr>
              <w:pStyle w:val="Tabletext"/>
              <w:jc w:val="center"/>
            </w:pPr>
            <w:r w:rsidRPr="00A001F4">
              <w:t>3.360</w:t>
            </w:r>
          </w:p>
        </w:tc>
      </w:tr>
      <w:tr w:rsidR="00F960BA" w14:paraId="54914E2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FCB88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4005AE" w14:textId="77777777" w:rsidR="00F960BA" w:rsidRDefault="00F960BA" w:rsidP="00BB14B0">
            <w:pPr>
              <w:pStyle w:val="Tabletextcentred"/>
            </w:pPr>
            <w:r w:rsidRPr="00A001F4">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26E0F8" w14:textId="77777777" w:rsidR="00F960BA" w:rsidRDefault="00F960BA" w:rsidP="00BB14B0">
            <w:pPr>
              <w:pStyle w:val="Tabletext"/>
              <w:jc w:val="center"/>
            </w:pPr>
            <w:r w:rsidRPr="00A001F4">
              <w:t>3.495</w:t>
            </w:r>
          </w:p>
        </w:tc>
      </w:tr>
      <w:tr w:rsidR="00F960BA" w14:paraId="7EC73D8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56F1F2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0A1857" w14:textId="77777777" w:rsidR="00F960BA" w:rsidRDefault="00F960BA" w:rsidP="00BB14B0">
            <w:pPr>
              <w:pStyle w:val="Tabletextcentred"/>
            </w:pPr>
            <w:r w:rsidRPr="00A001F4">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54BC43" w14:textId="77777777" w:rsidR="00F960BA" w:rsidRDefault="00F960BA" w:rsidP="00BB14B0">
            <w:pPr>
              <w:pStyle w:val="Tabletext"/>
              <w:jc w:val="center"/>
            </w:pPr>
            <w:r w:rsidRPr="00A001F4">
              <w:t>3.565</w:t>
            </w:r>
          </w:p>
        </w:tc>
      </w:tr>
      <w:tr w:rsidR="00F960BA" w14:paraId="4DEAE61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C8FCF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12F787" w14:textId="77777777" w:rsidR="00F960BA" w:rsidRDefault="00F960BA" w:rsidP="00BB14B0">
            <w:pPr>
              <w:pStyle w:val="Tabletextcentred"/>
            </w:pPr>
            <w:r w:rsidRPr="00A001F4">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AEE098" w14:textId="77777777" w:rsidR="00F960BA" w:rsidRDefault="00F960BA" w:rsidP="00BB14B0">
            <w:pPr>
              <w:pStyle w:val="Tabletext"/>
              <w:jc w:val="center"/>
            </w:pPr>
            <w:r w:rsidRPr="00A001F4">
              <w:t>3.655</w:t>
            </w:r>
          </w:p>
        </w:tc>
      </w:tr>
      <w:tr w:rsidR="00F960BA" w14:paraId="09CE581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7899CA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4C8C04" w14:textId="77777777" w:rsidR="00F960BA" w:rsidRDefault="00F960BA" w:rsidP="00BB14B0">
            <w:pPr>
              <w:pStyle w:val="Tabletextcentred"/>
            </w:pPr>
            <w:r w:rsidRPr="00A001F4">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A42FE5" w14:textId="77777777" w:rsidR="00F960BA" w:rsidRDefault="00F960BA" w:rsidP="00BB14B0">
            <w:pPr>
              <w:pStyle w:val="Tabletext"/>
              <w:jc w:val="center"/>
            </w:pPr>
            <w:r w:rsidRPr="00A001F4">
              <w:t>3.740</w:t>
            </w:r>
          </w:p>
        </w:tc>
      </w:tr>
      <w:tr w:rsidR="00F960BA" w14:paraId="244EEF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16DD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3F1B1C" w14:textId="77777777" w:rsidR="00F960BA" w:rsidRDefault="00F960BA" w:rsidP="00BB14B0">
            <w:pPr>
              <w:pStyle w:val="Tabletextcentred"/>
            </w:pPr>
            <w:r w:rsidRPr="00A001F4">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FFB852" w14:textId="77777777" w:rsidR="00F960BA" w:rsidRDefault="00F960BA" w:rsidP="00BB14B0">
            <w:pPr>
              <w:pStyle w:val="Tabletext"/>
              <w:jc w:val="center"/>
            </w:pPr>
            <w:r w:rsidRPr="00A001F4">
              <w:t>3.810</w:t>
            </w:r>
          </w:p>
        </w:tc>
      </w:tr>
    </w:tbl>
    <w:p w14:paraId="034C35DB"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2014-15 </w:t>
      </w:r>
      <w:r w:rsidRPr="001055DB">
        <w:rPr>
          <w:i/>
          <w:iCs/>
        </w:rPr>
        <w:t xml:space="preserve">Budget </w:t>
      </w:r>
      <w:r w:rsidRPr="007746F8">
        <w:t xml:space="preserve">plus 1% for progression and promotion </w:t>
      </w:r>
      <w:r w:rsidRPr="00BC6820">
        <w:t>(</w:t>
      </w:r>
      <w:r>
        <w:t>3.438</w:t>
      </w:r>
      <w:r w:rsidRPr="00BC6820">
        <w:t>% + 1%).</w:t>
      </w:r>
    </w:p>
    <w:p w14:paraId="1DBACCC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24ECD4E" w14:textId="77777777" w:rsidR="00F960BA" w:rsidRDefault="00F960BA" w:rsidP="00F960BA">
      <w:pPr>
        <w:pStyle w:val="NoteNormal"/>
        <w:ind w:left="720" w:hanging="720"/>
      </w:pPr>
      <w:r>
        <w:t>***</w:t>
      </w:r>
      <w:r>
        <w:tab/>
        <w:t>Source: Reserve Bank of Australia – Interest Rates – Indicative Mid Rates of Australian Government– F16 (</w:t>
      </w:r>
      <w:hyperlink r:id="rId60" w:history="1">
        <w:r>
          <w:rPr>
            <w:rStyle w:val="Hyperlink"/>
          </w:rPr>
          <w:t>http://www.rba.gov.au/statistics/tables/index.html</w:t>
        </w:r>
      </w:hyperlink>
      <w:r>
        <w:t>)</w:t>
      </w:r>
    </w:p>
    <w:p w14:paraId="4427001A"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73BCC53" w14:textId="77777777" w:rsidR="00F960BA" w:rsidRPr="008501EF" w:rsidRDefault="00F960BA" w:rsidP="00F960BA">
      <w:pPr>
        <w:pStyle w:val="Title"/>
      </w:pPr>
      <w:r>
        <w:lastRenderedPageBreak/>
        <w:t>Long Service Leave update</w:t>
      </w:r>
    </w:p>
    <w:p w14:paraId="3C1A4EB0" w14:textId="77777777" w:rsidR="00F960BA" w:rsidRDefault="00F960BA" w:rsidP="00F960BA">
      <w:pPr>
        <w:pStyle w:val="Heading2"/>
      </w:pPr>
      <w:r>
        <w:t xml:space="preserve">Wage inflation and discount rates: </w:t>
      </w:r>
      <w:r w:rsidRPr="00B54B9F">
        <w:t>3</w:t>
      </w:r>
      <w:r>
        <w:t>0</w:t>
      </w:r>
      <w:r w:rsidRPr="00B54B9F">
        <w:t xml:space="preserve"> </w:t>
      </w:r>
      <w:r>
        <w:t>April 2014</w:t>
      </w:r>
    </w:p>
    <w:p w14:paraId="58499B2A" w14:textId="77777777" w:rsidR="00F960BA" w:rsidRDefault="00F960BA" w:rsidP="00F960BA">
      <w:pPr>
        <w:pStyle w:val="Heading4"/>
      </w:pPr>
      <w:r w:rsidRPr="00B54B9F">
        <w:t xml:space="preserve">(issued </w:t>
      </w:r>
      <w:r w:rsidRPr="005B6401">
        <w:rPr>
          <w:iCs w:val="0"/>
        </w:rPr>
        <w:t>1 May</w:t>
      </w:r>
      <w:r>
        <w:t xml:space="preserve"> 2014</w:t>
      </w:r>
      <w:r w:rsidRPr="00B54B9F">
        <w:t>)</w:t>
      </w:r>
    </w:p>
    <w:p w14:paraId="1AD2834F"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2013), with an additional allowance for progression and promotion.</w:t>
      </w:r>
    </w:p>
    <w:p w14:paraId="19043A8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A88DA2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245214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11BA14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C05EE03" w14:textId="77777777" w:rsidR="00F960BA" w:rsidRPr="00A22AC8" w:rsidRDefault="00F960BA" w:rsidP="00BB14B0">
            <w:pPr>
              <w:pStyle w:val="Tableheadercentred"/>
              <w:rPr>
                <w:color w:val="auto"/>
              </w:rPr>
            </w:pPr>
            <w:r w:rsidRPr="00A22AC8">
              <w:rPr>
                <w:color w:val="auto"/>
              </w:rPr>
              <w:t>%</w:t>
            </w:r>
          </w:p>
        </w:tc>
      </w:tr>
      <w:tr w:rsidR="00F960BA" w14:paraId="4BEE016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F260E0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1F589DA" w14:textId="77777777" w:rsidR="00F960BA" w:rsidRDefault="00F960BA" w:rsidP="00BB14B0">
            <w:pPr>
              <w:pStyle w:val="Tabletextcentred"/>
            </w:pPr>
            <w:r w:rsidRPr="00596ABA">
              <w:t>2013</w:t>
            </w:r>
            <w:r>
              <w:noBreakHyphen/>
            </w:r>
            <w:r w:rsidRPr="00596ABA">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13B6191C" w14:textId="77777777" w:rsidR="00F960BA" w:rsidRDefault="00F960BA" w:rsidP="00BB14B0">
            <w:pPr>
              <w:pStyle w:val="Tabletextcentred"/>
            </w:pPr>
            <w:r w:rsidRPr="00596ABA">
              <w:t>4.31</w:t>
            </w:r>
            <w:r>
              <w:t>3</w:t>
            </w:r>
          </w:p>
        </w:tc>
      </w:tr>
      <w:tr w:rsidR="00F960BA" w14:paraId="69C271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4B8385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A56215F" w14:textId="77777777" w:rsidR="00F960BA" w:rsidRDefault="00F960BA" w:rsidP="00BB14B0">
            <w:pPr>
              <w:pStyle w:val="Tabletextcentred"/>
            </w:pPr>
            <w:r w:rsidRPr="00596ABA">
              <w:t>2013</w:t>
            </w:r>
            <w:r>
              <w:noBreakHyphen/>
            </w:r>
            <w:r w:rsidRPr="00596ABA">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454B0317" w14:textId="77777777" w:rsidR="00F960BA" w:rsidRDefault="00F960BA" w:rsidP="00BB14B0">
            <w:pPr>
              <w:pStyle w:val="Tabletext"/>
              <w:jc w:val="center"/>
            </w:pPr>
            <w:r w:rsidRPr="00596ABA">
              <w:t>3.984</w:t>
            </w:r>
          </w:p>
        </w:tc>
      </w:tr>
    </w:tbl>
    <w:p w14:paraId="63866E43" w14:textId="77777777" w:rsidR="00F960BA" w:rsidRDefault="00F960BA" w:rsidP="00F960BA">
      <w:pPr>
        <w:pStyle w:val="Captionindent"/>
        <w:ind w:left="0"/>
      </w:pPr>
    </w:p>
    <w:p w14:paraId="3740F05C"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AC7F57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151C21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040A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C2A84" w14:textId="77777777" w:rsidR="00F960BA" w:rsidRPr="00A22AC8" w:rsidRDefault="00F960BA" w:rsidP="00BB14B0">
            <w:pPr>
              <w:pStyle w:val="Tableheadercentred"/>
              <w:rPr>
                <w:color w:val="auto"/>
              </w:rPr>
            </w:pPr>
            <w:r w:rsidRPr="00A22AC8">
              <w:rPr>
                <w:color w:val="auto"/>
              </w:rPr>
              <w:t>%</w:t>
            </w:r>
          </w:p>
        </w:tc>
      </w:tr>
      <w:tr w:rsidR="00F960BA" w14:paraId="7D527F8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2115E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451E476"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24B6366B" w14:textId="77777777" w:rsidR="00F960BA" w:rsidRDefault="00F960BA" w:rsidP="00BB14B0">
            <w:pPr>
              <w:pStyle w:val="Tabletextcentred"/>
            </w:pPr>
            <w:r>
              <w:t>4.313</w:t>
            </w:r>
          </w:p>
        </w:tc>
      </w:tr>
      <w:tr w:rsidR="00F960BA" w14:paraId="16B7FB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0F299D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6055BA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69AABA7" w14:textId="77777777" w:rsidR="00F960BA" w:rsidRDefault="00F960BA" w:rsidP="00BB14B0">
            <w:pPr>
              <w:pStyle w:val="Tabletext"/>
              <w:jc w:val="center"/>
            </w:pPr>
            <w:r>
              <w:t>2.575</w:t>
            </w:r>
          </w:p>
        </w:tc>
      </w:tr>
      <w:tr w:rsidR="00F960BA" w14:paraId="15286A6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2B376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F92649"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3E9D60" w14:textId="77777777" w:rsidR="00F960BA" w:rsidRDefault="00F960BA" w:rsidP="00BB14B0">
            <w:pPr>
              <w:pStyle w:val="Tabletext"/>
              <w:jc w:val="center"/>
            </w:pPr>
            <w:r>
              <w:t>2.750</w:t>
            </w:r>
          </w:p>
        </w:tc>
      </w:tr>
      <w:tr w:rsidR="00F960BA" w14:paraId="07CA65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87CF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3DF2DA"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9A7D6B" w14:textId="77777777" w:rsidR="00F960BA" w:rsidRDefault="00F960BA" w:rsidP="00BB14B0">
            <w:pPr>
              <w:pStyle w:val="Tabletext"/>
              <w:jc w:val="center"/>
            </w:pPr>
            <w:r>
              <w:t>3.005</w:t>
            </w:r>
          </w:p>
        </w:tc>
      </w:tr>
      <w:tr w:rsidR="00F960BA" w14:paraId="104DEA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A95CB1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9D5572"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E3EED3" w14:textId="77777777" w:rsidR="00F960BA" w:rsidRDefault="00F960BA" w:rsidP="00BB14B0">
            <w:pPr>
              <w:pStyle w:val="Tabletext"/>
              <w:jc w:val="center"/>
            </w:pPr>
            <w:r>
              <w:t>3.265</w:t>
            </w:r>
          </w:p>
        </w:tc>
      </w:tr>
      <w:tr w:rsidR="00F960BA" w14:paraId="4A5C1F0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2AD0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85E799"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12B950" w14:textId="77777777" w:rsidR="00F960BA" w:rsidRDefault="00F960BA" w:rsidP="00BB14B0">
            <w:pPr>
              <w:pStyle w:val="Tabletext"/>
              <w:jc w:val="center"/>
            </w:pPr>
            <w:r>
              <w:t>3.310</w:t>
            </w:r>
          </w:p>
        </w:tc>
      </w:tr>
      <w:tr w:rsidR="00F960BA" w14:paraId="10DA7E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B1E6D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5FEA5D"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AED2D2" w14:textId="77777777" w:rsidR="00F960BA" w:rsidRDefault="00F960BA" w:rsidP="00BB14B0">
            <w:pPr>
              <w:pStyle w:val="Tabletext"/>
              <w:jc w:val="center"/>
            </w:pPr>
            <w:r>
              <w:t>3.480</w:t>
            </w:r>
          </w:p>
        </w:tc>
      </w:tr>
      <w:tr w:rsidR="00F960BA" w14:paraId="3CD10F2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2F43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2A4932"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46AFC0" w14:textId="77777777" w:rsidR="00F960BA" w:rsidRDefault="00F960BA" w:rsidP="00BB14B0">
            <w:pPr>
              <w:pStyle w:val="Tabletext"/>
              <w:jc w:val="center"/>
            </w:pPr>
            <w:r>
              <w:t>3.625</w:t>
            </w:r>
          </w:p>
        </w:tc>
      </w:tr>
      <w:tr w:rsidR="00F960BA" w14:paraId="79AB6F8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3EF9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FE1A25"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3E00A5" w14:textId="77777777" w:rsidR="00F960BA" w:rsidRDefault="00F960BA" w:rsidP="00BB14B0">
            <w:pPr>
              <w:pStyle w:val="Tabletext"/>
              <w:jc w:val="center"/>
            </w:pPr>
            <w:r>
              <w:t>3.775</w:t>
            </w:r>
          </w:p>
        </w:tc>
      </w:tr>
      <w:tr w:rsidR="00F960BA" w14:paraId="6F5312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E1EFE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BE09FA"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917C1C" w14:textId="77777777" w:rsidR="00F960BA" w:rsidRDefault="00F960BA" w:rsidP="00BB14B0">
            <w:pPr>
              <w:pStyle w:val="Tabletext"/>
              <w:jc w:val="center"/>
            </w:pPr>
            <w:r>
              <w:t>3.845</w:t>
            </w:r>
          </w:p>
        </w:tc>
      </w:tr>
      <w:tr w:rsidR="00F960BA" w14:paraId="36B27F8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0ECC6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955AC1"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C79BD7" w14:textId="77777777" w:rsidR="00F960BA" w:rsidRDefault="00F960BA" w:rsidP="00BB14B0">
            <w:pPr>
              <w:pStyle w:val="Tabletext"/>
              <w:jc w:val="center"/>
            </w:pPr>
            <w:r>
              <w:t>3.945</w:t>
            </w:r>
          </w:p>
        </w:tc>
      </w:tr>
      <w:tr w:rsidR="00F960BA" w14:paraId="6490F0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D2C0D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3C1846"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7C0321" w14:textId="77777777" w:rsidR="00F960BA" w:rsidRDefault="00F960BA" w:rsidP="00BB14B0">
            <w:pPr>
              <w:pStyle w:val="Tabletext"/>
              <w:jc w:val="center"/>
            </w:pPr>
            <w:r>
              <w:t>4.030</w:t>
            </w:r>
          </w:p>
        </w:tc>
      </w:tr>
      <w:tr w:rsidR="00F960BA" w14:paraId="749C6D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E78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1BAF19"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193F41" w14:textId="77777777" w:rsidR="00F960BA" w:rsidRDefault="00F960BA" w:rsidP="00BB14B0">
            <w:pPr>
              <w:pStyle w:val="Tabletext"/>
              <w:jc w:val="center"/>
            </w:pPr>
            <w:r>
              <w:t>4.105</w:t>
            </w:r>
          </w:p>
        </w:tc>
      </w:tr>
    </w:tbl>
    <w:p w14:paraId="300FFCF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2013-14 </w:t>
      </w:r>
      <w:r w:rsidRPr="007746F8">
        <w:rPr>
          <w:i/>
        </w:rPr>
        <w:t>Budget</w:t>
      </w:r>
      <w:r>
        <w:rPr>
          <w:i/>
        </w:rPr>
        <w:t xml:space="preserve"> Update </w:t>
      </w:r>
      <w:r w:rsidRPr="007746F8">
        <w:t xml:space="preserve">plus 1% for progression and promotion </w:t>
      </w:r>
      <w:r w:rsidRPr="00BC6820">
        <w:t>(</w:t>
      </w:r>
      <w:r>
        <w:t>3.313</w:t>
      </w:r>
      <w:r w:rsidRPr="00BC6820">
        <w:t>% + 1%).</w:t>
      </w:r>
    </w:p>
    <w:p w14:paraId="70684B9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C290B70" w14:textId="77777777" w:rsidR="00F960BA" w:rsidRDefault="00F960BA" w:rsidP="00F960BA">
      <w:pPr>
        <w:pStyle w:val="NoteNormal"/>
        <w:ind w:left="720" w:hanging="720"/>
      </w:pPr>
      <w:r>
        <w:t>***</w:t>
      </w:r>
      <w:r>
        <w:tab/>
        <w:t>Source: Reserve Bank of Australia – Interest Rates – Indicative Mid Rates of Australian Government– F16 (</w:t>
      </w:r>
      <w:hyperlink r:id="rId61" w:history="1">
        <w:r>
          <w:rPr>
            <w:rStyle w:val="Hyperlink"/>
          </w:rPr>
          <w:t>http://www.rba.gov.au/statistics/tables/index.html</w:t>
        </w:r>
      </w:hyperlink>
      <w:r>
        <w:t>)</w:t>
      </w:r>
    </w:p>
    <w:p w14:paraId="7DA8C663"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ECFCA29" w14:textId="77777777" w:rsidR="00F960BA" w:rsidRPr="008501EF" w:rsidRDefault="00F960BA" w:rsidP="00F960BA">
      <w:pPr>
        <w:pStyle w:val="Title"/>
      </w:pPr>
      <w:r>
        <w:lastRenderedPageBreak/>
        <w:t>Long Service Leave update</w:t>
      </w:r>
    </w:p>
    <w:p w14:paraId="148B6D06" w14:textId="77777777" w:rsidR="00F960BA" w:rsidRDefault="00F960BA" w:rsidP="00F960BA">
      <w:pPr>
        <w:pStyle w:val="Heading2"/>
      </w:pPr>
      <w:r>
        <w:t xml:space="preserve">Wage inflation and discount rates: </w:t>
      </w:r>
      <w:r w:rsidRPr="00B54B9F">
        <w:t>3</w:t>
      </w:r>
      <w:r>
        <w:t>1</w:t>
      </w:r>
      <w:r w:rsidRPr="00B54B9F">
        <w:t xml:space="preserve"> </w:t>
      </w:r>
      <w:r>
        <w:t>March 2014</w:t>
      </w:r>
    </w:p>
    <w:p w14:paraId="43E248C2" w14:textId="77777777" w:rsidR="00F960BA" w:rsidRDefault="00F960BA" w:rsidP="00F960BA">
      <w:pPr>
        <w:pStyle w:val="Heading4"/>
      </w:pPr>
      <w:r w:rsidRPr="00B54B9F">
        <w:t xml:space="preserve">(issued </w:t>
      </w:r>
      <w:r>
        <w:t>1</w:t>
      </w:r>
      <w:r w:rsidRPr="00B54B9F">
        <w:t xml:space="preserve"> </w:t>
      </w:r>
      <w:r>
        <w:t>April 2014</w:t>
      </w:r>
      <w:r w:rsidRPr="00B54B9F">
        <w:t>)</w:t>
      </w:r>
    </w:p>
    <w:p w14:paraId="5B0E228D"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2013), with an additional allowance for progression and promotion.</w:t>
      </w:r>
    </w:p>
    <w:p w14:paraId="48506087"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C43E83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E93E4B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AB96FB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6FF53EF" w14:textId="77777777" w:rsidR="00F960BA" w:rsidRPr="00A22AC8" w:rsidRDefault="00F960BA" w:rsidP="00BB14B0">
            <w:pPr>
              <w:pStyle w:val="Tableheadercentred"/>
              <w:rPr>
                <w:color w:val="auto"/>
              </w:rPr>
            </w:pPr>
            <w:r w:rsidRPr="00A22AC8">
              <w:rPr>
                <w:color w:val="auto"/>
              </w:rPr>
              <w:t>%</w:t>
            </w:r>
          </w:p>
        </w:tc>
      </w:tr>
      <w:tr w:rsidR="00F960BA" w14:paraId="4270DA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30718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17F2E72" w14:textId="77777777" w:rsidR="00F960BA" w:rsidRDefault="00F960BA" w:rsidP="00BB14B0">
            <w:pPr>
              <w:pStyle w:val="Tabletextcentred"/>
            </w:pPr>
            <w:r w:rsidRPr="00C879E4">
              <w:t>201</w:t>
            </w:r>
            <w:r>
              <w:t>3</w:t>
            </w:r>
            <w:r>
              <w:noBreakHyphen/>
            </w:r>
            <w:r w:rsidRPr="00C879E4">
              <w:t>1</w:t>
            </w:r>
            <w:r>
              <w:t>4</w:t>
            </w:r>
          </w:p>
        </w:tc>
        <w:tc>
          <w:tcPr>
            <w:cnfStyle w:val="000001000000" w:firstRow="0" w:lastRow="0" w:firstColumn="0" w:lastColumn="0" w:oddVBand="0" w:evenVBand="1" w:oddHBand="0" w:evenHBand="0" w:firstRowFirstColumn="0" w:firstRowLastColumn="0" w:lastRowFirstColumn="0" w:lastRowLastColumn="0"/>
            <w:tcW w:w="2613" w:type="dxa"/>
            <w:hideMark/>
          </w:tcPr>
          <w:p w14:paraId="0725711B" w14:textId="77777777" w:rsidR="00F960BA" w:rsidRDefault="00F960BA" w:rsidP="00BB14B0">
            <w:pPr>
              <w:pStyle w:val="Tabletextcentred"/>
            </w:pPr>
            <w:r>
              <w:t>4.313</w:t>
            </w:r>
          </w:p>
        </w:tc>
      </w:tr>
      <w:tr w:rsidR="00F960BA" w14:paraId="0F1F13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E73718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D66CEE"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161DC519" w14:textId="77777777" w:rsidR="00F960BA" w:rsidRDefault="00F960BA" w:rsidP="00BB14B0">
            <w:pPr>
              <w:pStyle w:val="Tabletext"/>
              <w:jc w:val="center"/>
            </w:pPr>
            <w:r>
              <w:t>4.122</w:t>
            </w:r>
          </w:p>
        </w:tc>
      </w:tr>
    </w:tbl>
    <w:p w14:paraId="3636DB56" w14:textId="77777777" w:rsidR="00F960BA" w:rsidRDefault="00F960BA" w:rsidP="00F960BA">
      <w:pPr>
        <w:pStyle w:val="Captionindent"/>
        <w:ind w:left="0"/>
      </w:pPr>
    </w:p>
    <w:p w14:paraId="7189321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66A5BB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53202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B06426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2D4986" w14:textId="77777777" w:rsidR="00F960BA" w:rsidRPr="00A22AC8" w:rsidRDefault="00F960BA" w:rsidP="00BB14B0">
            <w:pPr>
              <w:pStyle w:val="Tableheadercentred"/>
              <w:rPr>
                <w:color w:val="auto"/>
              </w:rPr>
            </w:pPr>
            <w:r w:rsidRPr="00A22AC8">
              <w:rPr>
                <w:color w:val="auto"/>
              </w:rPr>
              <w:t>%</w:t>
            </w:r>
          </w:p>
        </w:tc>
      </w:tr>
      <w:tr w:rsidR="00F960BA" w14:paraId="210B99F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4C701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475E812"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7A54C4B7" w14:textId="77777777" w:rsidR="00F960BA" w:rsidRDefault="00F960BA" w:rsidP="00BB14B0">
            <w:pPr>
              <w:pStyle w:val="Tabletextcentred"/>
            </w:pPr>
            <w:r>
              <w:t>4.313</w:t>
            </w:r>
          </w:p>
        </w:tc>
      </w:tr>
      <w:tr w:rsidR="00F960BA" w14:paraId="4C997F9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1D76F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6698EF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A9F4EA8" w14:textId="77777777" w:rsidR="00F960BA" w:rsidRDefault="00F960BA" w:rsidP="00BB14B0">
            <w:pPr>
              <w:pStyle w:val="Tabletext"/>
              <w:jc w:val="center"/>
            </w:pPr>
            <w:r>
              <w:t>2.595</w:t>
            </w:r>
          </w:p>
        </w:tc>
      </w:tr>
      <w:tr w:rsidR="00F960BA" w14:paraId="54C4FE0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7BF8C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8F5E15"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19259D" w14:textId="77777777" w:rsidR="00F960BA" w:rsidRDefault="00F960BA" w:rsidP="00BB14B0">
            <w:pPr>
              <w:pStyle w:val="Tabletext"/>
              <w:jc w:val="center"/>
            </w:pPr>
            <w:r w:rsidRPr="00DB27EA">
              <w:t>2.83</w:t>
            </w:r>
            <w:r>
              <w:t>0</w:t>
            </w:r>
          </w:p>
        </w:tc>
      </w:tr>
      <w:tr w:rsidR="00F960BA" w14:paraId="71844A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45163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715759"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30DC67" w14:textId="77777777" w:rsidR="00F960BA" w:rsidRDefault="00F960BA" w:rsidP="00BB14B0">
            <w:pPr>
              <w:pStyle w:val="Tabletext"/>
              <w:jc w:val="center"/>
            </w:pPr>
            <w:r w:rsidRPr="00DB27EA">
              <w:t>3.12</w:t>
            </w:r>
            <w:r>
              <w:t>0</w:t>
            </w:r>
          </w:p>
        </w:tc>
      </w:tr>
      <w:tr w:rsidR="00F960BA" w14:paraId="61CDC2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3AB1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AFA22C"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ED4070" w14:textId="77777777" w:rsidR="00F960BA" w:rsidRDefault="00F960BA" w:rsidP="00BB14B0">
            <w:pPr>
              <w:pStyle w:val="Tabletext"/>
              <w:jc w:val="center"/>
            </w:pPr>
            <w:r w:rsidRPr="00DB27EA">
              <w:t>3.39</w:t>
            </w:r>
            <w:r>
              <w:t>0</w:t>
            </w:r>
          </w:p>
        </w:tc>
      </w:tr>
      <w:tr w:rsidR="00F960BA" w14:paraId="256C61A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BDFD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A5EFE6"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F13AE0" w14:textId="77777777" w:rsidR="00F960BA" w:rsidRDefault="00F960BA" w:rsidP="00BB14B0">
            <w:pPr>
              <w:pStyle w:val="Tabletext"/>
              <w:jc w:val="center"/>
            </w:pPr>
            <w:r w:rsidRPr="00DB27EA">
              <w:t>3.435</w:t>
            </w:r>
          </w:p>
        </w:tc>
      </w:tr>
      <w:tr w:rsidR="00F960BA" w14:paraId="377211D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EAA8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45404B"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C05B0E" w14:textId="77777777" w:rsidR="00F960BA" w:rsidRDefault="00F960BA" w:rsidP="00BB14B0">
            <w:pPr>
              <w:pStyle w:val="Tabletext"/>
              <w:jc w:val="center"/>
            </w:pPr>
            <w:r w:rsidRPr="00DB27EA">
              <w:t>3.6</w:t>
            </w:r>
            <w:r>
              <w:t>00</w:t>
            </w:r>
          </w:p>
        </w:tc>
      </w:tr>
      <w:tr w:rsidR="00F960BA" w14:paraId="2C8096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2217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E6B9C6"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71D837" w14:textId="77777777" w:rsidR="00F960BA" w:rsidRDefault="00F960BA" w:rsidP="00BB14B0">
            <w:pPr>
              <w:pStyle w:val="Tabletext"/>
              <w:jc w:val="center"/>
            </w:pPr>
            <w:r w:rsidRPr="00DB27EA">
              <w:t>3.755</w:t>
            </w:r>
          </w:p>
        </w:tc>
      </w:tr>
      <w:tr w:rsidR="00F960BA" w14:paraId="09B13F9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17319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D5E924"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5DAC8C" w14:textId="77777777" w:rsidR="00F960BA" w:rsidRDefault="00F960BA" w:rsidP="00BB14B0">
            <w:pPr>
              <w:pStyle w:val="Tabletext"/>
              <w:jc w:val="center"/>
            </w:pPr>
            <w:r w:rsidRPr="00DB27EA">
              <w:t>3.91</w:t>
            </w:r>
            <w:r>
              <w:t>0</w:t>
            </w:r>
          </w:p>
        </w:tc>
      </w:tr>
      <w:tr w:rsidR="00F960BA" w14:paraId="6C75CC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E25DA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30FD7E"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79B732" w14:textId="77777777" w:rsidR="00F960BA" w:rsidRDefault="00F960BA" w:rsidP="00BB14B0">
            <w:pPr>
              <w:pStyle w:val="Tabletext"/>
              <w:jc w:val="center"/>
            </w:pPr>
            <w:r w:rsidRPr="00DB27EA">
              <w:t>3.98</w:t>
            </w:r>
            <w:r>
              <w:t>0</w:t>
            </w:r>
          </w:p>
        </w:tc>
      </w:tr>
      <w:tr w:rsidR="00F960BA" w14:paraId="47ECC0E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E384A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7CCD07"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D26154" w14:textId="77777777" w:rsidR="00F960BA" w:rsidRDefault="00F960BA" w:rsidP="00BB14B0">
            <w:pPr>
              <w:pStyle w:val="Tabletext"/>
              <w:jc w:val="center"/>
            </w:pPr>
            <w:r w:rsidRPr="00DB27EA">
              <w:t>4.08</w:t>
            </w:r>
            <w:r>
              <w:t>0</w:t>
            </w:r>
          </w:p>
        </w:tc>
      </w:tr>
      <w:tr w:rsidR="00F960BA" w14:paraId="3529064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0B18B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53CDCA"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0A7B4D" w14:textId="77777777" w:rsidR="00F960BA" w:rsidRDefault="00F960BA" w:rsidP="00BB14B0">
            <w:pPr>
              <w:pStyle w:val="Tabletext"/>
              <w:jc w:val="center"/>
            </w:pPr>
            <w:r w:rsidRPr="00DB27EA">
              <w:t>4.165</w:t>
            </w:r>
          </w:p>
        </w:tc>
      </w:tr>
      <w:tr w:rsidR="00F960BA" w14:paraId="7C81F2E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1E37C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38CE73"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54C7CE" w14:textId="77777777" w:rsidR="00F960BA" w:rsidRDefault="00F960BA" w:rsidP="00BB14B0">
            <w:pPr>
              <w:pStyle w:val="Tabletext"/>
              <w:jc w:val="center"/>
            </w:pPr>
            <w:r w:rsidRPr="00DB27EA">
              <w:t>4.255</w:t>
            </w:r>
          </w:p>
        </w:tc>
      </w:tr>
    </w:tbl>
    <w:p w14:paraId="204FF27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2013-14 </w:t>
      </w:r>
      <w:r w:rsidRPr="007746F8">
        <w:rPr>
          <w:i/>
        </w:rPr>
        <w:t>Budget</w:t>
      </w:r>
      <w:r>
        <w:rPr>
          <w:i/>
        </w:rPr>
        <w:t xml:space="preserve"> Update </w:t>
      </w:r>
      <w:r w:rsidRPr="007746F8">
        <w:t xml:space="preserve">plus 1% for progression and promotion </w:t>
      </w:r>
      <w:r w:rsidRPr="00BC6820">
        <w:t>(</w:t>
      </w:r>
      <w:r>
        <w:t>3.313</w:t>
      </w:r>
      <w:r w:rsidRPr="00BC6820">
        <w:t>% + 1%).</w:t>
      </w:r>
    </w:p>
    <w:p w14:paraId="3616815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86D084E" w14:textId="77777777" w:rsidR="00F960BA" w:rsidRDefault="00F960BA" w:rsidP="00F960BA">
      <w:pPr>
        <w:pStyle w:val="NoteNormal"/>
        <w:ind w:left="720" w:hanging="720"/>
      </w:pPr>
      <w:r>
        <w:t>***</w:t>
      </w:r>
      <w:r>
        <w:tab/>
        <w:t>Source: Reserve Bank of Australia – Interest Rates – Indicative Mid Rates of Australian Government– F16 (</w:t>
      </w:r>
      <w:hyperlink r:id="rId62" w:history="1">
        <w:r>
          <w:rPr>
            <w:rStyle w:val="Hyperlink"/>
          </w:rPr>
          <w:t>http://www.rba.gov.au/statistics/tables/index.html</w:t>
        </w:r>
      </w:hyperlink>
      <w:r>
        <w:t>)</w:t>
      </w:r>
    </w:p>
    <w:p w14:paraId="29E44B10" w14:textId="77777777" w:rsidR="00F960BA" w:rsidRDefault="00F960BA" w:rsidP="00F960BA">
      <w:pPr>
        <w:keepLines w:val="0"/>
        <w:spacing w:before="0" w:after="200" w:line="276" w:lineRule="auto"/>
        <w:rPr>
          <w:b/>
          <w:bCs/>
          <w:color w:val="3A3467" w:themeColor="text2"/>
          <w:sz w:val="18"/>
          <w:szCs w:val="18"/>
        </w:rPr>
      </w:pPr>
    </w:p>
    <w:p w14:paraId="36207D87"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77C8048" w14:textId="77777777" w:rsidR="00F960BA" w:rsidRPr="008501EF" w:rsidRDefault="00F960BA" w:rsidP="00F960BA">
      <w:pPr>
        <w:pStyle w:val="Title"/>
      </w:pPr>
      <w:r>
        <w:lastRenderedPageBreak/>
        <w:t>Long Service Leave update</w:t>
      </w:r>
    </w:p>
    <w:p w14:paraId="1E5214A3" w14:textId="77777777" w:rsidR="00F960BA" w:rsidRDefault="00F960BA" w:rsidP="00F960BA">
      <w:pPr>
        <w:pStyle w:val="Heading2"/>
      </w:pPr>
      <w:r>
        <w:t xml:space="preserve">Wage inflation and discount rates: </w:t>
      </w:r>
      <w:r w:rsidRPr="00B54B9F">
        <w:t>3</w:t>
      </w:r>
      <w:r>
        <w:t>1</w:t>
      </w:r>
      <w:r w:rsidRPr="00B54B9F">
        <w:t xml:space="preserve"> </w:t>
      </w:r>
      <w:r>
        <w:t>December 2013</w:t>
      </w:r>
    </w:p>
    <w:p w14:paraId="4DEE79D2"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2014</w:t>
      </w:r>
      <w:r w:rsidRPr="00B54B9F">
        <w:t>)</w:t>
      </w:r>
    </w:p>
    <w:p w14:paraId="50C44781"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2013), with an additional allowance for progression and promotion.</w:t>
      </w:r>
    </w:p>
    <w:p w14:paraId="14F7EE0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ABB591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672D43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E44F84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6F4DC7C" w14:textId="77777777" w:rsidR="00F960BA" w:rsidRPr="00A22AC8" w:rsidRDefault="00F960BA" w:rsidP="00BB14B0">
            <w:pPr>
              <w:pStyle w:val="Tableheadercentred"/>
              <w:rPr>
                <w:color w:val="auto"/>
              </w:rPr>
            </w:pPr>
            <w:r w:rsidRPr="00A22AC8">
              <w:rPr>
                <w:color w:val="auto"/>
              </w:rPr>
              <w:t>%</w:t>
            </w:r>
          </w:p>
        </w:tc>
      </w:tr>
      <w:tr w:rsidR="00F960BA" w14:paraId="1BA6A6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0558B3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CCB92BA" w14:textId="77777777" w:rsidR="00F960BA" w:rsidRDefault="00F960BA" w:rsidP="00BB14B0">
            <w:pPr>
              <w:pStyle w:val="Tabletextcentred"/>
            </w:pPr>
            <w:r w:rsidRPr="005C1EA5">
              <w:t>2013</w:t>
            </w:r>
            <w:r>
              <w:noBreakHyphen/>
            </w:r>
            <w:r w:rsidRPr="005C1EA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8D52C" w14:textId="77777777" w:rsidR="00F960BA" w:rsidRDefault="00F960BA" w:rsidP="00BB14B0">
            <w:pPr>
              <w:pStyle w:val="Tabletextcentred"/>
            </w:pPr>
            <w:r w:rsidRPr="005C1EA5">
              <w:t>4.31</w:t>
            </w:r>
            <w:r>
              <w:t>3</w:t>
            </w:r>
          </w:p>
        </w:tc>
      </w:tr>
      <w:tr w:rsidR="00F960BA" w14:paraId="6FC3EA0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341876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3F454B4" w14:textId="77777777" w:rsidR="00F960BA" w:rsidRDefault="00F960BA" w:rsidP="00BB14B0">
            <w:pPr>
              <w:pStyle w:val="Tabletextcentred"/>
            </w:pPr>
            <w:r w:rsidRPr="005C1EA5">
              <w:t>2013</w:t>
            </w:r>
            <w:r>
              <w:noBreakHyphen/>
            </w:r>
            <w:r w:rsidRPr="005C1EA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2F6278E0" w14:textId="77777777" w:rsidR="00F960BA" w:rsidRDefault="00F960BA" w:rsidP="00BB14B0">
            <w:pPr>
              <w:pStyle w:val="Tabletext"/>
              <w:jc w:val="center"/>
            </w:pPr>
            <w:r w:rsidRPr="005C1EA5">
              <w:t>4.275</w:t>
            </w:r>
          </w:p>
        </w:tc>
      </w:tr>
    </w:tbl>
    <w:p w14:paraId="49F6521B" w14:textId="77777777" w:rsidR="00F960BA" w:rsidRDefault="00F960BA" w:rsidP="00F960BA">
      <w:pPr>
        <w:pStyle w:val="Captionindent"/>
        <w:ind w:left="0"/>
      </w:pPr>
    </w:p>
    <w:p w14:paraId="09B8B2F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2C837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DB5BF4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078376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EF222C3" w14:textId="77777777" w:rsidR="00F960BA" w:rsidRPr="00A22AC8" w:rsidRDefault="00F960BA" w:rsidP="00BB14B0">
            <w:pPr>
              <w:pStyle w:val="Tableheadercentred"/>
              <w:rPr>
                <w:color w:val="auto"/>
              </w:rPr>
            </w:pPr>
            <w:r w:rsidRPr="00A22AC8">
              <w:rPr>
                <w:color w:val="auto"/>
              </w:rPr>
              <w:t>%</w:t>
            </w:r>
          </w:p>
        </w:tc>
      </w:tr>
      <w:tr w:rsidR="00F960BA" w14:paraId="3D64DA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8BBF9A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E64F61F" w14:textId="77777777" w:rsidR="00F960BA" w:rsidRDefault="00F960BA" w:rsidP="00BB14B0">
            <w:pPr>
              <w:pStyle w:val="Tabletextcentred"/>
            </w:pPr>
            <w:r w:rsidRPr="00854F1D">
              <w:t>2013</w:t>
            </w:r>
            <w:r>
              <w:noBreakHyphen/>
            </w:r>
            <w:r w:rsidRPr="00854F1D">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6242F2AE" w14:textId="77777777" w:rsidR="00F960BA" w:rsidRDefault="00F960BA" w:rsidP="00BB14B0">
            <w:pPr>
              <w:pStyle w:val="Tabletextcentred"/>
            </w:pPr>
            <w:r w:rsidRPr="00854F1D">
              <w:t>4.31</w:t>
            </w:r>
            <w:r>
              <w:t>3</w:t>
            </w:r>
          </w:p>
        </w:tc>
      </w:tr>
      <w:tr w:rsidR="00F960BA" w14:paraId="4459032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2D78C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801782" w14:textId="77777777" w:rsidR="00F960BA" w:rsidRDefault="00F960BA" w:rsidP="00BB14B0">
            <w:pPr>
              <w:pStyle w:val="Tabletextcentred"/>
            </w:pPr>
            <w:r w:rsidRPr="00B63838">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5129132" w14:textId="77777777" w:rsidR="00F960BA" w:rsidRDefault="00F960BA" w:rsidP="00BB14B0">
            <w:pPr>
              <w:pStyle w:val="Tabletext"/>
              <w:jc w:val="center"/>
            </w:pPr>
            <w:r>
              <w:t>2.490</w:t>
            </w:r>
          </w:p>
        </w:tc>
      </w:tr>
      <w:tr w:rsidR="00F960BA" w14:paraId="50EFC34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5D9EC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49E065" w14:textId="77777777" w:rsidR="00F960BA" w:rsidRDefault="00F960BA" w:rsidP="00BB14B0">
            <w:pPr>
              <w:pStyle w:val="Tabletextcentred"/>
            </w:pPr>
            <w:r w:rsidRPr="00B63838">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32478E" w14:textId="77777777" w:rsidR="00F960BA" w:rsidRDefault="00F960BA" w:rsidP="00BB14B0">
            <w:pPr>
              <w:pStyle w:val="Tabletext"/>
              <w:jc w:val="center"/>
            </w:pPr>
            <w:r>
              <w:t>2.765</w:t>
            </w:r>
          </w:p>
        </w:tc>
      </w:tr>
      <w:tr w:rsidR="00F960BA" w14:paraId="018651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23CA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13917C" w14:textId="77777777" w:rsidR="00F960BA" w:rsidRDefault="00F960BA" w:rsidP="00BB14B0">
            <w:pPr>
              <w:pStyle w:val="Tabletextcentred"/>
            </w:pPr>
            <w:r w:rsidRPr="00B63838">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C10269" w14:textId="77777777" w:rsidR="00F960BA" w:rsidRDefault="00F960BA" w:rsidP="00BB14B0">
            <w:pPr>
              <w:pStyle w:val="Tabletext"/>
              <w:jc w:val="center"/>
            </w:pPr>
            <w:r>
              <w:t>3.075</w:t>
            </w:r>
          </w:p>
        </w:tc>
      </w:tr>
      <w:tr w:rsidR="00F960BA" w14:paraId="6BCFDA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E2664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7A9A18" w14:textId="77777777" w:rsidR="00F960BA" w:rsidRDefault="00F960BA" w:rsidP="00BB14B0">
            <w:pPr>
              <w:pStyle w:val="Tabletextcentred"/>
            </w:pPr>
            <w:r w:rsidRPr="00B63838">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766A11" w14:textId="77777777" w:rsidR="00F960BA" w:rsidRDefault="00F960BA" w:rsidP="00BB14B0">
            <w:pPr>
              <w:pStyle w:val="Tabletext"/>
              <w:jc w:val="center"/>
            </w:pPr>
            <w:r>
              <w:t>3.395</w:t>
            </w:r>
          </w:p>
        </w:tc>
      </w:tr>
      <w:tr w:rsidR="00F960BA" w14:paraId="51F51C9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FF0EB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762650" w14:textId="77777777" w:rsidR="00F960BA" w:rsidRDefault="00F960BA" w:rsidP="00BB14B0">
            <w:pPr>
              <w:pStyle w:val="Tabletextcentred"/>
            </w:pPr>
            <w:r w:rsidRPr="00B63838">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A8CE09" w14:textId="77777777" w:rsidR="00F960BA" w:rsidRDefault="00F960BA" w:rsidP="00BB14B0">
            <w:pPr>
              <w:pStyle w:val="Tabletext"/>
              <w:jc w:val="center"/>
            </w:pPr>
            <w:r>
              <w:t>3.455</w:t>
            </w:r>
          </w:p>
        </w:tc>
      </w:tr>
      <w:tr w:rsidR="00F960BA" w14:paraId="2CE5BE7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56A7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59EB6E" w14:textId="77777777" w:rsidR="00F960BA" w:rsidRDefault="00F960BA" w:rsidP="00BB14B0">
            <w:pPr>
              <w:pStyle w:val="Tabletextcentred"/>
            </w:pPr>
            <w:r w:rsidRPr="00B63838">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A9BDDF" w14:textId="77777777" w:rsidR="00F960BA" w:rsidRDefault="00F960BA" w:rsidP="00BB14B0">
            <w:pPr>
              <w:pStyle w:val="Tabletext"/>
              <w:jc w:val="center"/>
            </w:pPr>
            <w:r>
              <w:t>3.665</w:t>
            </w:r>
          </w:p>
        </w:tc>
      </w:tr>
      <w:tr w:rsidR="00F960BA" w14:paraId="05EA82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C9E79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C6D423" w14:textId="77777777" w:rsidR="00F960BA" w:rsidRDefault="00F960BA" w:rsidP="00BB14B0">
            <w:pPr>
              <w:pStyle w:val="Tabletextcentred"/>
            </w:pPr>
            <w:r w:rsidRPr="00B63838">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C530B5" w14:textId="77777777" w:rsidR="00F960BA" w:rsidRDefault="00F960BA" w:rsidP="00BB14B0">
            <w:pPr>
              <w:pStyle w:val="Tabletext"/>
              <w:jc w:val="center"/>
            </w:pPr>
            <w:r>
              <w:t>3.870</w:t>
            </w:r>
          </w:p>
        </w:tc>
      </w:tr>
      <w:tr w:rsidR="00F960BA" w14:paraId="20144A8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09C130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92E0CA" w14:textId="77777777" w:rsidR="00F960BA" w:rsidRDefault="00F960BA" w:rsidP="00BB14B0">
            <w:pPr>
              <w:pStyle w:val="Tabletextcentred"/>
            </w:pPr>
            <w:r w:rsidRPr="00B63838">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C678C6" w14:textId="77777777" w:rsidR="00F960BA" w:rsidRDefault="00F960BA" w:rsidP="00BB14B0">
            <w:pPr>
              <w:pStyle w:val="Tabletext"/>
              <w:jc w:val="center"/>
            </w:pPr>
            <w:r>
              <w:t>4.050</w:t>
            </w:r>
          </w:p>
        </w:tc>
      </w:tr>
      <w:tr w:rsidR="00F960BA" w14:paraId="70F11E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57AF30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CA4E47" w14:textId="77777777" w:rsidR="00F960BA" w:rsidRDefault="00F960BA" w:rsidP="00BB14B0">
            <w:pPr>
              <w:pStyle w:val="Tabletextcentred"/>
            </w:pPr>
            <w:r w:rsidRPr="00B63838">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29C180" w14:textId="77777777" w:rsidR="00F960BA" w:rsidRDefault="00F960BA" w:rsidP="00BB14B0">
            <w:pPr>
              <w:pStyle w:val="Tabletext"/>
              <w:jc w:val="center"/>
            </w:pPr>
            <w:r>
              <w:t>4.115</w:t>
            </w:r>
          </w:p>
        </w:tc>
      </w:tr>
      <w:tr w:rsidR="00F960BA" w14:paraId="0739E46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D38378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B71CC6" w14:textId="77777777" w:rsidR="00F960BA" w:rsidRDefault="00F960BA" w:rsidP="00BB14B0">
            <w:pPr>
              <w:pStyle w:val="Tabletextcentred"/>
            </w:pPr>
            <w:r w:rsidRPr="00B63838">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D78C9B" w14:textId="77777777" w:rsidR="00F960BA" w:rsidRDefault="00F960BA" w:rsidP="00BB14B0">
            <w:pPr>
              <w:pStyle w:val="Tabletext"/>
              <w:jc w:val="center"/>
            </w:pPr>
            <w:r>
              <w:t>4.230</w:t>
            </w:r>
          </w:p>
        </w:tc>
      </w:tr>
      <w:tr w:rsidR="00F960BA" w14:paraId="6D5C92C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FB67C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C937E1" w14:textId="77777777" w:rsidR="00F960BA" w:rsidRDefault="00F960BA" w:rsidP="00BB14B0">
            <w:pPr>
              <w:pStyle w:val="Tabletextcentred"/>
            </w:pPr>
            <w:r w:rsidRPr="00B63838">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716C81" w14:textId="77777777" w:rsidR="00F960BA" w:rsidRDefault="00F960BA" w:rsidP="00BB14B0">
            <w:pPr>
              <w:pStyle w:val="Tabletext"/>
              <w:jc w:val="center"/>
            </w:pPr>
            <w:r>
              <w:t>4.315</w:t>
            </w:r>
          </w:p>
        </w:tc>
      </w:tr>
      <w:tr w:rsidR="00F960BA" w14:paraId="7736F85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378280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A44387" w14:textId="77777777" w:rsidR="00F960BA" w:rsidRDefault="00F960BA" w:rsidP="00BB14B0">
            <w:pPr>
              <w:pStyle w:val="Tabletextcentred"/>
            </w:pPr>
            <w:r w:rsidRPr="00B63838">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FBF413F" w14:textId="77777777" w:rsidR="00F960BA" w:rsidRDefault="00F960BA" w:rsidP="00BB14B0">
            <w:pPr>
              <w:pStyle w:val="Tabletext"/>
              <w:jc w:val="center"/>
            </w:pPr>
            <w:r>
              <w:t>4.315</w:t>
            </w:r>
          </w:p>
        </w:tc>
      </w:tr>
    </w:tbl>
    <w:p w14:paraId="12E2BF8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2013-14 </w:t>
      </w:r>
      <w:r w:rsidRPr="007746F8">
        <w:rPr>
          <w:i/>
        </w:rPr>
        <w:t>Budget</w:t>
      </w:r>
      <w:r>
        <w:rPr>
          <w:i/>
        </w:rPr>
        <w:t xml:space="preserve"> Update </w:t>
      </w:r>
      <w:r w:rsidRPr="007746F8">
        <w:t xml:space="preserve">plus 1% for progression and promotion </w:t>
      </w:r>
      <w:r w:rsidRPr="00BC6820">
        <w:t>(</w:t>
      </w:r>
      <w:r>
        <w:t>3.313</w:t>
      </w:r>
      <w:r w:rsidRPr="00BC6820">
        <w:t>% + 1%).</w:t>
      </w:r>
    </w:p>
    <w:p w14:paraId="1FDAA3A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1C49F40" w14:textId="77777777" w:rsidR="00F960BA" w:rsidRDefault="00F960BA" w:rsidP="00F960BA">
      <w:pPr>
        <w:pStyle w:val="NoteNormal"/>
        <w:ind w:left="720" w:hanging="720"/>
      </w:pPr>
      <w:r>
        <w:t>***</w:t>
      </w:r>
      <w:r>
        <w:tab/>
        <w:t>Source: Reserve Bank of Australia – Interest Rates – Indicative Mid Rates of Australian Government– F16 (</w:t>
      </w:r>
      <w:hyperlink r:id="rId63" w:history="1">
        <w:r>
          <w:rPr>
            <w:rStyle w:val="Hyperlink"/>
          </w:rPr>
          <w:t>http://www.rba.gov.au/statistics/tables/index.html</w:t>
        </w:r>
      </w:hyperlink>
      <w:r>
        <w:t>)</w:t>
      </w:r>
    </w:p>
    <w:p w14:paraId="0F1E1778" w14:textId="77777777" w:rsidR="00F960BA" w:rsidRDefault="00F960BA" w:rsidP="00F960BA">
      <w:pPr>
        <w:pStyle w:val="NoteNormal"/>
        <w:ind w:left="720" w:hanging="720"/>
      </w:pPr>
    </w:p>
    <w:p w14:paraId="1077196F"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44176BB3" w14:textId="77777777" w:rsidR="00F960BA" w:rsidRPr="008501EF" w:rsidRDefault="00F960BA" w:rsidP="00F960BA">
      <w:pPr>
        <w:pStyle w:val="Title"/>
      </w:pPr>
      <w:r>
        <w:lastRenderedPageBreak/>
        <w:t>Long Service Leave update</w:t>
      </w:r>
    </w:p>
    <w:p w14:paraId="518B8A98" w14:textId="77777777" w:rsidR="00F960BA" w:rsidRDefault="00F960BA" w:rsidP="00F960BA">
      <w:pPr>
        <w:pStyle w:val="Heading2"/>
      </w:pPr>
      <w:r>
        <w:t xml:space="preserve">Wage inflation and discount rates: </w:t>
      </w:r>
      <w:r w:rsidRPr="00B54B9F">
        <w:t>3</w:t>
      </w:r>
      <w:r>
        <w:t>0</w:t>
      </w:r>
      <w:r w:rsidRPr="00B54B9F">
        <w:t xml:space="preserve"> </w:t>
      </w:r>
      <w:r>
        <w:t>September 2013</w:t>
      </w:r>
    </w:p>
    <w:p w14:paraId="7150B784" w14:textId="77777777" w:rsidR="00F960BA" w:rsidRDefault="00F960BA" w:rsidP="00F960BA">
      <w:pPr>
        <w:pStyle w:val="Heading4"/>
      </w:pPr>
      <w:r w:rsidRPr="00B54B9F">
        <w:t xml:space="preserve">(issued </w:t>
      </w:r>
      <w:r>
        <w:t>1</w:t>
      </w:r>
      <w:r w:rsidRPr="00B54B9F">
        <w:t xml:space="preserve"> </w:t>
      </w:r>
      <w:r>
        <w:t>October 2013</w:t>
      </w:r>
      <w:r w:rsidRPr="00B54B9F">
        <w:t>)</w:t>
      </w:r>
    </w:p>
    <w:p w14:paraId="409D3C0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2013</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6B15137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80E80D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29983A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65D084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130E0A" w14:textId="77777777" w:rsidR="00F960BA" w:rsidRPr="00A22AC8" w:rsidRDefault="00F960BA" w:rsidP="00BB14B0">
            <w:pPr>
              <w:pStyle w:val="Tableheadercentred"/>
              <w:rPr>
                <w:color w:val="auto"/>
              </w:rPr>
            </w:pPr>
            <w:r w:rsidRPr="00A22AC8">
              <w:rPr>
                <w:color w:val="auto"/>
              </w:rPr>
              <w:t>%</w:t>
            </w:r>
          </w:p>
        </w:tc>
      </w:tr>
      <w:tr w:rsidR="00F960BA" w14:paraId="54E700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F7228A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98D5EAA" w14:textId="77777777" w:rsidR="00F960BA" w:rsidRDefault="00F960BA" w:rsidP="00BB14B0">
            <w:pPr>
              <w:pStyle w:val="Tabletextcentred"/>
            </w:pPr>
            <w:r w:rsidRPr="00C879E4">
              <w:t>201</w:t>
            </w:r>
            <w:r>
              <w:t>3</w:t>
            </w:r>
            <w:r>
              <w:noBreakHyphen/>
            </w:r>
            <w:r w:rsidRPr="00C879E4">
              <w:t>1</w:t>
            </w:r>
            <w:r>
              <w:t>4</w:t>
            </w:r>
          </w:p>
        </w:tc>
        <w:tc>
          <w:tcPr>
            <w:cnfStyle w:val="000001000000" w:firstRow="0" w:lastRow="0" w:firstColumn="0" w:lastColumn="0" w:oddVBand="0" w:evenVBand="1" w:oddHBand="0" w:evenHBand="0" w:firstRowFirstColumn="0" w:firstRowLastColumn="0" w:lastRowFirstColumn="0" w:lastRowLastColumn="0"/>
            <w:tcW w:w="2613" w:type="dxa"/>
            <w:hideMark/>
          </w:tcPr>
          <w:p w14:paraId="7F755FBE" w14:textId="77777777" w:rsidR="00F960BA" w:rsidRDefault="00F960BA" w:rsidP="00BB14B0">
            <w:pPr>
              <w:pStyle w:val="Tabletextcentred"/>
            </w:pPr>
            <w:r>
              <w:t>4.500</w:t>
            </w:r>
          </w:p>
        </w:tc>
      </w:tr>
      <w:tr w:rsidR="00F960BA" w14:paraId="12E409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D1946C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DBDED82"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4A4D4F32" w14:textId="77777777" w:rsidR="00F960BA" w:rsidRDefault="00F960BA" w:rsidP="00BB14B0">
            <w:pPr>
              <w:pStyle w:val="Tabletext"/>
              <w:jc w:val="center"/>
            </w:pPr>
            <w:r>
              <w:t>3.938</w:t>
            </w:r>
          </w:p>
        </w:tc>
      </w:tr>
    </w:tbl>
    <w:p w14:paraId="513F1A44" w14:textId="77777777" w:rsidR="00F960BA" w:rsidRDefault="00F960BA" w:rsidP="00F960BA">
      <w:pPr>
        <w:pStyle w:val="Captionindent"/>
        <w:ind w:left="0"/>
      </w:pPr>
    </w:p>
    <w:p w14:paraId="7CDF966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9CD916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99658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FD9A95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C433823" w14:textId="77777777" w:rsidR="00F960BA" w:rsidRPr="00A22AC8" w:rsidRDefault="00F960BA" w:rsidP="00BB14B0">
            <w:pPr>
              <w:pStyle w:val="Tableheadercentred"/>
              <w:rPr>
                <w:color w:val="auto"/>
              </w:rPr>
            </w:pPr>
            <w:r w:rsidRPr="00A22AC8">
              <w:rPr>
                <w:color w:val="auto"/>
              </w:rPr>
              <w:t>%</w:t>
            </w:r>
          </w:p>
        </w:tc>
      </w:tr>
      <w:tr w:rsidR="00F960BA" w14:paraId="7C93207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E4ED0B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A8CE59"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77010113" w14:textId="77777777" w:rsidR="00F960BA" w:rsidRDefault="00F960BA" w:rsidP="00BB14B0">
            <w:pPr>
              <w:pStyle w:val="Tabletextcentred"/>
            </w:pPr>
            <w:r>
              <w:t>4.500</w:t>
            </w:r>
          </w:p>
        </w:tc>
      </w:tr>
      <w:tr w:rsidR="00F960BA" w14:paraId="617440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350C10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C092C7D"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6FC8B2E" w14:textId="77777777" w:rsidR="00F960BA" w:rsidRDefault="00F960BA" w:rsidP="00BB14B0">
            <w:pPr>
              <w:pStyle w:val="Tabletext"/>
              <w:jc w:val="center"/>
            </w:pPr>
            <w:r w:rsidRPr="00CE7A0F">
              <w:t>2.450</w:t>
            </w:r>
          </w:p>
        </w:tc>
      </w:tr>
      <w:tr w:rsidR="00F960BA" w14:paraId="20FE41D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D756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30B16D"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137F0F" w14:textId="77777777" w:rsidR="00F960BA" w:rsidRDefault="00F960BA" w:rsidP="00BB14B0">
            <w:pPr>
              <w:pStyle w:val="Tabletext"/>
              <w:jc w:val="center"/>
            </w:pPr>
            <w:r w:rsidRPr="00CE7A0F">
              <w:t>2.705</w:t>
            </w:r>
          </w:p>
        </w:tc>
      </w:tr>
      <w:tr w:rsidR="00F960BA" w14:paraId="62E38E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306A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8520E3"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4B680D" w14:textId="77777777" w:rsidR="00F960BA" w:rsidRDefault="00F960BA" w:rsidP="00BB14B0">
            <w:pPr>
              <w:pStyle w:val="Tabletext"/>
              <w:jc w:val="center"/>
            </w:pPr>
            <w:r w:rsidRPr="00CE7A0F">
              <w:t>2.935</w:t>
            </w:r>
          </w:p>
        </w:tc>
      </w:tr>
      <w:tr w:rsidR="00F960BA" w14:paraId="27618C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DB749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1496E7"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EDF1C9" w14:textId="77777777" w:rsidR="00F960BA" w:rsidRDefault="00F960BA" w:rsidP="00BB14B0">
            <w:pPr>
              <w:pStyle w:val="Tabletext"/>
              <w:jc w:val="center"/>
            </w:pPr>
            <w:r w:rsidRPr="00CE7A0F">
              <w:t>3.040</w:t>
            </w:r>
          </w:p>
        </w:tc>
      </w:tr>
      <w:tr w:rsidR="00F960BA" w14:paraId="6CD3179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44CFF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EBFDA5"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6E6985" w14:textId="77777777" w:rsidR="00F960BA" w:rsidRDefault="00F960BA" w:rsidP="00BB14B0">
            <w:pPr>
              <w:pStyle w:val="Tabletext"/>
              <w:jc w:val="center"/>
            </w:pPr>
            <w:r w:rsidRPr="00CE7A0F">
              <w:t>3.250</w:t>
            </w:r>
          </w:p>
        </w:tc>
      </w:tr>
      <w:tr w:rsidR="00F960BA" w14:paraId="6824C9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3BE0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104758"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8DB9FC" w14:textId="77777777" w:rsidR="00F960BA" w:rsidRDefault="00F960BA" w:rsidP="00BB14B0">
            <w:pPr>
              <w:pStyle w:val="Tabletext"/>
              <w:jc w:val="center"/>
            </w:pPr>
            <w:r w:rsidRPr="00CE7A0F">
              <w:t>3.470</w:t>
            </w:r>
          </w:p>
        </w:tc>
      </w:tr>
      <w:tr w:rsidR="00F960BA" w14:paraId="0DA26C2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64661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18F30E"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312699" w14:textId="77777777" w:rsidR="00F960BA" w:rsidRDefault="00F960BA" w:rsidP="00BB14B0">
            <w:pPr>
              <w:pStyle w:val="Tabletext"/>
              <w:jc w:val="center"/>
            </w:pPr>
            <w:r w:rsidRPr="00CE7A0F">
              <w:t>3.620</w:t>
            </w:r>
          </w:p>
        </w:tc>
      </w:tr>
      <w:tr w:rsidR="00F960BA" w14:paraId="6B7F338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1B49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D2B0EA"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D9E6FC" w14:textId="77777777" w:rsidR="00F960BA" w:rsidRDefault="00F960BA" w:rsidP="00BB14B0">
            <w:pPr>
              <w:pStyle w:val="Tabletext"/>
              <w:jc w:val="center"/>
            </w:pPr>
            <w:r w:rsidRPr="00CE7A0F">
              <w:t>3.745</w:t>
            </w:r>
          </w:p>
        </w:tc>
      </w:tr>
      <w:tr w:rsidR="00F960BA" w14:paraId="343DAC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E998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8DCAC3"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A87282" w14:textId="77777777" w:rsidR="00F960BA" w:rsidRDefault="00F960BA" w:rsidP="00BB14B0">
            <w:pPr>
              <w:pStyle w:val="Tabletext"/>
              <w:jc w:val="center"/>
            </w:pPr>
            <w:r w:rsidRPr="00CE7A0F">
              <w:t>3.810</w:t>
            </w:r>
          </w:p>
        </w:tc>
      </w:tr>
      <w:tr w:rsidR="00F960BA" w14:paraId="42AE2DC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D14A0A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645D1E"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552D0D" w14:textId="77777777" w:rsidR="00F960BA" w:rsidRDefault="00F960BA" w:rsidP="00BB14B0">
            <w:pPr>
              <w:pStyle w:val="Tabletext"/>
              <w:jc w:val="center"/>
            </w:pPr>
            <w:r w:rsidRPr="00CE7A0F">
              <w:t>3.900</w:t>
            </w:r>
          </w:p>
        </w:tc>
      </w:tr>
      <w:tr w:rsidR="00F960BA" w14:paraId="74BA73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2008C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FCDAE8"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66EDB7" w14:textId="77777777" w:rsidR="00F960BA" w:rsidRDefault="00F960BA" w:rsidP="00BB14B0">
            <w:pPr>
              <w:pStyle w:val="Tabletext"/>
              <w:jc w:val="center"/>
            </w:pPr>
            <w:r w:rsidRPr="00CE7A0F">
              <w:t>4.005</w:t>
            </w:r>
          </w:p>
        </w:tc>
      </w:tr>
      <w:tr w:rsidR="00F960BA" w14:paraId="2E0B24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00FAC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0A1183B"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2B5FE8" w14:textId="77777777" w:rsidR="00F960BA" w:rsidRDefault="00F960BA" w:rsidP="00BB14B0">
            <w:pPr>
              <w:pStyle w:val="Tabletext"/>
              <w:jc w:val="center"/>
            </w:pPr>
            <w:r w:rsidRPr="00CE7A0F">
              <w:t>4.005</w:t>
            </w:r>
          </w:p>
        </w:tc>
      </w:tr>
    </w:tbl>
    <w:p w14:paraId="7C7B2E80"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2013-14 Budget</w:t>
      </w:r>
      <w:r w:rsidRPr="007746F8">
        <w:rPr>
          <w:i/>
        </w:rPr>
        <w:t xml:space="preserve"> </w:t>
      </w:r>
      <w:r w:rsidRPr="007746F8">
        <w:t xml:space="preserve">plus 1% for progression and promotion </w:t>
      </w:r>
      <w:r w:rsidRPr="00BC6820">
        <w:t>(</w:t>
      </w:r>
      <w:r>
        <w:t>3.500</w:t>
      </w:r>
      <w:r w:rsidRPr="00BC6820">
        <w:t>% + 1%).</w:t>
      </w:r>
    </w:p>
    <w:p w14:paraId="1CB3D0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95741CC" w14:textId="77777777" w:rsidR="00F960BA" w:rsidRDefault="00F960BA" w:rsidP="00F960BA">
      <w:pPr>
        <w:pStyle w:val="NoteNormal"/>
        <w:ind w:left="720" w:hanging="720"/>
      </w:pPr>
      <w:r>
        <w:t>***</w:t>
      </w:r>
      <w:r>
        <w:tab/>
        <w:t>Source: Reserve Bank of Australia – Interest Rates – Indicative Mid Rates of Australian Government– F16 (</w:t>
      </w:r>
      <w:hyperlink r:id="rId64" w:history="1">
        <w:r>
          <w:rPr>
            <w:rStyle w:val="Hyperlink"/>
          </w:rPr>
          <w:t>http://www.rba.gov.au/statistics/tables/index.html</w:t>
        </w:r>
      </w:hyperlink>
      <w:r>
        <w:t>)</w:t>
      </w:r>
    </w:p>
    <w:p w14:paraId="63840760"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5B1BC6AA" w14:textId="77777777" w:rsidR="00F960BA" w:rsidRPr="008501EF" w:rsidRDefault="00F960BA" w:rsidP="00F960BA">
      <w:pPr>
        <w:pStyle w:val="Title"/>
      </w:pPr>
      <w:r>
        <w:lastRenderedPageBreak/>
        <w:t>Long Service Leave update</w:t>
      </w:r>
    </w:p>
    <w:p w14:paraId="53A14AF6" w14:textId="77777777" w:rsidR="00F960BA" w:rsidRDefault="00F960BA" w:rsidP="00F960BA">
      <w:pPr>
        <w:pStyle w:val="Heading2"/>
      </w:pPr>
      <w:r>
        <w:t xml:space="preserve">Wage inflation and discount rates: </w:t>
      </w:r>
      <w:r w:rsidRPr="00B54B9F">
        <w:t>30 June</w:t>
      </w:r>
      <w:r>
        <w:t xml:space="preserve"> 2013</w:t>
      </w:r>
    </w:p>
    <w:p w14:paraId="6DC5AC16" w14:textId="77777777" w:rsidR="00F960BA" w:rsidRDefault="00F960BA" w:rsidP="00F960BA">
      <w:pPr>
        <w:pStyle w:val="Heading4"/>
      </w:pPr>
      <w:r w:rsidRPr="00B54B9F">
        <w:t>(issued 1 July</w:t>
      </w:r>
      <w:r>
        <w:t xml:space="preserve"> 2013</w:t>
      </w:r>
      <w:r w:rsidRPr="00B54B9F">
        <w:t>)</w:t>
      </w:r>
    </w:p>
    <w:p w14:paraId="5367B75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2013-14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2013</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4CF13515"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AD1E41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C8E547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B4B8AB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C1633E5" w14:textId="77777777" w:rsidR="00F960BA" w:rsidRPr="00A22AC8" w:rsidRDefault="00F960BA" w:rsidP="00BB14B0">
            <w:pPr>
              <w:pStyle w:val="Tableheadercentred"/>
              <w:rPr>
                <w:color w:val="auto"/>
              </w:rPr>
            </w:pPr>
            <w:r w:rsidRPr="00A22AC8">
              <w:rPr>
                <w:color w:val="auto"/>
              </w:rPr>
              <w:t>%</w:t>
            </w:r>
          </w:p>
        </w:tc>
      </w:tr>
      <w:tr w:rsidR="00F960BA" w14:paraId="066C93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27D84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A06C10"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55E86F7" w14:textId="77777777" w:rsidR="00F960BA" w:rsidRDefault="00F960BA" w:rsidP="00BB14B0">
            <w:pPr>
              <w:pStyle w:val="Tabletextcentred"/>
            </w:pPr>
            <w:r>
              <w:t>4.500</w:t>
            </w:r>
          </w:p>
        </w:tc>
      </w:tr>
      <w:tr w:rsidR="00F960BA" w14:paraId="4F76897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E6F63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2486C7A"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0F767BC2" w14:textId="77777777" w:rsidR="00F960BA" w:rsidRDefault="00F960BA" w:rsidP="00BB14B0">
            <w:pPr>
              <w:pStyle w:val="Tabletext"/>
              <w:jc w:val="center"/>
            </w:pPr>
            <w:r>
              <w:t>3.790</w:t>
            </w:r>
          </w:p>
        </w:tc>
      </w:tr>
    </w:tbl>
    <w:p w14:paraId="118522E1" w14:textId="77777777" w:rsidR="00F960BA" w:rsidRDefault="00F960BA" w:rsidP="00F960BA">
      <w:pPr>
        <w:pStyle w:val="Captionindent"/>
        <w:ind w:left="0"/>
      </w:pPr>
    </w:p>
    <w:p w14:paraId="3B97DA7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C645E6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BA5FBE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9BE7902"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350742" w14:textId="77777777" w:rsidR="00F960BA" w:rsidRPr="00A22AC8" w:rsidRDefault="00F960BA" w:rsidP="00BB14B0">
            <w:pPr>
              <w:pStyle w:val="Tableheadercentred"/>
              <w:rPr>
                <w:color w:val="auto"/>
              </w:rPr>
            </w:pPr>
            <w:r w:rsidRPr="00A22AC8">
              <w:rPr>
                <w:color w:val="auto"/>
              </w:rPr>
              <w:t>%</w:t>
            </w:r>
          </w:p>
        </w:tc>
      </w:tr>
      <w:tr w:rsidR="00F960BA" w14:paraId="3712229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86265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27A267C"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43232A14" w14:textId="77777777" w:rsidR="00F960BA" w:rsidRDefault="00F960BA" w:rsidP="00BB14B0">
            <w:pPr>
              <w:pStyle w:val="Tabletextcentred"/>
            </w:pPr>
            <w:r>
              <w:t>4.500</w:t>
            </w:r>
          </w:p>
        </w:tc>
      </w:tr>
      <w:tr w:rsidR="00F960BA" w14:paraId="6EB86D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DC61F8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4B52124"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C52F67" w14:textId="77777777" w:rsidR="00F960BA" w:rsidRDefault="00F960BA" w:rsidP="00BB14B0">
            <w:pPr>
              <w:pStyle w:val="Tabletext"/>
              <w:jc w:val="center"/>
            </w:pPr>
            <w:r w:rsidRPr="00CA6451">
              <w:t>2.470</w:t>
            </w:r>
          </w:p>
        </w:tc>
      </w:tr>
      <w:tr w:rsidR="00F960BA" w14:paraId="7E8C166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45303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C28D45"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B291B2" w14:textId="77777777" w:rsidR="00F960BA" w:rsidRDefault="00F960BA" w:rsidP="00BB14B0">
            <w:pPr>
              <w:pStyle w:val="Tabletext"/>
              <w:jc w:val="center"/>
            </w:pPr>
            <w:r w:rsidRPr="00CA6451">
              <w:t>2.525</w:t>
            </w:r>
          </w:p>
        </w:tc>
      </w:tr>
      <w:tr w:rsidR="00F960BA" w14:paraId="72E9AA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455FB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75BCBC"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D63630" w14:textId="77777777" w:rsidR="00F960BA" w:rsidRDefault="00F960BA" w:rsidP="00BB14B0">
            <w:pPr>
              <w:pStyle w:val="Tabletext"/>
              <w:jc w:val="center"/>
            </w:pPr>
            <w:r w:rsidRPr="00CA6451">
              <w:t>2.750</w:t>
            </w:r>
          </w:p>
        </w:tc>
      </w:tr>
      <w:tr w:rsidR="00F960BA" w14:paraId="5FE2374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43982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3052A8"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DFA5A3" w14:textId="77777777" w:rsidR="00F960BA" w:rsidRDefault="00F960BA" w:rsidP="00BB14B0">
            <w:pPr>
              <w:pStyle w:val="Tabletext"/>
              <w:jc w:val="center"/>
            </w:pPr>
            <w:r w:rsidRPr="00CA6451">
              <w:t>2.940</w:t>
            </w:r>
          </w:p>
        </w:tc>
      </w:tr>
      <w:tr w:rsidR="00F960BA" w14:paraId="7BA5398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708F8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3E8F2C"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076B1F" w14:textId="77777777" w:rsidR="00F960BA" w:rsidRDefault="00F960BA" w:rsidP="00BB14B0">
            <w:pPr>
              <w:pStyle w:val="Tabletext"/>
              <w:jc w:val="center"/>
            </w:pPr>
            <w:r w:rsidRPr="00CA6451">
              <w:t>3.040</w:t>
            </w:r>
          </w:p>
        </w:tc>
      </w:tr>
      <w:tr w:rsidR="00F960BA" w14:paraId="1564DF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9D1C3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50C6CC"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E73EE6" w14:textId="77777777" w:rsidR="00F960BA" w:rsidRDefault="00F960BA" w:rsidP="00BB14B0">
            <w:pPr>
              <w:pStyle w:val="Tabletext"/>
              <w:jc w:val="center"/>
            </w:pPr>
            <w:r w:rsidRPr="00CA6451">
              <w:t>3.215</w:t>
            </w:r>
          </w:p>
        </w:tc>
      </w:tr>
      <w:tr w:rsidR="00F960BA" w14:paraId="0F1283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E4582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163472"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E6CB4F" w14:textId="77777777" w:rsidR="00F960BA" w:rsidRDefault="00F960BA" w:rsidP="00BB14B0">
            <w:pPr>
              <w:pStyle w:val="Tabletext"/>
              <w:jc w:val="center"/>
            </w:pPr>
            <w:r w:rsidRPr="00CA6451">
              <w:t>3.415</w:t>
            </w:r>
          </w:p>
        </w:tc>
      </w:tr>
      <w:tr w:rsidR="00F960BA" w14:paraId="1107901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5E8F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B3EE60"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CCC0A6" w14:textId="77777777" w:rsidR="00F960BA" w:rsidRDefault="00F960BA" w:rsidP="00BB14B0">
            <w:pPr>
              <w:pStyle w:val="Tabletext"/>
              <w:jc w:val="center"/>
            </w:pPr>
            <w:r w:rsidRPr="00CA6451">
              <w:t>3.575</w:t>
            </w:r>
          </w:p>
        </w:tc>
      </w:tr>
      <w:tr w:rsidR="00F960BA" w14:paraId="6ECA69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2FE9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12F6E3"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9651BC" w14:textId="77777777" w:rsidR="00F960BA" w:rsidRDefault="00F960BA" w:rsidP="00BB14B0">
            <w:pPr>
              <w:pStyle w:val="Tabletext"/>
              <w:jc w:val="center"/>
            </w:pPr>
            <w:r w:rsidRPr="00CA6451">
              <w:t>3.705</w:t>
            </w:r>
          </w:p>
        </w:tc>
      </w:tr>
      <w:tr w:rsidR="00F960BA" w14:paraId="35443A5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2BC8D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C4F331"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B267C7" w14:textId="77777777" w:rsidR="00F960BA" w:rsidRDefault="00F960BA" w:rsidP="00BB14B0">
            <w:pPr>
              <w:pStyle w:val="Tabletext"/>
              <w:jc w:val="center"/>
            </w:pPr>
            <w:r w:rsidRPr="00CA6451">
              <w:t>3.755</w:t>
            </w:r>
          </w:p>
        </w:tc>
      </w:tr>
      <w:tr w:rsidR="00F960BA" w14:paraId="5611971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57F48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06190D"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FBE875" w14:textId="77777777" w:rsidR="00F960BA" w:rsidRDefault="00F960BA" w:rsidP="00BB14B0">
            <w:pPr>
              <w:pStyle w:val="Tabletext"/>
              <w:jc w:val="center"/>
            </w:pPr>
            <w:r w:rsidRPr="00CA6451">
              <w:t>3.850</w:t>
            </w:r>
          </w:p>
        </w:tc>
      </w:tr>
      <w:tr w:rsidR="00F960BA" w14:paraId="0FD192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DE04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6DF612"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85CB36" w14:textId="77777777" w:rsidR="00F960BA" w:rsidRDefault="00F960BA" w:rsidP="00BB14B0">
            <w:pPr>
              <w:pStyle w:val="Tabletext"/>
              <w:jc w:val="center"/>
            </w:pPr>
            <w:r w:rsidRPr="00CA6451">
              <w:t>3.940</w:t>
            </w:r>
          </w:p>
        </w:tc>
      </w:tr>
    </w:tbl>
    <w:p w14:paraId="75F61D84"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2013-14 Budget</w:t>
      </w:r>
      <w:r>
        <w:rPr>
          <w:i/>
        </w:rPr>
        <w:t xml:space="preserve"> </w:t>
      </w:r>
      <w:r w:rsidRPr="007746F8">
        <w:t xml:space="preserve">plus 1% for progression and promotion </w:t>
      </w:r>
      <w:r w:rsidRPr="00BC6820">
        <w:t>(</w:t>
      </w:r>
      <w:r>
        <w:t>3.500</w:t>
      </w:r>
      <w:r w:rsidRPr="00BC6820">
        <w:t>% + 1%).</w:t>
      </w:r>
    </w:p>
    <w:p w14:paraId="7DD7432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637B563" w14:textId="77777777" w:rsidR="00F960BA" w:rsidRDefault="00F960BA" w:rsidP="00F960BA">
      <w:pPr>
        <w:pStyle w:val="NoteNormal"/>
        <w:ind w:left="720" w:hanging="720"/>
      </w:pPr>
      <w:r>
        <w:t>***</w:t>
      </w:r>
      <w:r>
        <w:tab/>
        <w:t>Source: Reserve Bank of Australia – Interest Rates – Indicative Mid Rates of Australian Government– F16 (</w:t>
      </w:r>
      <w:hyperlink r:id="rId65" w:history="1">
        <w:r>
          <w:rPr>
            <w:rStyle w:val="Hyperlink"/>
          </w:rPr>
          <w:t>http://www.rba.gov.au/statistics/tables/index.html</w:t>
        </w:r>
      </w:hyperlink>
      <w:r>
        <w:t>)</w:t>
      </w:r>
    </w:p>
    <w:p w14:paraId="623673CD"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E055B55" w14:textId="77777777" w:rsidR="00F960BA" w:rsidRPr="008501EF" w:rsidRDefault="00F960BA" w:rsidP="00F960BA">
      <w:pPr>
        <w:pStyle w:val="Title"/>
      </w:pPr>
      <w:r>
        <w:lastRenderedPageBreak/>
        <w:t>Long Service Leave update</w:t>
      </w:r>
    </w:p>
    <w:p w14:paraId="0E8DC03F" w14:textId="77777777" w:rsidR="00F960BA" w:rsidRDefault="00F960BA" w:rsidP="00F960BA">
      <w:pPr>
        <w:pStyle w:val="Heading2"/>
      </w:pPr>
      <w:r>
        <w:t xml:space="preserve">Wage inflation and discount rates: </w:t>
      </w:r>
      <w:r w:rsidRPr="00B54B9F">
        <w:t>31 May</w:t>
      </w:r>
      <w:r>
        <w:t xml:space="preserve"> 2013</w:t>
      </w:r>
    </w:p>
    <w:p w14:paraId="6F14E7BB" w14:textId="77777777" w:rsidR="00F960BA" w:rsidRDefault="00F960BA" w:rsidP="00F960BA">
      <w:pPr>
        <w:pStyle w:val="Heading4"/>
      </w:pPr>
      <w:r w:rsidRPr="00B54B9F">
        <w:t xml:space="preserve">(issued </w:t>
      </w:r>
      <w:r>
        <w:t>4</w:t>
      </w:r>
      <w:r w:rsidRPr="00B54B9F">
        <w:t xml:space="preserve"> </w:t>
      </w:r>
      <w:r>
        <w:t>June 2013</w:t>
      </w:r>
      <w:r w:rsidRPr="00B54B9F">
        <w:t>)</w:t>
      </w:r>
    </w:p>
    <w:p w14:paraId="100AEFA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2013-14 Budget</w:t>
      </w:r>
      <w:r>
        <w:rPr>
          <w:b w:val="0"/>
          <w:bCs w:val="0"/>
          <w:color w:val="232B39" w:themeColor="text1"/>
          <w:sz w:val="20"/>
          <w:szCs w:val="20"/>
        </w:rPr>
        <w:t xml:space="preserve"> (published in May 2013), </w:t>
      </w:r>
      <w:r w:rsidRPr="00B54B9F">
        <w:rPr>
          <w:b w:val="0"/>
          <w:bCs w:val="0"/>
          <w:color w:val="232B39" w:themeColor="text1"/>
          <w:sz w:val="20"/>
          <w:szCs w:val="20"/>
        </w:rPr>
        <w:t>with an additional allowance for progression and promotion.</w:t>
      </w:r>
    </w:p>
    <w:p w14:paraId="0E98200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803638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D12526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2F06F1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E3BE2C" w14:textId="77777777" w:rsidR="00F960BA" w:rsidRPr="00A22AC8" w:rsidRDefault="00F960BA" w:rsidP="00BB14B0">
            <w:pPr>
              <w:pStyle w:val="Tableheadercentred"/>
              <w:rPr>
                <w:color w:val="auto"/>
              </w:rPr>
            </w:pPr>
            <w:r w:rsidRPr="00A22AC8">
              <w:rPr>
                <w:color w:val="auto"/>
              </w:rPr>
              <w:t>%</w:t>
            </w:r>
          </w:p>
        </w:tc>
      </w:tr>
      <w:tr w:rsidR="00F960BA" w14:paraId="17FB09F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50DAE5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E7502C"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CFB83C6" w14:textId="77777777" w:rsidR="00F960BA" w:rsidRDefault="00F960BA" w:rsidP="00BB14B0">
            <w:pPr>
              <w:pStyle w:val="Tabletextcentred"/>
            </w:pPr>
            <w:r>
              <w:t>4.500</w:t>
            </w:r>
          </w:p>
        </w:tc>
      </w:tr>
      <w:tr w:rsidR="00F960BA" w14:paraId="3056E4E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BA03B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2CC1FE"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31B108E" w14:textId="77777777" w:rsidR="00F960BA" w:rsidRDefault="00F960BA" w:rsidP="00BB14B0">
            <w:pPr>
              <w:pStyle w:val="Tabletext"/>
              <w:jc w:val="center"/>
            </w:pPr>
            <w:r>
              <w:t>3.383</w:t>
            </w:r>
          </w:p>
        </w:tc>
      </w:tr>
    </w:tbl>
    <w:p w14:paraId="1098A9DF" w14:textId="77777777" w:rsidR="00F960BA" w:rsidRDefault="00F960BA" w:rsidP="00F960BA">
      <w:pPr>
        <w:pStyle w:val="Captionindent"/>
        <w:ind w:left="0"/>
      </w:pPr>
    </w:p>
    <w:p w14:paraId="4BB980B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790D21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68BC8D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BA5C51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85DD8B" w14:textId="77777777" w:rsidR="00F960BA" w:rsidRPr="00A22AC8" w:rsidRDefault="00F960BA" w:rsidP="00BB14B0">
            <w:pPr>
              <w:pStyle w:val="Tableheadercentred"/>
              <w:rPr>
                <w:color w:val="auto"/>
              </w:rPr>
            </w:pPr>
            <w:r w:rsidRPr="00A22AC8">
              <w:rPr>
                <w:color w:val="auto"/>
              </w:rPr>
              <w:t>%</w:t>
            </w:r>
          </w:p>
        </w:tc>
      </w:tr>
      <w:tr w:rsidR="00F960BA" w14:paraId="07E6C5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D8D03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DB7B53D"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BB0C79E" w14:textId="77777777" w:rsidR="00F960BA" w:rsidRDefault="00F960BA" w:rsidP="00BB14B0">
            <w:pPr>
              <w:pStyle w:val="Tabletextcentred"/>
            </w:pPr>
            <w:r>
              <w:t>4.500</w:t>
            </w:r>
          </w:p>
        </w:tc>
      </w:tr>
      <w:tr w:rsidR="00F960BA" w14:paraId="517284F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B44D50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AADD1B3"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9529D89" w14:textId="77777777" w:rsidR="00F960BA" w:rsidRDefault="00F960BA" w:rsidP="00BB14B0">
            <w:pPr>
              <w:pStyle w:val="Tabletext"/>
              <w:jc w:val="center"/>
            </w:pPr>
            <w:r w:rsidRPr="00BE48C7">
              <w:t>2.510</w:t>
            </w:r>
          </w:p>
        </w:tc>
      </w:tr>
      <w:tr w:rsidR="00F960BA" w14:paraId="064A3DF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16486D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9506DE"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357806" w14:textId="77777777" w:rsidR="00F960BA" w:rsidRDefault="00F960BA" w:rsidP="00BB14B0">
            <w:pPr>
              <w:pStyle w:val="Tabletext"/>
              <w:jc w:val="center"/>
            </w:pPr>
            <w:r w:rsidRPr="00BE48C7">
              <w:t>2.535</w:t>
            </w:r>
          </w:p>
        </w:tc>
      </w:tr>
      <w:tr w:rsidR="00F960BA" w14:paraId="24EB69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937367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3267DA"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C6D522" w14:textId="77777777" w:rsidR="00F960BA" w:rsidRDefault="00F960BA" w:rsidP="00BB14B0">
            <w:pPr>
              <w:pStyle w:val="Tabletext"/>
              <w:jc w:val="center"/>
            </w:pPr>
            <w:r w:rsidRPr="00BE48C7">
              <w:t>2.595</w:t>
            </w:r>
          </w:p>
        </w:tc>
      </w:tr>
      <w:tr w:rsidR="00F960BA" w14:paraId="3387D5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362A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FD7AFC"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63DFA7" w14:textId="77777777" w:rsidR="00F960BA" w:rsidRDefault="00F960BA" w:rsidP="00BB14B0">
            <w:pPr>
              <w:pStyle w:val="Tabletext"/>
              <w:jc w:val="center"/>
            </w:pPr>
            <w:r w:rsidRPr="00BE48C7">
              <w:t>2.715</w:t>
            </w:r>
          </w:p>
        </w:tc>
      </w:tr>
      <w:tr w:rsidR="00F960BA" w14:paraId="031A250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D21BB9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2575F5"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2AE82F" w14:textId="77777777" w:rsidR="00F960BA" w:rsidRDefault="00F960BA" w:rsidP="00BB14B0">
            <w:pPr>
              <w:pStyle w:val="Tabletext"/>
              <w:jc w:val="center"/>
            </w:pPr>
            <w:r w:rsidRPr="00BE48C7">
              <w:t>2.790</w:t>
            </w:r>
          </w:p>
        </w:tc>
      </w:tr>
      <w:tr w:rsidR="00F960BA" w14:paraId="7E7F427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0C0C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3F2415"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581DE1" w14:textId="77777777" w:rsidR="00F960BA" w:rsidRDefault="00F960BA" w:rsidP="00BB14B0">
            <w:pPr>
              <w:pStyle w:val="Tabletext"/>
              <w:jc w:val="center"/>
            </w:pPr>
            <w:r w:rsidRPr="00BE48C7">
              <w:t>2.940</w:t>
            </w:r>
          </w:p>
        </w:tc>
      </w:tr>
      <w:tr w:rsidR="00F960BA" w14:paraId="3E1FB7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24AC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029CDB"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C485633" w14:textId="77777777" w:rsidR="00F960BA" w:rsidRDefault="00F960BA" w:rsidP="00BB14B0">
            <w:pPr>
              <w:pStyle w:val="Tabletext"/>
              <w:jc w:val="center"/>
            </w:pPr>
            <w:r w:rsidRPr="00BE48C7">
              <w:t>3.100</w:t>
            </w:r>
          </w:p>
        </w:tc>
      </w:tr>
      <w:tr w:rsidR="00F960BA" w14:paraId="137397E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1DADB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2B9D5A"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8403D11" w14:textId="77777777" w:rsidR="00F960BA" w:rsidRDefault="00F960BA" w:rsidP="00BB14B0">
            <w:pPr>
              <w:pStyle w:val="Tabletext"/>
              <w:jc w:val="center"/>
            </w:pPr>
            <w:r w:rsidRPr="00BE48C7">
              <w:t>3.220</w:t>
            </w:r>
          </w:p>
        </w:tc>
      </w:tr>
      <w:tr w:rsidR="00F960BA" w14:paraId="577AC9F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4986EB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DD0400"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EF6ECF" w14:textId="77777777" w:rsidR="00F960BA" w:rsidRDefault="00F960BA" w:rsidP="00BB14B0">
            <w:pPr>
              <w:pStyle w:val="Tabletext"/>
              <w:jc w:val="center"/>
            </w:pPr>
            <w:r w:rsidRPr="00BE48C7">
              <w:t>3.310</w:t>
            </w:r>
          </w:p>
        </w:tc>
      </w:tr>
      <w:tr w:rsidR="00F960BA" w14:paraId="3896BF4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A245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4EFBE9"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22D6CA" w14:textId="77777777" w:rsidR="00F960BA" w:rsidRDefault="00F960BA" w:rsidP="00BB14B0">
            <w:pPr>
              <w:pStyle w:val="Tabletext"/>
              <w:jc w:val="center"/>
            </w:pPr>
            <w:r w:rsidRPr="00BE48C7">
              <w:t>3.355</w:t>
            </w:r>
          </w:p>
        </w:tc>
      </w:tr>
      <w:tr w:rsidR="00F960BA" w14:paraId="46D055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A33D91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1CDF5E"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B1C49C" w14:textId="77777777" w:rsidR="00F960BA" w:rsidRDefault="00F960BA" w:rsidP="00BB14B0">
            <w:pPr>
              <w:pStyle w:val="Tabletext"/>
              <w:jc w:val="center"/>
            </w:pPr>
            <w:r w:rsidRPr="00BE48C7">
              <w:t>3.450</w:t>
            </w:r>
          </w:p>
        </w:tc>
      </w:tr>
      <w:tr w:rsidR="00F960BA" w14:paraId="02C21C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722B3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F02D53"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7B546" w14:textId="77777777" w:rsidR="00F960BA" w:rsidRDefault="00F960BA" w:rsidP="00BB14B0">
            <w:pPr>
              <w:pStyle w:val="Tabletext"/>
              <w:jc w:val="center"/>
            </w:pPr>
            <w:r w:rsidRPr="00BE48C7">
              <w:t>3.545</w:t>
            </w:r>
          </w:p>
        </w:tc>
      </w:tr>
    </w:tbl>
    <w:p w14:paraId="6BC7F99F"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2013-14 </w:t>
      </w:r>
      <w:r w:rsidRPr="001055DB">
        <w:rPr>
          <w:i/>
          <w:iCs/>
        </w:rPr>
        <w:t xml:space="preserve">Budget </w:t>
      </w:r>
      <w:r w:rsidRPr="007746F8">
        <w:t xml:space="preserve">plus 1% for progression and promotion </w:t>
      </w:r>
      <w:r w:rsidRPr="00BC6820">
        <w:t>(</w:t>
      </w:r>
      <w:r>
        <w:t>3.500</w:t>
      </w:r>
      <w:r w:rsidRPr="00BC6820">
        <w:t>% + 1%).</w:t>
      </w:r>
    </w:p>
    <w:p w14:paraId="71C04C0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931EF2D" w14:textId="77777777" w:rsidR="00F960BA" w:rsidRDefault="00F960BA" w:rsidP="00F960BA">
      <w:pPr>
        <w:pStyle w:val="NoteNormal"/>
        <w:ind w:left="720" w:hanging="720"/>
      </w:pPr>
      <w:r>
        <w:t>***</w:t>
      </w:r>
      <w:r>
        <w:tab/>
        <w:t>Source: Reserve Bank of Australia – Interest Rates – Indicative Mid Rates of Australian Government– F16 (</w:t>
      </w:r>
      <w:hyperlink r:id="rId66" w:history="1">
        <w:r>
          <w:rPr>
            <w:rStyle w:val="Hyperlink"/>
          </w:rPr>
          <w:t>http://www.rba.gov.au/statistics/tables/index.html</w:t>
        </w:r>
      </w:hyperlink>
      <w:r>
        <w:t>)</w:t>
      </w:r>
    </w:p>
    <w:p w14:paraId="0BB17F92"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377BF02" w14:textId="77777777" w:rsidR="00F960BA" w:rsidRPr="008501EF" w:rsidRDefault="00F960BA" w:rsidP="00F960BA">
      <w:pPr>
        <w:pStyle w:val="Title"/>
      </w:pPr>
      <w:r>
        <w:lastRenderedPageBreak/>
        <w:t>Long Service Leave update</w:t>
      </w:r>
    </w:p>
    <w:p w14:paraId="13E787B2" w14:textId="77777777" w:rsidR="00F960BA" w:rsidRDefault="00F960BA" w:rsidP="00F960BA">
      <w:pPr>
        <w:pStyle w:val="Heading2"/>
      </w:pPr>
      <w:r>
        <w:t xml:space="preserve">Wage inflation and discount rates: </w:t>
      </w:r>
      <w:r w:rsidRPr="00B54B9F">
        <w:t>3</w:t>
      </w:r>
      <w:r>
        <w:t>0</w:t>
      </w:r>
      <w:r w:rsidRPr="00B54B9F">
        <w:t xml:space="preserve"> </w:t>
      </w:r>
      <w:r>
        <w:t>April 2013</w:t>
      </w:r>
    </w:p>
    <w:p w14:paraId="344D7495" w14:textId="77777777" w:rsidR="00F960BA" w:rsidRDefault="00F960BA" w:rsidP="00F960BA">
      <w:pPr>
        <w:pStyle w:val="Heading4"/>
      </w:pPr>
      <w:r w:rsidRPr="00B54B9F">
        <w:t xml:space="preserve">(issued </w:t>
      </w:r>
      <w:r w:rsidRPr="005B6401">
        <w:rPr>
          <w:iCs w:val="0"/>
        </w:rPr>
        <w:t>1 May</w:t>
      </w:r>
      <w:r>
        <w:t xml:space="preserve"> 2012</w:t>
      </w:r>
      <w:r w:rsidRPr="00B54B9F">
        <w:t>)</w:t>
      </w:r>
    </w:p>
    <w:p w14:paraId="1A7E4575"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2012), with an additional allowance for progression and promotion.</w:t>
      </w:r>
    </w:p>
    <w:p w14:paraId="793B5E5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8EA05D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59FECD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34E43B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C89435C" w14:textId="77777777" w:rsidR="00F960BA" w:rsidRPr="00A22AC8" w:rsidRDefault="00F960BA" w:rsidP="00BB14B0">
            <w:pPr>
              <w:pStyle w:val="Tableheadercentred"/>
              <w:rPr>
                <w:color w:val="auto"/>
              </w:rPr>
            </w:pPr>
            <w:r w:rsidRPr="00A22AC8">
              <w:rPr>
                <w:color w:val="auto"/>
              </w:rPr>
              <w:t>%</w:t>
            </w:r>
          </w:p>
        </w:tc>
      </w:tr>
      <w:tr w:rsidR="00F960BA" w14:paraId="1E93647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F039F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EEC9F9B"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6B3E635" w14:textId="77777777" w:rsidR="00F960BA" w:rsidRDefault="00F960BA" w:rsidP="00BB14B0">
            <w:pPr>
              <w:pStyle w:val="Tabletextcentred"/>
            </w:pPr>
            <w:r>
              <w:t>4.313</w:t>
            </w:r>
          </w:p>
        </w:tc>
      </w:tr>
      <w:tr w:rsidR="00F960BA" w14:paraId="3DF893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782ABB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B03181A"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10C057E5" w14:textId="77777777" w:rsidR="00F960BA" w:rsidRDefault="00F960BA" w:rsidP="00BB14B0">
            <w:pPr>
              <w:pStyle w:val="Tabletext"/>
              <w:jc w:val="center"/>
            </w:pPr>
            <w:r>
              <w:t>3.114</w:t>
            </w:r>
          </w:p>
        </w:tc>
      </w:tr>
    </w:tbl>
    <w:p w14:paraId="043ACA02" w14:textId="77777777" w:rsidR="00F960BA" w:rsidRDefault="00F960BA" w:rsidP="00F960BA">
      <w:pPr>
        <w:pStyle w:val="Captionindent"/>
        <w:ind w:left="0"/>
      </w:pPr>
    </w:p>
    <w:p w14:paraId="5E645311"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961769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9D390B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4627DC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807DA8" w14:textId="77777777" w:rsidR="00F960BA" w:rsidRPr="00A22AC8" w:rsidRDefault="00F960BA" w:rsidP="00BB14B0">
            <w:pPr>
              <w:pStyle w:val="Tableheadercentred"/>
              <w:rPr>
                <w:color w:val="auto"/>
              </w:rPr>
            </w:pPr>
            <w:r w:rsidRPr="00A22AC8">
              <w:rPr>
                <w:color w:val="auto"/>
              </w:rPr>
              <w:t>%</w:t>
            </w:r>
          </w:p>
        </w:tc>
      </w:tr>
      <w:tr w:rsidR="00F960BA" w14:paraId="34CF13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B10440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A0F4020"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461BD534" w14:textId="77777777" w:rsidR="00F960BA" w:rsidRDefault="00F960BA" w:rsidP="00BB14B0">
            <w:pPr>
              <w:pStyle w:val="Tabletextcentred"/>
            </w:pPr>
            <w:r>
              <w:t>4.313</w:t>
            </w:r>
          </w:p>
        </w:tc>
      </w:tr>
      <w:tr w:rsidR="00F960BA" w14:paraId="10E611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73DD00A"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62B2E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76F6C8" w14:textId="77777777" w:rsidR="00F960BA" w:rsidRDefault="00F960BA" w:rsidP="00BB14B0">
            <w:pPr>
              <w:pStyle w:val="Tabletext"/>
              <w:jc w:val="center"/>
            </w:pPr>
            <w:r w:rsidRPr="002E71F3">
              <w:t>2.590</w:t>
            </w:r>
          </w:p>
        </w:tc>
      </w:tr>
      <w:tr w:rsidR="00F960BA" w14:paraId="0908B49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5393F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4024DA"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D2B223" w14:textId="77777777" w:rsidR="00F960BA" w:rsidRDefault="00F960BA" w:rsidP="00BB14B0">
            <w:pPr>
              <w:pStyle w:val="Tabletext"/>
              <w:jc w:val="center"/>
            </w:pPr>
            <w:r w:rsidRPr="002E71F3">
              <w:t>2.575</w:t>
            </w:r>
          </w:p>
        </w:tc>
      </w:tr>
      <w:tr w:rsidR="00F960BA" w14:paraId="1EA5CB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05EB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2134B4"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EFB2A8" w14:textId="77777777" w:rsidR="00F960BA" w:rsidRDefault="00F960BA" w:rsidP="00BB14B0">
            <w:pPr>
              <w:pStyle w:val="Tabletext"/>
              <w:jc w:val="center"/>
            </w:pPr>
            <w:r w:rsidRPr="002E71F3">
              <w:t>2.585</w:t>
            </w:r>
          </w:p>
        </w:tc>
      </w:tr>
      <w:tr w:rsidR="00F960BA" w14:paraId="25E0499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8FBDF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76AB40"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94BB40" w14:textId="77777777" w:rsidR="00F960BA" w:rsidRDefault="00F960BA" w:rsidP="00BB14B0">
            <w:pPr>
              <w:pStyle w:val="Tabletext"/>
              <w:jc w:val="center"/>
            </w:pPr>
            <w:r w:rsidRPr="002E71F3">
              <w:t>2.655</w:t>
            </w:r>
          </w:p>
        </w:tc>
      </w:tr>
      <w:tr w:rsidR="00F960BA" w14:paraId="450F9FC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74CAD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95E2BC"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281738" w14:textId="77777777" w:rsidR="00F960BA" w:rsidRDefault="00F960BA" w:rsidP="00BB14B0">
            <w:pPr>
              <w:pStyle w:val="Tabletext"/>
              <w:jc w:val="center"/>
            </w:pPr>
            <w:r w:rsidRPr="002E71F3">
              <w:t>2.725</w:t>
            </w:r>
          </w:p>
        </w:tc>
      </w:tr>
      <w:tr w:rsidR="00F960BA" w14:paraId="355C4F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71665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070EC28"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20835C" w14:textId="77777777" w:rsidR="00F960BA" w:rsidRDefault="00F960BA" w:rsidP="00BB14B0">
            <w:pPr>
              <w:pStyle w:val="Tabletext"/>
              <w:jc w:val="center"/>
            </w:pPr>
            <w:r w:rsidRPr="002E71F3">
              <w:t>2.820</w:t>
            </w:r>
          </w:p>
        </w:tc>
      </w:tr>
      <w:tr w:rsidR="00F960BA" w14:paraId="5BAC11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64495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5F1B4C"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A71A63" w14:textId="77777777" w:rsidR="00F960BA" w:rsidRDefault="00F960BA" w:rsidP="00BB14B0">
            <w:pPr>
              <w:pStyle w:val="Tabletext"/>
              <w:jc w:val="center"/>
            </w:pPr>
            <w:r w:rsidRPr="002E71F3">
              <w:t>2.920</w:t>
            </w:r>
          </w:p>
        </w:tc>
      </w:tr>
      <w:tr w:rsidR="00F960BA" w14:paraId="0541435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32709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AC0174"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C0887F" w14:textId="77777777" w:rsidR="00F960BA" w:rsidRDefault="00F960BA" w:rsidP="00BB14B0">
            <w:pPr>
              <w:pStyle w:val="Tabletext"/>
              <w:jc w:val="center"/>
            </w:pPr>
            <w:r w:rsidRPr="002E71F3">
              <w:t>3.000</w:t>
            </w:r>
          </w:p>
        </w:tc>
      </w:tr>
      <w:tr w:rsidR="00F960BA" w14:paraId="0DBA69F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BFF9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C063E4"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C51B6F" w14:textId="77777777" w:rsidR="00F960BA" w:rsidRDefault="00F960BA" w:rsidP="00BB14B0">
            <w:pPr>
              <w:pStyle w:val="Tabletext"/>
              <w:jc w:val="center"/>
            </w:pPr>
            <w:r w:rsidRPr="002E71F3">
              <w:t>3.055</w:t>
            </w:r>
          </w:p>
        </w:tc>
      </w:tr>
      <w:tr w:rsidR="00F960BA" w14:paraId="5EBBF70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7FC6E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FF53A8"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391A8A" w14:textId="77777777" w:rsidR="00F960BA" w:rsidRDefault="00F960BA" w:rsidP="00BB14B0">
            <w:pPr>
              <w:pStyle w:val="Tabletext"/>
              <w:jc w:val="center"/>
            </w:pPr>
            <w:r w:rsidRPr="002E71F3">
              <w:t>3.090</w:t>
            </w:r>
          </w:p>
        </w:tc>
      </w:tr>
      <w:tr w:rsidR="00F960BA" w14:paraId="2A8382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017C2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0584A5"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EBE6DB5" w14:textId="77777777" w:rsidR="00F960BA" w:rsidRDefault="00F960BA" w:rsidP="00BB14B0">
            <w:pPr>
              <w:pStyle w:val="Tabletext"/>
              <w:jc w:val="center"/>
            </w:pPr>
            <w:r w:rsidRPr="002E71F3">
              <w:t>3.180</w:t>
            </w:r>
          </w:p>
        </w:tc>
      </w:tr>
      <w:tr w:rsidR="00F960BA" w14:paraId="066395B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2BDE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151BF2"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DDDC92" w14:textId="77777777" w:rsidR="00F960BA" w:rsidRDefault="00F960BA" w:rsidP="00BB14B0">
            <w:pPr>
              <w:pStyle w:val="Tabletext"/>
              <w:jc w:val="center"/>
            </w:pPr>
            <w:r w:rsidRPr="00D458D1">
              <w:t>3.180</w:t>
            </w:r>
          </w:p>
        </w:tc>
      </w:tr>
    </w:tbl>
    <w:p w14:paraId="3573950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Update </w:t>
      </w:r>
      <w:r w:rsidRPr="007746F8">
        <w:t xml:space="preserve">plus 1% for progression and promotion </w:t>
      </w:r>
      <w:r w:rsidRPr="00BC6820">
        <w:t>(</w:t>
      </w:r>
      <w:r>
        <w:t>3.313</w:t>
      </w:r>
      <w:r w:rsidRPr="00BC6820">
        <w:t>% + 1%).</w:t>
      </w:r>
    </w:p>
    <w:p w14:paraId="2E28F793"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4AE878F" w14:textId="77777777" w:rsidR="00F960BA" w:rsidRDefault="00F960BA" w:rsidP="00F960BA">
      <w:pPr>
        <w:pStyle w:val="NoteNormal"/>
        <w:ind w:left="720" w:hanging="720"/>
      </w:pPr>
      <w:r>
        <w:t>***</w:t>
      </w:r>
      <w:r>
        <w:tab/>
        <w:t>Source: Reserve Bank of Australia – Interest Rates – Indicative Mid Rates of Australian Government– F16 (</w:t>
      </w:r>
      <w:hyperlink r:id="rId67" w:history="1">
        <w:r>
          <w:rPr>
            <w:rStyle w:val="Hyperlink"/>
          </w:rPr>
          <w:t>http://www.rba.gov.au/statistics/tables/index.html</w:t>
        </w:r>
      </w:hyperlink>
      <w:r>
        <w:t>)</w:t>
      </w:r>
    </w:p>
    <w:p w14:paraId="66936BE3"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09ED5E1" w14:textId="77777777" w:rsidR="00F960BA" w:rsidRPr="008501EF" w:rsidRDefault="00F960BA" w:rsidP="00F960BA">
      <w:pPr>
        <w:pStyle w:val="Title"/>
      </w:pPr>
      <w:r>
        <w:lastRenderedPageBreak/>
        <w:t>Long Service Leave update</w:t>
      </w:r>
    </w:p>
    <w:p w14:paraId="28800097" w14:textId="77777777" w:rsidR="00F960BA" w:rsidRDefault="00F960BA" w:rsidP="00F960BA">
      <w:pPr>
        <w:pStyle w:val="Heading2"/>
      </w:pPr>
      <w:r>
        <w:t xml:space="preserve">Wage inflation and discount rates: </w:t>
      </w:r>
      <w:r w:rsidRPr="00B54B9F">
        <w:t>3</w:t>
      </w:r>
      <w:r>
        <w:t>1</w:t>
      </w:r>
      <w:r w:rsidRPr="00B54B9F">
        <w:t xml:space="preserve"> </w:t>
      </w:r>
      <w:r>
        <w:t>March 2013</w:t>
      </w:r>
    </w:p>
    <w:p w14:paraId="51A37141" w14:textId="77777777" w:rsidR="00F960BA" w:rsidRDefault="00F960BA" w:rsidP="00F960BA">
      <w:pPr>
        <w:pStyle w:val="Heading4"/>
      </w:pPr>
      <w:r w:rsidRPr="00B54B9F">
        <w:t xml:space="preserve">(issued </w:t>
      </w:r>
      <w:r>
        <w:t>2</w:t>
      </w:r>
      <w:r w:rsidRPr="00B54B9F">
        <w:t xml:space="preserve"> </w:t>
      </w:r>
      <w:r>
        <w:t>April 2012</w:t>
      </w:r>
      <w:r w:rsidRPr="00B54B9F">
        <w:t>)</w:t>
      </w:r>
    </w:p>
    <w:p w14:paraId="063CA0A3"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2012), with an additional allowance for progression and promotion.</w:t>
      </w:r>
    </w:p>
    <w:p w14:paraId="5EEB2E6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AC0F00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F60378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93F17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47655A7" w14:textId="77777777" w:rsidR="00F960BA" w:rsidRPr="00A22AC8" w:rsidRDefault="00F960BA" w:rsidP="00BB14B0">
            <w:pPr>
              <w:pStyle w:val="Tableheadercentred"/>
              <w:rPr>
                <w:color w:val="auto"/>
              </w:rPr>
            </w:pPr>
            <w:r w:rsidRPr="00A22AC8">
              <w:rPr>
                <w:color w:val="auto"/>
              </w:rPr>
              <w:t>%</w:t>
            </w:r>
          </w:p>
        </w:tc>
      </w:tr>
      <w:tr w:rsidR="00F960BA" w14:paraId="093E72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C5799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0D6541E"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96600ED" w14:textId="77777777" w:rsidR="00F960BA" w:rsidRDefault="00F960BA" w:rsidP="00BB14B0">
            <w:pPr>
              <w:pStyle w:val="Tabletextcentred"/>
            </w:pPr>
            <w:r>
              <w:t>4.313</w:t>
            </w:r>
          </w:p>
        </w:tc>
      </w:tr>
      <w:tr w:rsidR="00F960BA" w14:paraId="6A6C06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BA8EF3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AED5902"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5E7C87A1" w14:textId="77777777" w:rsidR="00F960BA" w:rsidRDefault="00F960BA" w:rsidP="00BB14B0">
            <w:pPr>
              <w:pStyle w:val="Tabletext"/>
              <w:jc w:val="center"/>
            </w:pPr>
            <w:r>
              <w:t>3.449</w:t>
            </w:r>
          </w:p>
        </w:tc>
      </w:tr>
    </w:tbl>
    <w:p w14:paraId="4D43371E" w14:textId="77777777" w:rsidR="00F960BA" w:rsidRDefault="00F960BA" w:rsidP="00F960BA">
      <w:pPr>
        <w:pStyle w:val="Captionindent"/>
        <w:ind w:left="0"/>
      </w:pPr>
    </w:p>
    <w:p w14:paraId="26A65E1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AA3CFE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773F97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736EA2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0C2C246" w14:textId="77777777" w:rsidR="00F960BA" w:rsidRPr="00A22AC8" w:rsidRDefault="00F960BA" w:rsidP="00BB14B0">
            <w:pPr>
              <w:pStyle w:val="Tableheadercentred"/>
              <w:rPr>
                <w:color w:val="auto"/>
              </w:rPr>
            </w:pPr>
            <w:r w:rsidRPr="00A22AC8">
              <w:rPr>
                <w:color w:val="auto"/>
              </w:rPr>
              <w:t>%</w:t>
            </w:r>
          </w:p>
        </w:tc>
      </w:tr>
      <w:tr w:rsidR="00F960BA" w14:paraId="3515C66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6C581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C7B5B05"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735F964C" w14:textId="77777777" w:rsidR="00F960BA" w:rsidRDefault="00F960BA" w:rsidP="00BB14B0">
            <w:pPr>
              <w:pStyle w:val="Tabletextcentred"/>
            </w:pPr>
            <w:r>
              <w:t>4.313</w:t>
            </w:r>
          </w:p>
        </w:tc>
      </w:tr>
      <w:tr w:rsidR="00F960BA" w14:paraId="7064C0A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F68A9A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D40E514"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0E458" w14:textId="77777777" w:rsidR="00F960BA" w:rsidRDefault="00F960BA" w:rsidP="00BB14B0">
            <w:pPr>
              <w:pStyle w:val="Tabletext"/>
              <w:jc w:val="center"/>
            </w:pPr>
            <w:r w:rsidRPr="007B564D">
              <w:t>2.</w:t>
            </w:r>
            <w:r>
              <w:t>805</w:t>
            </w:r>
          </w:p>
        </w:tc>
      </w:tr>
      <w:tr w:rsidR="00F960BA" w14:paraId="5D2AD50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3FF2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3AA003"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81949A3" w14:textId="77777777" w:rsidR="00F960BA" w:rsidRDefault="00F960BA" w:rsidP="00BB14B0">
            <w:pPr>
              <w:pStyle w:val="Tabletext"/>
              <w:jc w:val="center"/>
            </w:pPr>
            <w:r w:rsidRPr="007B564D">
              <w:t>2.</w:t>
            </w:r>
            <w:r>
              <w:t>825</w:t>
            </w:r>
          </w:p>
        </w:tc>
      </w:tr>
      <w:tr w:rsidR="00F960BA" w14:paraId="5C837C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3BF7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88BCBF"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BDC034" w14:textId="77777777" w:rsidR="00F960BA" w:rsidRDefault="00F960BA" w:rsidP="00BB14B0">
            <w:pPr>
              <w:pStyle w:val="Tabletext"/>
              <w:jc w:val="center"/>
            </w:pPr>
            <w:r w:rsidRPr="007B564D">
              <w:t>2.</w:t>
            </w:r>
            <w:r>
              <w:t>870</w:t>
            </w:r>
          </w:p>
        </w:tc>
      </w:tr>
      <w:tr w:rsidR="00F960BA" w14:paraId="33D6F1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4882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CF4804"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0AB538" w14:textId="77777777" w:rsidR="00F960BA" w:rsidRDefault="00F960BA" w:rsidP="00BB14B0">
            <w:pPr>
              <w:pStyle w:val="Tabletext"/>
              <w:jc w:val="center"/>
            </w:pPr>
            <w:r w:rsidRPr="007B564D">
              <w:t>2.</w:t>
            </w:r>
            <w:r>
              <w:t>955</w:t>
            </w:r>
          </w:p>
        </w:tc>
      </w:tr>
      <w:tr w:rsidR="00F960BA" w14:paraId="01693B1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7EEF7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AA423A"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BB5999" w14:textId="77777777" w:rsidR="00F960BA" w:rsidRDefault="00F960BA" w:rsidP="00BB14B0">
            <w:pPr>
              <w:pStyle w:val="Tabletext"/>
              <w:jc w:val="center"/>
            </w:pPr>
            <w:r>
              <w:t>3</w:t>
            </w:r>
            <w:r w:rsidRPr="007B564D">
              <w:t>.</w:t>
            </w:r>
            <w:r>
              <w:t>020</w:t>
            </w:r>
          </w:p>
        </w:tc>
      </w:tr>
      <w:tr w:rsidR="00F960BA" w14:paraId="0DC3D9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0BD8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6AC6F5"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5F581B" w14:textId="77777777" w:rsidR="00F960BA" w:rsidRDefault="00F960BA" w:rsidP="00BB14B0">
            <w:pPr>
              <w:pStyle w:val="Tabletext"/>
              <w:jc w:val="center"/>
            </w:pPr>
            <w:r>
              <w:t>3</w:t>
            </w:r>
            <w:r w:rsidRPr="007B564D">
              <w:t>.</w:t>
            </w:r>
            <w:r>
              <w:t>11</w:t>
            </w:r>
            <w:r w:rsidRPr="007B564D">
              <w:t>5</w:t>
            </w:r>
          </w:p>
        </w:tc>
      </w:tr>
      <w:tr w:rsidR="00F960BA" w14:paraId="2835E4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68C2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0D7CFE"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0D345" w14:textId="77777777" w:rsidR="00F960BA" w:rsidRDefault="00F960BA" w:rsidP="00BB14B0">
            <w:pPr>
              <w:pStyle w:val="Tabletext"/>
              <w:jc w:val="center"/>
            </w:pPr>
            <w:r w:rsidRPr="007B564D">
              <w:t>3.</w:t>
            </w:r>
            <w:r>
              <w:t>220</w:t>
            </w:r>
          </w:p>
        </w:tc>
      </w:tr>
      <w:tr w:rsidR="00F960BA" w14:paraId="1B7392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85DB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4203E1"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9BB4CB" w14:textId="77777777" w:rsidR="00F960BA" w:rsidRDefault="00F960BA" w:rsidP="00BB14B0">
            <w:pPr>
              <w:pStyle w:val="Tabletext"/>
              <w:jc w:val="center"/>
            </w:pPr>
            <w:r w:rsidRPr="007B564D">
              <w:t>3.</w:t>
            </w:r>
            <w:r>
              <w:t>310</w:t>
            </w:r>
          </w:p>
        </w:tc>
      </w:tr>
      <w:tr w:rsidR="00F960BA" w14:paraId="19F84FC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C2994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7E378B"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259CAD" w14:textId="77777777" w:rsidR="00F960BA" w:rsidRDefault="00F960BA" w:rsidP="00BB14B0">
            <w:pPr>
              <w:pStyle w:val="Tabletext"/>
              <w:jc w:val="center"/>
            </w:pPr>
            <w:r w:rsidRPr="007B564D">
              <w:t>3.</w:t>
            </w:r>
            <w:r>
              <w:t>375</w:t>
            </w:r>
          </w:p>
        </w:tc>
      </w:tr>
      <w:tr w:rsidR="00F960BA" w14:paraId="6786B69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1917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B5C803"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C6FA8D" w14:textId="77777777" w:rsidR="00F960BA" w:rsidRDefault="00F960BA" w:rsidP="00BB14B0">
            <w:pPr>
              <w:pStyle w:val="Tabletext"/>
              <w:jc w:val="center"/>
            </w:pPr>
            <w:r w:rsidRPr="007B564D">
              <w:t>3.</w:t>
            </w:r>
            <w:r>
              <w:t>420</w:t>
            </w:r>
          </w:p>
        </w:tc>
      </w:tr>
      <w:tr w:rsidR="00F960BA" w14:paraId="4766C61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617574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7C473D"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C5C016" w14:textId="77777777" w:rsidR="00F960BA" w:rsidRDefault="00F960BA" w:rsidP="00BB14B0">
            <w:pPr>
              <w:pStyle w:val="Tabletext"/>
              <w:jc w:val="center"/>
            </w:pPr>
            <w:r w:rsidRPr="007B564D">
              <w:t>3.</w:t>
            </w:r>
            <w:r>
              <w:t>515</w:t>
            </w:r>
          </w:p>
        </w:tc>
      </w:tr>
      <w:tr w:rsidR="00F960BA" w14:paraId="7489F02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C924E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98E078"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E84ACA" w14:textId="77777777" w:rsidR="00F960BA" w:rsidRDefault="00F960BA" w:rsidP="00BB14B0">
            <w:pPr>
              <w:pStyle w:val="Tabletext"/>
              <w:jc w:val="center"/>
            </w:pPr>
            <w:r w:rsidRPr="007B564D">
              <w:t>3.</w:t>
            </w:r>
            <w:r>
              <w:t>515</w:t>
            </w:r>
          </w:p>
        </w:tc>
      </w:tr>
    </w:tbl>
    <w:p w14:paraId="6ACE56D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Update </w:t>
      </w:r>
      <w:r w:rsidRPr="007746F8">
        <w:t xml:space="preserve">plus 1% for progression and promotion </w:t>
      </w:r>
      <w:r w:rsidRPr="00BC6820">
        <w:t>(</w:t>
      </w:r>
      <w:r>
        <w:t>3.313</w:t>
      </w:r>
      <w:r w:rsidRPr="00BC6820">
        <w:t>% + 1%).</w:t>
      </w:r>
    </w:p>
    <w:p w14:paraId="08E748B6"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BDD1B4D" w14:textId="77777777" w:rsidR="00F960BA" w:rsidRDefault="00F960BA" w:rsidP="00F960BA">
      <w:pPr>
        <w:pStyle w:val="NoteNormal"/>
        <w:ind w:left="720" w:hanging="720"/>
      </w:pPr>
      <w:r>
        <w:t>***</w:t>
      </w:r>
      <w:r>
        <w:tab/>
        <w:t>Source: Reserve Bank of Australia – Interest Rates – Indicative Mid Rates of Australian Government– F16 (</w:t>
      </w:r>
      <w:hyperlink r:id="rId68" w:history="1">
        <w:r>
          <w:rPr>
            <w:rStyle w:val="Hyperlink"/>
          </w:rPr>
          <w:t>http://www.rba.gov.au/statistics/tables/index.html</w:t>
        </w:r>
      </w:hyperlink>
      <w:r>
        <w:t>)</w:t>
      </w:r>
    </w:p>
    <w:p w14:paraId="5C6D20C1" w14:textId="77777777" w:rsidR="00F960BA" w:rsidRDefault="00F960BA" w:rsidP="00F960BA">
      <w:pPr>
        <w:keepLines w:val="0"/>
        <w:spacing w:before="0" w:after="200" w:line="276" w:lineRule="auto"/>
        <w:rPr>
          <w:b/>
          <w:bCs/>
          <w:color w:val="3A3467" w:themeColor="text2"/>
          <w:sz w:val="18"/>
          <w:szCs w:val="18"/>
        </w:rPr>
      </w:pPr>
    </w:p>
    <w:p w14:paraId="618E666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EFB528A" w14:textId="77777777" w:rsidR="00F960BA" w:rsidRPr="008501EF" w:rsidRDefault="00F960BA" w:rsidP="00F960BA">
      <w:pPr>
        <w:pStyle w:val="Title"/>
      </w:pPr>
      <w:r>
        <w:lastRenderedPageBreak/>
        <w:t>Long Service Leave update</w:t>
      </w:r>
    </w:p>
    <w:p w14:paraId="7A9A38CB" w14:textId="77777777" w:rsidR="00F960BA" w:rsidRDefault="00F960BA" w:rsidP="00F960BA">
      <w:pPr>
        <w:pStyle w:val="Heading2"/>
      </w:pPr>
      <w:r>
        <w:t xml:space="preserve">Wage inflation and discount rates: </w:t>
      </w:r>
      <w:r w:rsidRPr="00B54B9F">
        <w:t>3</w:t>
      </w:r>
      <w:r>
        <w:t>1</w:t>
      </w:r>
      <w:r w:rsidRPr="00B54B9F">
        <w:t xml:space="preserve"> </w:t>
      </w:r>
      <w:r>
        <w:t>December 2012</w:t>
      </w:r>
    </w:p>
    <w:p w14:paraId="0981BA96"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2013</w:t>
      </w:r>
      <w:r w:rsidRPr="00B54B9F">
        <w:t>)</w:t>
      </w:r>
    </w:p>
    <w:p w14:paraId="50DFC344"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2012), with an additional allowance for progression and promotion.</w:t>
      </w:r>
    </w:p>
    <w:p w14:paraId="3352D91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19E4D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C5E91C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30B845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BE1D468" w14:textId="77777777" w:rsidR="00F960BA" w:rsidRPr="00A22AC8" w:rsidRDefault="00F960BA" w:rsidP="00BB14B0">
            <w:pPr>
              <w:pStyle w:val="Tableheadercentred"/>
              <w:rPr>
                <w:color w:val="auto"/>
              </w:rPr>
            </w:pPr>
            <w:r w:rsidRPr="00A22AC8">
              <w:rPr>
                <w:color w:val="auto"/>
              </w:rPr>
              <w:t>%</w:t>
            </w:r>
          </w:p>
        </w:tc>
      </w:tr>
      <w:tr w:rsidR="00F960BA" w14:paraId="0F0FDF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0F4E4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33A2D71" w14:textId="77777777" w:rsidR="00F960BA" w:rsidRDefault="00F960BA" w:rsidP="00BB14B0">
            <w:pPr>
              <w:pStyle w:val="Tabletextcentred"/>
            </w:pPr>
            <w:r>
              <w:t>2012-13</w:t>
            </w:r>
          </w:p>
        </w:tc>
        <w:tc>
          <w:tcPr>
            <w:cnfStyle w:val="000001000000" w:firstRow="0" w:lastRow="0" w:firstColumn="0" w:lastColumn="0" w:oddVBand="0" w:evenVBand="1" w:oddHBand="0" w:evenHBand="0" w:firstRowFirstColumn="0" w:firstRowLastColumn="0" w:lastRowFirstColumn="0" w:lastRowLastColumn="0"/>
            <w:tcW w:w="2613" w:type="dxa"/>
            <w:hideMark/>
          </w:tcPr>
          <w:p w14:paraId="09EE1E5F" w14:textId="77777777" w:rsidR="00F960BA" w:rsidRDefault="00F960BA" w:rsidP="00BB14B0">
            <w:pPr>
              <w:pStyle w:val="Tabletextcentred"/>
            </w:pPr>
            <w:r>
              <w:t>4.313</w:t>
            </w:r>
          </w:p>
        </w:tc>
      </w:tr>
      <w:tr w:rsidR="00F960BA" w14:paraId="11E95C5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010C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6374B87"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2592B92" w14:textId="77777777" w:rsidR="00F960BA" w:rsidRDefault="00F960BA" w:rsidP="00BB14B0">
            <w:pPr>
              <w:pStyle w:val="Tabletext"/>
              <w:jc w:val="center"/>
            </w:pPr>
            <w:r>
              <w:t>3.297</w:t>
            </w:r>
          </w:p>
        </w:tc>
      </w:tr>
    </w:tbl>
    <w:p w14:paraId="4088BA25" w14:textId="77777777" w:rsidR="00F960BA" w:rsidRDefault="00F960BA" w:rsidP="00F960BA">
      <w:pPr>
        <w:pStyle w:val="Captionindent"/>
        <w:ind w:left="0"/>
      </w:pPr>
    </w:p>
    <w:p w14:paraId="5859E1ED"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035645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B3D1BB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25BF99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D820637" w14:textId="77777777" w:rsidR="00F960BA" w:rsidRPr="00A22AC8" w:rsidRDefault="00F960BA" w:rsidP="00BB14B0">
            <w:pPr>
              <w:pStyle w:val="Tableheadercentred"/>
              <w:rPr>
                <w:color w:val="auto"/>
              </w:rPr>
            </w:pPr>
            <w:r w:rsidRPr="00A22AC8">
              <w:rPr>
                <w:color w:val="auto"/>
              </w:rPr>
              <w:t>%</w:t>
            </w:r>
          </w:p>
        </w:tc>
      </w:tr>
      <w:tr w:rsidR="00F960BA" w14:paraId="77E0345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B56465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7D4C242" w14:textId="77777777" w:rsidR="00F960BA" w:rsidRDefault="00F960BA" w:rsidP="00BB14B0">
            <w:pPr>
              <w:pStyle w:val="Tabletextcentred"/>
            </w:pPr>
            <w:r>
              <w:t>2012-13</w:t>
            </w:r>
          </w:p>
        </w:tc>
        <w:tc>
          <w:tcPr>
            <w:cnfStyle w:val="000001000000" w:firstRow="0" w:lastRow="0" w:firstColumn="0" w:lastColumn="0" w:oddVBand="0" w:evenVBand="1" w:oddHBand="0" w:evenHBand="0" w:firstRowFirstColumn="0" w:firstRowLastColumn="0" w:lastRowFirstColumn="0" w:lastRowLastColumn="0"/>
            <w:tcW w:w="2613" w:type="dxa"/>
            <w:hideMark/>
          </w:tcPr>
          <w:p w14:paraId="782D2B39" w14:textId="77777777" w:rsidR="00F960BA" w:rsidRDefault="00F960BA" w:rsidP="00BB14B0">
            <w:pPr>
              <w:pStyle w:val="Tabletextcentred"/>
            </w:pPr>
            <w:r w:rsidRPr="00854F1D">
              <w:t>4.31</w:t>
            </w:r>
            <w:r>
              <w:t>3</w:t>
            </w:r>
          </w:p>
        </w:tc>
      </w:tr>
      <w:tr w:rsidR="00F960BA" w14:paraId="470A1F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442F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5DEB870"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56550F" w14:textId="77777777" w:rsidR="00F960BA" w:rsidRDefault="00F960BA" w:rsidP="00BB14B0">
            <w:pPr>
              <w:pStyle w:val="Tabletext"/>
              <w:jc w:val="center"/>
            </w:pPr>
            <w:r w:rsidRPr="007B564D">
              <w:t>2.615</w:t>
            </w:r>
          </w:p>
        </w:tc>
      </w:tr>
      <w:tr w:rsidR="00F960BA" w14:paraId="59067B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629A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D53298"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02D733" w14:textId="77777777" w:rsidR="00F960BA" w:rsidRDefault="00F960BA" w:rsidP="00BB14B0">
            <w:pPr>
              <w:pStyle w:val="Tabletext"/>
              <w:jc w:val="center"/>
            </w:pPr>
            <w:r w:rsidRPr="007B564D">
              <w:t>2.660</w:t>
            </w:r>
          </w:p>
        </w:tc>
      </w:tr>
      <w:tr w:rsidR="00F960BA" w14:paraId="31F94CB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8B010F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86ABBE"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7768B8" w14:textId="77777777" w:rsidR="00F960BA" w:rsidRDefault="00F960BA" w:rsidP="00BB14B0">
            <w:pPr>
              <w:pStyle w:val="Tabletext"/>
              <w:jc w:val="center"/>
            </w:pPr>
            <w:r w:rsidRPr="007B564D">
              <w:t>2.690</w:t>
            </w:r>
          </w:p>
        </w:tc>
      </w:tr>
      <w:tr w:rsidR="00F960BA" w14:paraId="5608C80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01A5B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3FE42F"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218C1B" w14:textId="77777777" w:rsidR="00F960BA" w:rsidRDefault="00F960BA" w:rsidP="00BB14B0">
            <w:pPr>
              <w:pStyle w:val="Tabletext"/>
              <w:jc w:val="center"/>
            </w:pPr>
            <w:r w:rsidRPr="007B564D">
              <w:t>2.750</w:t>
            </w:r>
          </w:p>
        </w:tc>
      </w:tr>
      <w:tr w:rsidR="00F960BA" w14:paraId="2E8BB3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9EE23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E74EEB"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7CB5514" w14:textId="77777777" w:rsidR="00F960BA" w:rsidRDefault="00F960BA" w:rsidP="00BB14B0">
            <w:pPr>
              <w:pStyle w:val="Tabletext"/>
              <w:jc w:val="center"/>
            </w:pPr>
            <w:r w:rsidRPr="007B564D">
              <w:t>2.825</w:t>
            </w:r>
          </w:p>
        </w:tc>
      </w:tr>
      <w:tr w:rsidR="00F960BA" w14:paraId="707EEA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755AB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269E95"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9EB47C" w14:textId="77777777" w:rsidR="00F960BA" w:rsidRDefault="00F960BA" w:rsidP="00BB14B0">
            <w:pPr>
              <w:pStyle w:val="Tabletext"/>
              <w:jc w:val="center"/>
            </w:pPr>
            <w:r w:rsidRPr="007B564D">
              <w:t>2.925</w:t>
            </w:r>
          </w:p>
        </w:tc>
      </w:tr>
      <w:tr w:rsidR="00F960BA" w14:paraId="41F610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FF371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F12149"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969C47" w14:textId="77777777" w:rsidR="00F960BA" w:rsidRDefault="00F960BA" w:rsidP="00BB14B0">
            <w:pPr>
              <w:pStyle w:val="Tabletext"/>
              <w:jc w:val="center"/>
            </w:pPr>
            <w:r w:rsidRPr="007B564D">
              <w:t>3.035</w:t>
            </w:r>
          </w:p>
        </w:tc>
      </w:tr>
      <w:tr w:rsidR="00F960BA" w14:paraId="0731CDF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7E228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4ADBCE"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DF57A3" w14:textId="77777777" w:rsidR="00F960BA" w:rsidRDefault="00F960BA" w:rsidP="00BB14B0">
            <w:pPr>
              <w:pStyle w:val="Tabletext"/>
              <w:jc w:val="center"/>
            </w:pPr>
            <w:r w:rsidRPr="007B564D">
              <w:t>3.125</w:t>
            </w:r>
          </w:p>
        </w:tc>
      </w:tr>
      <w:tr w:rsidR="00F960BA" w14:paraId="3A60073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B7A7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9E852B"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679F87" w14:textId="77777777" w:rsidR="00F960BA" w:rsidRDefault="00F960BA" w:rsidP="00BB14B0">
            <w:pPr>
              <w:pStyle w:val="Tabletext"/>
              <w:jc w:val="center"/>
            </w:pPr>
            <w:r w:rsidRPr="007B564D">
              <w:t>3.215</w:t>
            </w:r>
          </w:p>
        </w:tc>
      </w:tr>
      <w:tr w:rsidR="00F960BA" w14:paraId="560F7D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10279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ED3217"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A76D0D" w14:textId="77777777" w:rsidR="00F960BA" w:rsidRDefault="00F960BA" w:rsidP="00BB14B0">
            <w:pPr>
              <w:pStyle w:val="Tabletext"/>
              <w:jc w:val="center"/>
            </w:pPr>
            <w:r w:rsidRPr="007B564D">
              <w:t>3.270</w:t>
            </w:r>
          </w:p>
        </w:tc>
      </w:tr>
      <w:tr w:rsidR="00F960BA" w14:paraId="5E7136B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52CD7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A161D7"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334881" w14:textId="77777777" w:rsidR="00F960BA" w:rsidRDefault="00F960BA" w:rsidP="00BB14B0">
            <w:pPr>
              <w:pStyle w:val="Tabletext"/>
              <w:jc w:val="center"/>
            </w:pPr>
            <w:r w:rsidRPr="007B564D">
              <w:t>3.380</w:t>
            </w:r>
          </w:p>
        </w:tc>
      </w:tr>
      <w:tr w:rsidR="00F960BA" w14:paraId="56F749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84CA0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DE4E3"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32C689" w14:textId="77777777" w:rsidR="00F960BA" w:rsidRDefault="00F960BA" w:rsidP="00BB14B0">
            <w:pPr>
              <w:pStyle w:val="Tabletext"/>
              <w:jc w:val="center"/>
            </w:pPr>
            <w:r w:rsidRPr="007B564D">
              <w:t>3.380</w:t>
            </w:r>
          </w:p>
        </w:tc>
      </w:tr>
    </w:tbl>
    <w:p w14:paraId="67BEB07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Update </w:t>
      </w:r>
      <w:r w:rsidRPr="007746F8">
        <w:t xml:space="preserve">plus 1% for progression and promotion </w:t>
      </w:r>
      <w:r w:rsidRPr="00BC6820">
        <w:t>(</w:t>
      </w:r>
      <w:r>
        <w:t>3.313</w:t>
      </w:r>
      <w:r w:rsidRPr="00BC6820">
        <w:t>% + 1%).</w:t>
      </w:r>
    </w:p>
    <w:p w14:paraId="1984A7C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124B836" w14:textId="77777777" w:rsidR="00F960BA" w:rsidRDefault="00F960BA" w:rsidP="00F960BA">
      <w:pPr>
        <w:pStyle w:val="NoteNormal"/>
        <w:ind w:left="720" w:hanging="720"/>
      </w:pPr>
      <w:r>
        <w:t>***</w:t>
      </w:r>
      <w:r>
        <w:tab/>
        <w:t>Source: Reserve Bank of Australia – Interest Rates – Indicative Mid Rates of Australian Government– F16 (</w:t>
      </w:r>
      <w:hyperlink r:id="rId69" w:history="1">
        <w:r>
          <w:rPr>
            <w:rStyle w:val="Hyperlink"/>
          </w:rPr>
          <w:t>http://www.rba.gov.au/statistics/tables/index.html</w:t>
        </w:r>
      </w:hyperlink>
      <w:r>
        <w:t>)</w:t>
      </w:r>
    </w:p>
    <w:p w14:paraId="48BBB753" w14:textId="77777777" w:rsidR="00F960BA" w:rsidRDefault="00F960BA" w:rsidP="00F960BA">
      <w:pPr>
        <w:pStyle w:val="NoteNormal"/>
        <w:ind w:left="720" w:hanging="720"/>
      </w:pPr>
    </w:p>
    <w:p w14:paraId="6474BE79"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DBC0132" w14:textId="77777777" w:rsidR="00F960BA" w:rsidRPr="008501EF" w:rsidRDefault="00F960BA" w:rsidP="00F960BA">
      <w:pPr>
        <w:pStyle w:val="Title"/>
      </w:pPr>
      <w:r>
        <w:lastRenderedPageBreak/>
        <w:t>Long Service Leave update</w:t>
      </w:r>
    </w:p>
    <w:p w14:paraId="6086C1D0" w14:textId="77777777" w:rsidR="00F960BA" w:rsidRDefault="00F960BA" w:rsidP="00F960BA">
      <w:pPr>
        <w:pStyle w:val="Heading2"/>
      </w:pPr>
      <w:r>
        <w:t xml:space="preserve">Wage inflation and discount rates: </w:t>
      </w:r>
      <w:r w:rsidRPr="00B54B9F">
        <w:t>3</w:t>
      </w:r>
      <w:r>
        <w:t>0</w:t>
      </w:r>
      <w:r w:rsidRPr="00B54B9F">
        <w:t xml:space="preserve"> </w:t>
      </w:r>
      <w:r>
        <w:t>September 2012</w:t>
      </w:r>
    </w:p>
    <w:p w14:paraId="2CC64312" w14:textId="77777777" w:rsidR="00F960BA" w:rsidRDefault="00F960BA" w:rsidP="00F960BA">
      <w:pPr>
        <w:pStyle w:val="Heading4"/>
      </w:pPr>
      <w:r w:rsidRPr="00B54B9F">
        <w:t xml:space="preserve">(issued </w:t>
      </w:r>
      <w:r>
        <w:t>1</w:t>
      </w:r>
      <w:r w:rsidRPr="00B54B9F">
        <w:t xml:space="preserve"> </w:t>
      </w:r>
      <w:r>
        <w:t>October 2012</w:t>
      </w:r>
      <w:r w:rsidRPr="00B54B9F">
        <w:t>)</w:t>
      </w:r>
    </w:p>
    <w:p w14:paraId="4D07E2B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2012</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4290F313"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9FA57A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DC9F80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83CA2A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9396592" w14:textId="77777777" w:rsidR="00F960BA" w:rsidRPr="00A22AC8" w:rsidRDefault="00F960BA" w:rsidP="00BB14B0">
            <w:pPr>
              <w:pStyle w:val="Tableheadercentred"/>
              <w:rPr>
                <w:color w:val="auto"/>
              </w:rPr>
            </w:pPr>
            <w:r w:rsidRPr="00A22AC8">
              <w:rPr>
                <w:color w:val="auto"/>
              </w:rPr>
              <w:t>%</w:t>
            </w:r>
          </w:p>
        </w:tc>
      </w:tr>
      <w:tr w:rsidR="00F960BA" w14:paraId="1E2AC2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4014B5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0B3AF0E"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784F883F" w14:textId="77777777" w:rsidR="00F960BA" w:rsidRDefault="00F960BA" w:rsidP="00BB14B0">
            <w:pPr>
              <w:pStyle w:val="Tabletextcentred"/>
            </w:pPr>
            <w:r>
              <w:t>4.313</w:t>
            </w:r>
          </w:p>
        </w:tc>
      </w:tr>
      <w:tr w:rsidR="00F960BA" w14:paraId="211967B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7E7FA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4F39763"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00037E85" w14:textId="77777777" w:rsidR="00F960BA" w:rsidRDefault="00F960BA" w:rsidP="00BB14B0">
            <w:pPr>
              <w:pStyle w:val="Tabletext"/>
              <w:jc w:val="center"/>
            </w:pPr>
            <w:r>
              <w:t>3.007</w:t>
            </w:r>
          </w:p>
        </w:tc>
      </w:tr>
    </w:tbl>
    <w:p w14:paraId="66ACC88C" w14:textId="77777777" w:rsidR="00F960BA" w:rsidRDefault="00F960BA" w:rsidP="00F960BA">
      <w:pPr>
        <w:pStyle w:val="Captionindent"/>
        <w:ind w:left="0"/>
      </w:pPr>
    </w:p>
    <w:p w14:paraId="0D968E3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996BA9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3D9E28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8D4A1D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050DF63" w14:textId="77777777" w:rsidR="00F960BA" w:rsidRPr="00A22AC8" w:rsidRDefault="00F960BA" w:rsidP="00BB14B0">
            <w:pPr>
              <w:pStyle w:val="Tableheadercentred"/>
              <w:rPr>
                <w:color w:val="auto"/>
              </w:rPr>
            </w:pPr>
            <w:r w:rsidRPr="00A22AC8">
              <w:rPr>
                <w:color w:val="auto"/>
              </w:rPr>
              <w:t>%</w:t>
            </w:r>
          </w:p>
        </w:tc>
      </w:tr>
      <w:tr w:rsidR="00F960BA" w14:paraId="1864A94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814D0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9760B3F"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09A3EB6" w14:textId="77777777" w:rsidR="00F960BA" w:rsidRDefault="00F960BA" w:rsidP="00BB14B0">
            <w:pPr>
              <w:pStyle w:val="Tabletextcentred"/>
            </w:pPr>
            <w:r>
              <w:t>4.313</w:t>
            </w:r>
          </w:p>
        </w:tc>
      </w:tr>
      <w:tr w:rsidR="00F960BA" w14:paraId="5E0A62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8BDF3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A45EE6D"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7D8AA4F" w14:textId="77777777" w:rsidR="00F960BA" w:rsidRDefault="00F960BA" w:rsidP="00BB14B0">
            <w:pPr>
              <w:pStyle w:val="Tabletext"/>
              <w:jc w:val="center"/>
            </w:pPr>
            <w:r w:rsidRPr="008C2231">
              <w:t>2.560</w:t>
            </w:r>
          </w:p>
        </w:tc>
      </w:tr>
      <w:tr w:rsidR="00F960BA" w14:paraId="3E825A9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F8304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5853F7"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9A1E20" w14:textId="77777777" w:rsidR="00F960BA" w:rsidRDefault="00F960BA" w:rsidP="00BB14B0">
            <w:pPr>
              <w:pStyle w:val="Tabletext"/>
              <w:jc w:val="center"/>
            </w:pPr>
            <w:r w:rsidRPr="008C2231">
              <w:t>2.430</w:t>
            </w:r>
          </w:p>
        </w:tc>
      </w:tr>
      <w:tr w:rsidR="00F960BA" w14:paraId="1FC087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DAFA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BE3798"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67A8B9" w14:textId="77777777" w:rsidR="00F960BA" w:rsidRDefault="00F960BA" w:rsidP="00BB14B0">
            <w:pPr>
              <w:pStyle w:val="Tabletext"/>
              <w:jc w:val="center"/>
            </w:pPr>
            <w:r w:rsidRPr="008C2231">
              <w:t>2.430</w:t>
            </w:r>
          </w:p>
        </w:tc>
      </w:tr>
      <w:tr w:rsidR="00F960BA" w14:paraId="3C969E1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8120F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DCF22A"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42ED4D" w14:textId="77777777" w:rsidR="00F960BA" w:rsidRDefault="00F960BA" w:rsidP="00BB14B0">
            <w:pPr>
              <w:pStyle w:val="Tabletext"/>
              <w:jc w:val="center"/>
            </w:pPr>
            <w:r w:rsidRPr="008C2231">
              <w:t>2.515</w:t>
            </w:r>
          </w:p>
        </w:tc>
      </w:tr>
      <w:tr w:rsidR="00F960BA" w14:paraId="24604C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3B4FC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71C3A3"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E6B45C3" w14:textId="77777777" w:rsidR="00F960BA" w:rsidRDefault="00F960BA" w:rsidP="00BB14B0">
            <w:pPr>
              <w:pStyle w:val="Tabletext"/>
              <w:jc w:val="center"/>
            </w:pPr>
            <w:r w:rsidRPr="008C2231">
              <w:t>2.580</w:t>
            </w:r>
          </w:p>
        </w:tc>
      </w:tr>
      <w:tr w:rsidR="00F960BA" w14:paraId="29C0BB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5B95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D91171A"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3015CA" w14:textId="77777777" w:rsidR="00F960BA" w:rsidRDefault="00F960BA" w:rsidP="00BB14B0">
            <w:pPr>
              <w:pStyle w:val="Tabletext"/>
              <w:jc w:val="center"/>
            </w:pPr>
            <w:r w:rsidRPr="008C2231">
              <w:t>2.660</w:t>
            </w:r>
          </w:p>
        </w:tc>
      </w:tr>
      <w:tr w:rsidR="00F960BA" w14:paraId="45D8383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1F743C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EEFADC"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1AA929" w14:textId="77777777" w:rsidR="00F960BA" w:rsidRDefault="00F960BA" w:rsidP="00BB14B0">
            <w:pPr>
              <w:pStyle w:val="Tabletext"/>
              <w:jc w:val="center"/>
            </w:pPr>
            <w:r w:rsidRPr="008C2231">
              <w:t>2.735</w:t>
            </w:r>
          </w:p>
        </w:tc>
      </w:tr>
      <w:tr w:rsidR="00F960BA" w14:paraId="209595C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2F0E01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D25502"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9140877" w14:textId="77777777" w:rsidR="00F960BA" w:rsidRDefault="00F960BA" w:rsidP="00BB14B0">
            <w:pPr>
              <w:pStyle w:val="Tabletext"/>
              <w:jc w:val="center"/>
            </w:pPr>
            <w:r w:rsidRPr="008C2231">
              <w:t>2.820</w:t>
            </w:r>
          </w:p>
        </w:tc>
      </w:tr>
      <w:tr w:rsidR="00F960BA" w14:paraId="14CE952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A081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916BDE"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E3EB80" w14:textId="77777777" w:rsidR="00F960BA" w:rsidRDefault="00F960BA" w:rsidP="00BB14B0">
            <w:pPr>
              <w:pStyle w:val="Tabletext"/>
              <w:jc w:val="center"/>
            </w:pPr>
            <w:r w:rsidRPr="008C2231">
              <w:t>2.905</w:t>
            </w:r>
          </w:p>
        </w:tc>
      </w:tr>
      <w:tr w:rsidR="00F960BA" w14:paraId="3F4554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3B976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2C661F"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5677F8" w14:textId="77777777" w:rsidR="00F960BA" w:rsidRDefault="00F960BA" w:rsidP="00BB14B0">
            <w:pPr>
              <w:pStyle w:val="Tabletext"/>
              <w:jc w:val="center"/>
            </w:pPr>
            <w:r w:rsidRPr="008C2231">
              <w:t>2.985</w:t>
            </w:r>
          </w:p>
        </w:tc>
      </w:tr>
      <w:tr w:rsidR="00F960BA" w14:paraId="5D21FA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1CAE3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77F3EE"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D5B8DD" w14:textId="77777777" w:rsidR="00F960BA" w:rsidRDefault="00F960BA" w:rsidP="00BB14B0">
            <w:pPr>
              <w:pStyle w:val="Tabletext"/>
              <w:jc w:val="center"/>
            </w:pPr>
            <w:r w:rsidRPr="008C2231">
              <w:t>3.100</w:t>
            </w:r>
          </w:p>
        </w:tc>
      </w:tr>
      <w:tr w:rsidR="00F960BA" w14:paraId="78AD2C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9244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504A39"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3C4EF0" w14:textId="77777777" w:rsidR="00F960BA" w:rsidRDefault="00F960BA" w:rsidP="00BB14B0">
            <w:pPr>
              <w:pStyle w:val="Tabletext"/>
              <w:jc w:val="center"/>
            </w:pPr>
            <w:r w:rsidRPr="008C2231">
              <w:t>3.100</w:t>
            </w:r>
          </w:p>
        </w:tc>
      </w:tr>
    </w:tbl>
    <w:p w14:paraId="267FA08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2012-13 Budget</w:t>
      </w:r>
      <w:r w:rsidRPr="007746F8">
        <w:rPr>
          <w:i/>
        </w:rPr>
        <w:t xml:space="preserve"> </w:t>
      </w:r>
      <w:r w:rsidRPr="007746F8">
        <w:t xml:space="preserve">plus 1% for progression and promotion </w:t>
      </w:r>
      <w:r w:rsidRPr="00BC6820">
        <w:t>(</w:t>
      </w:r>
      <w:r>
        <w:t>3.313</w:t>
      </w:r>
      <w:r w:rsidRPr="00BC6820">
        <w:t>% + 1%).</w:t>
      </w:r>
    </w:p>
    <w:p w14:paraId="093F131F"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3CD5431" w14:textId="77777777" w:rsidR="00F960BA" w:rsidRDefault="00F960BA" w:rsidP="00F960BA">
      <w:pPr>
        <w:pStyle w:val="NoteNormal"/>
        <w:ind w:left="720" w:hanging="720"/>
      </w:pPr>
      <w:r>
        <w:t>***</w:t>
      </w:r>
      <w:r>
        <w:tab/>
        <w:t>Source: Reserve Bank of Australia – Interest Rates – Indicative Mid Rates of Australian Government– F16 (</w:t>
      </w:r>
      <w:hyperlink r:id="rId70" w:history="1">
        <w:r>
          <w:rPr>
            <w:rStyle w:val="Hyperlink"/>
          </w:rPr>
          <w:t>http://www.rba.gov.au/statistics/tables/index.html</w:t>
        </w:r>
      </w:hyperlink>
      <w:r>
        <w:t>)</w:t>
      </w:r>
    </w:p>
    <w:p w14:paraId="0723C408" w14:textId="77777777" w:rsidR="00F960BA" w:rsidRDefault="00F960BA" w:rsidP="00F960BA">
      <w:pPr>
        <w:pStyle w:val="NoteNormal"/>
        <w:ind w:left="720" w:hanging="720"/>
      </w:pPr>
    </w:p>
    <w:p w14:paraId="02240D6C" w14:textId="77777777" w:rsidR="00F960BA" w:rsidRDefault="00F960BA" w:rsidP="00F960BA">
      <w:pPr>
        <w:pStyle w:val="NoteNormal"/>
        <w:ind w:left="720" w:hanging="720"/>
      </w:pPr>
    </w:p>
    <w:p w14:paraId="3C23A9A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F300EBD" w14:textId="77777777" w:rsidR="00F960BA" w:rsidRPr="008501EF" w:rsidRDefault="00F960BA" w:rsidP="00F960BA">
      <w:pPr>
        <w:pStyle w:val="Title"/>
      </w:pPr>
      <w:r>
        <w:lastRenderedPageBreak/>
        <w:t>Long Service Leave update</w:t>
      </w:r>
    </w:p>
    <w:p w14:paraId="31B23371" w14:textId="77777777" w:rsidR="00F960BA" w:rsidRDefault="00F960BA" w:rsidP="00F960BA">
      <w:pPr>
        <w:pStyle w:val="Heading2"/>
      </w:pPr>
      <w:r>
        <w:t xml:space="preserve">Wage inflation and discount rates: </w:t>
      </w:r>
      <w:r w:rsidRPr="00B54B9F">
        <w:t>30 June</w:t>
      </w:r>
      <w:r>
        <w:t xml:space="preserve"> 2012</w:t>
      </w:r>
    </w:p>
    <w:p w14:paraId="1C6C342B" w14:textId="77777777" w:rsidR="00F960BA" w:rsidRDefault="00F960BA" w:rsidP="00F960BA">
      <w:pPr>
        <w:pStyle w:val="Heading4"/>
      </w:pPr>
      <w:r w:rsidRPr="00B54B9F">
        <w:t>(issued 1 July</w:t>
      </w:r>
      <w:r>
        <w:t xml:space="preserve"> 2012</w:t>
      </w:r>
      <w:r w:rsidRPr="00B54B9F">
        <w:t>)</w:t>
      </w:r>
    </w:p>
    <w:p w14:paraId="7E1A1F59"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2012-13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2012</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4B318F5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12AC9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755001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2F1DD2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3BF1197" w14:textId="77777777" w:rsidR="00F960BA" w:rsidRPr="00A22AC8" w:rsidRDefault="00F960BA" w:rsidP="00BB14B0">
            <w:pPr>
              <w:pStyle w:val="Tableheadercentred"/>
              <w:rPr>
                <w:color w:val="auto"/>
              </w:rPr>
            </w:pPr>
            <w:r w:rsidRPr="00A22AC8">
              <w:rPr>
                <w:color w:val="auto"/>
              </w:rPr>
              <w:t>%</w:t>
            </w:r>
          </w:p>
        </w:tc>
      </w:tr>
      <w:tr w:rsidR="00F960BA" w14:paraId="631E84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7300E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5F78487"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3A3EF42" w14:textId="77777777" w:rsidR="00F960BA" w:rsidRDefault="00F960BA" w:rsidP="00BB14B0">
            <w:pPr>
              <w:pStyle w:val="Tabletextcentred"/>
            </w:pPr>
            <w:r>
              <w:t>4.313</w:t>
            </w:r>
          </w:p>
        </w:tc>
      </w:tr>
      <w:tr w:rsidR="00F960BA" w14:paraId="05BCC43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4BAE9B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1A4D2AB"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1B32C503" w14:textId="77777777" w:rsidR="00F960BA" w:rsidRDefault="00F960BA" w:rsidP="00BB14B0">
            <w:pPr>
              <w:pStyle w:val="Tabletext"/>
              <w:jc w:val="center"/>
            </w:pPr>
            <w:r>
              <w:t>3.058</w:t>
            </w:r>
          </w:p>
        </w:tc>
      </w:tr>
    </w:tbl>
    <w:p w14:paraId="35C0D17E" w14:textId="77777777" w:rsidR="00F960BA" w:rsidRDefault="00F960BA" w:rsidP="00F960BA">
      <w:pPr>
        <w:pStyle w:val="Captionindent"/>
        <w:ind w:left="0"/>
      </w:pPr>
    </w:p>
    <w:p w14:paraId="4131A23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B6E9F9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2A0BB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00FB06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4F08D6F" w14:textId="77777777" w:rsidR="00F960BA" w:rsidRPr="00A22AC8" w:rsidRDefault="00F960BA" w:rsidP="00BB14B0">
            <w:pPr>
              <w:pStyle w:val="Tableheadercentred"/>
              <w:rPr>
                <w:color w:val="auto"/>
              </w:rPr>
            </w:pPr>
            <w:r w:rsidRPr="00A22AC8">
              <w:rPr>
                <w:color w:val="auto"/>
              </w:rPr>
              <w:t>%</w:t>
            </w:r>
          </w:p>
        </w:tc>
      </w:tr>
      <w:tr w:rsidR="00F960BA" w14:paraId="65E7D1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ED032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89FAC57"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10A35B07" w14:textId="77777777" w:rsidR="00F960BA" w:rsidRDefault="00F960BA" w:rsidP="00BB14B0">
            <w:pPr>
              <w:pStyle w:val="Tabletextcentred"/>
            </w:pPr>
            <w:r>
              <w:t>4.313</w:t>
            </w:r>
          </w:p>
        </w:tc>
      </w:tr>
      <w:tr w:rsidR="00F960BA" w14:paraId="609D9E1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9653FD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C4EACDE"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14A75FF" w14:textId="77777777" w:rsidR="00F960BA" w:rsidRDefault="00F960BA" w:rsidP="00BB14B0">
            <w:pPr>
              <w:pStyle w:val="Tabletext"/>
              <w:jc w:val="center"/>
            </w:pPr>
            <w:r w:rsidRPr="00E14873">
              <w:t>2.865</w:t>
            </w:r>
          </w:p>
        </w:tc>
      </w:tr>
      <w:tr w:rsidR="00F960BA" w14:paraId="1C4D7F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C5B1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2E554B"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8B050D" w14:textId="77777777" w:rsidR="00F960BA" w:rsidRDefault="00F960BA" w:rsidP="00BB14B0">
            <w:pPr>
              <w:pStyle w:val="Tabletext"/>
              <w:jc w:val="center"/>
            </w:pPr>
            <w:r w:rsidRPr="00E14873">
              <w:t>2.460</w:t>
            </w:r>
          </w:p>
        </w:tc>
      </w:tr>
      <w:tr w:rsidR="00F960BA" w14:paraId="7A43002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419233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69771C"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0B3D7E" w14:textId="77777777" w:rsidR="00F960BA" w:rsidRDefault="00F960BA" w:rsidP="00BB14B0">
            <w:pPr>
              <w:pStyle w:val="Tabletext"/>
              <w:jc w:val="center"/>
            </w:pPr>
            <w:r w:rsidRPr="00E14873">
              <w:t>2.395</w:t>
            </w:r>
          </w:p>
        </w:tc>
      </w:tr>
      <w:tr w:rsidR="00F960BA" w14:paraId="6DD74FA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76AFD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800CDA"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79EF1E" w14:textId="77777777" w:rsidR="00F960BA" w:rsidRDefault="00F960BA" w:rsidP="00BB14B0">
            <w:pPr>
              <w:pStyle w:val="Tabletext"/>
              <w:jc w:val="center"/>
            </w:pPr>
            <w:r w:rsidRPr="00E14873">
              <w:t>2.475</w:t>
            </w:r>
          </w:p>
        </w:tc>
      </w:tr>
      <w:tr w:rsidR="00F960BA" w14:paraId="498CF2E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816A5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D94EB7"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AD8326" w14:textId="77777777" w:rsidR="00F960BA" w:rsidRDefault="00F960BA" w:rsidP="00BB14B0">
            <w:pPr>
              <w:pStyle w:val="Tabletext"/>
              <w:jc w:val="center"/>
            </w:pPr>
            <w:r w:rsidRPr="00E14873">
              <w:t>2.590</w:t>
            </w:r>
          </w:p>
        </w:tc>
      </w:tr>
      <w:tr w:rsidR="00F960BA" w14:paraId="1666146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F4FD7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1E1512"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1B3FAA" w14:textId="77777777" w:rsidR="00F960BA" w:rsidRDefault="00F960BA" w:rsidP="00BB14B0">
            <w:pPr>
              <w:pStyle w:val="Tabletext"/>
              <w:jc w:val="center"/>
            </w:pPr>
            <w:r w:rsidRPr="00E14873">
              <w:t>2.650</w:t>
            </w:r>
          </w:p>
        </w:tc>
      </w:tr>
      <w:tr w:rsidR="00F960BA" w14:paraId="32DED05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52A98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E1EC1DD"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FFF820" w14:textId="77777777" w:rsidR="00F960BA" w:rsidRDefault="00F960BA" w:rsidP="00BB14B0">
            <w:pPr>
              <w:pStyle w:val="Tabletext"/>
              <w:jc w:val="center"/>
            </w:pPr>
            <w:r w:rsidRPr="00E14873">
              <w:t>2.735</w:t>
            </w:r>
          </w:p>
        </w:tc>
      </w:tr>
      <w:tr w:rsidR="00F960BA" w14:paraId="62682F1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EBAF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B4469F"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0643EA" w14:textId="77777777" w:rsidR="00F960BA" w:rsidRDefault="00F960BA" w:rsidP="00BB14B0">
            <w:pPr>
              <w:pStyle w:val="Tabletext"/>
              <w:jc w:val="center"/>
            </w:pPr>
            <w:r w:rsidRPr="00E14873">
              <w:t>2.835</w:t>
            </w:r>
          </w:p>
        </w:tc>
      </w:tr>
      <w:tr w:rsidR="00F960BA" w14:paraId="707E0D9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1E453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710C96"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EFCBA25" w14:textId="77777777" w:rsidR="00F960BA" w:rsidRDefault="00F960BA" w:rsidP="00BB14B0">
            <w:pPr>
              <w:pStyle w:val="Tabletext"/>
              <w:jc w:val="center"/>
            </w:pPr>
            <w:r w:rsidRPr="00E14873">
              <w:t>2.935</w:t>
            </w:r>
          </w:p>
        </w:tc>
      </w:tr>
      <w:tr w:rsidR="00F960BA" w14:paraId="1B76968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EDCF05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FDFFC4"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49F631" w14:textId="77777777" w:rsidR="00F960BA" w:rsidRDefault="00F960BA" w:rsidP="00BB14B0">
            <w:pPr>
              <w:pStyle w:val="Tabletext"/>
              <w:jc w:val="center"/>
            </w:pPr>
            <w:r w:rsidRPr="00E14873">
              <w:t>3.035</w:t>
            </w:r>
          </w:p>
        </w:tc>
      </w:tr>
      <w:tr w:rsidR="00F960BA" w14:paraId="4837F58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79CC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17694"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4EFC75" w14:textId="77777777" w:rsidR="00F960BA" w:rsidRDefault="00F960BA" w:rsidP="00BB14B0">
            <w:pPr>
              <w:pStyle w:val="Tabletext"/>
              <w:jc w:val="center"/>
            </w:pPr>
            <w:r w:rsidRPr="00E14873">
              <w:t>3.130</w:t>
            </w:r>
          </w:p>
        </w:tc>
      </w:tr>
      <w:tr w:rsidR="00F960BA" w14:paraId="4A340FF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D36B3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C55D79"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9FB6C9" w14:textId="77777777" w:rsidR="00F960BA" w:rsidRDefault="00F960BA" w:rsidP="00BB14B0">
            <w:pPr>
              <w:pStyle w:val="Tabletext"/>
              <w:jc w:val="center"/>
            </w:pPr>
            <w:r w:rsidRPr="00E14873">
              <w:t>3.250</w:t>
            </w:r>
          </w:p>
        </w:tc>
      </w:tr>
    </w:tbl>
    <w:p w14:paraId="4A55537E"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2012-13 Budget</w:t>
      </w:r>
      <w:r>
        <w:rPr>
          <w:i/>
        </w:rPr>
        <w:t xml:space="preserve"> </w:t>
      </w:r>
      <w:r w:rsidRPr="007746F8">
        <w:t xml:space="preserve">plus 1% for progression and promotion </w:t>
      </w:r>
      <w:r w:rsidRPr="00BC6820">
        <w:t>(</w:t>
      </w:r>
      <w:r>
        <w:t>3.313</w:t>
      </w:r>
      <w:r w:rsidRPr="00BC6820">
        <w:t>% + 1%).</w:t>
      </w:r>
    </w:p>
    <w:p w14:paraId="4670DDA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2F4BB3D" w14:textId="77777777" w:rsidR="00F960BA" w:rsidRDefault="00F960BA" w:rsidP="00F960BA">
      <w:pPr>
        <w:pStyle w:val="NoteNormal"/>
        <w:ind w:left="720" w:hanging="720"/>
      </w:pPr>
      <w:r>
        <w:t>***</w:t>
      </w:r>
      <w:r>
        <w:tab/>
        <w:t>Source: Reserve Bank of Australia – Interest Rates – Indicative Mid Rates of Australian Government– F16 (</w:t>
      </w:r>
      <w:hyperlink r:id="rId71" w:history="1">
        <w:r>
          <w:rPr>
            <w:rStyle w:val="Hyperlink"/>
          </w:rPr>
          <w:t>http://www.rba.gov.au/statistics/tables/index.html</w:t>
        </w:r>
      </w:hyperlink>
      <w:r>
        <w:t>)</w:t>
      </w:r>
    </w:p>
    <w:p w14:paraId="31C0165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126A35C" w14:textId="77777777" w:rsidR="00F960BA" w:rsidRPr="008501EF" w:rsidRDefault="00F960BA" w:rsidP="00F960BA">
      <w:pPr>
        <w:pStyle w:val="Title"/>
      </w:pPr>
      <w:r>
        <w:lastRenderedPageBreak/>
        <w:t>Long Service Leave update</w:t>
      </w:r>
    </w:p>
    <w:p w14:paraId="3255D564" w14:textId="77777777" w:rsidR="00F960BA" w:rsidRDefault="00F960BA" w:rsidP="00F960BA">
      <w:pPr>
        <w:pStyle w:val="Heading2"/>
      </w:pPr>
      <w:r>
        <w:t xml:space="preserve">Wage inflation and discount rates: </w:t>
      </w:r>
      <w:r w:rsidRPr="00B54B9F">
        <w:t>31 May</w:t>
      </w:r>
      <w:r>
        <w:t xml:space="preserve"> 2012</w:t>
      </w:r>
    </w:p>
    <w:p w14:paraId="21E8366C" w14:textId="77777777" w:rsidR="00F960BA" w:rsidRDefault="00F960BA" w:rsidP="00F960BA">
      <w:pPr>
        <w:pStyle w:val="Heading4"/>
      </w:pPr>
      <w:r w:rsidRPr="00B54B9F">
        <w:t xml:space="preserve">(issued 1 </w:t>
      </w:r>
      <w:r>
        <w:t>June 2012</w:t>
      </w:r>
      <w:r w:rsidRPr="00B54B9F">
        <w:t>)</w:t>
      </w:r>
    </w:p>
    <w:p w14:paraId="647C7F9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2012-13 Budget</w:t>
      </w:r>
      <w:r>
        <w:rPr>
          <w:b w:val="0"/>
          <w:bCs w:val="0"/>
          <w:color w:val="232B39" w:themeColor="text1"/>
          <w:sz w:val="20"/>
          <w:szCs w:val="20"/>
        </w:rPr>
        <w:t xml:space="preserve"> (published in May 2012), </w:t>
      </w:r>
      <w:r w:rsidRPr="00B54B9F">
        <w:rPr>
          <w:b w:val="0"/>
          <w:bCs w:val="0"/>
          <w:color w:val="232B39" w:themeColor="text1"/>
          <w:sz w:val="20"/>
          <w:szCs w:val="20"/>
        </w:rPr>
        <w:t>with an additional allowance for progression and promotion.</w:t>
      </w:r>
    </w:p>
    <w:p w14:paraId="173779B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6DAD9E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645C56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B33C1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015FEBF" w14:textId="77777777" w:rsidR="00F960BA" w:rsidRPr="00A22AC8" w:rsidRDefault="00F960BA" w:rsidP="00BB14B0">
            <w:pPr>
              <w:pStyle w:val="Tableheadercentred"/>
              <w:rPr>
                <w:color w:val="auto"/>
              </w:rPr>
            </w:pPr>
            <w:r w:rsidRPr="00A22AC8">
              <w:rPr>
                <w:color w:val="auto"/>
              </w:rPr>
              <w:t>%</w:t>
            </w:r>
          </w:p>
        </w:tc>
      </w:tr>
      <w:tr w:rsidR="00F960BA" w14:paraId="27C642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E637B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F3C47E"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5CFEC" w14:textId="77777777" w:rsidR="00F960BA" w:rsidRDefault="00F960BA" w:rsidP="00BB14B0">
            <w:pPr>
              <w:pStyle w:val="Tabletextcentred"/>
            </w:pPr>
            <w:r>
              <w:t>4.313</w:t>
            </w:r>
          </w:p>
        </w:tc>
      </w:tr>
      <w:tr w:rsidR="00F960BA" w14:paraId="715267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BEEA06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C8C0BE6"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73B13BDC" w14:textId="77777777" w:rsidR="00F960BA" w:rsidRDefault="00F960BA" w:rsidP="00BB14B0">
            <w:pPr>
              <w:pStyle w:val="Tabletext"/>
              <w:jc w:val="center"/>
            </w:pPr>
            <w:r w:rsidRPr="00950870">
              <w:t>2.94</w:t>
            </w:r>
            <w:r>
              <w:t>1</w:t>
            </w:r>
          </w:p>
        </w:tc>
      </w:tr>
    </w:tbl>
    <w:p w14:paraId="0164E723" w14:textId="77777777" w:rsidR="00F960BA" w:rsidRDefault="00F960BA" w:rsidP="00F960BA">
      <w:pPr>
        <w:pStyle w:val="Captionindent"/>
        <w:ind w:left="0"/>
      </w:pPr>
    </w:p>
    <w:p w14:paraId="1703DE1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DDD314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6BF0E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A06678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2BED424" w14:textId="77777777" w:rsidR="00F960BA" w:rsidRPr="00A22AC8" w:rsidRDefault="00F960BA" w:rsidP="00BB14B0">
            <w:pPr>
              <w:pStyle w:val="Tableheadercentred"/>
              <w:rPr>
                <w:color w:val="auto"/>
              </w:rPr>
            </w:pPr>
            <w:r w:rsidRPr="00A22AC8">
              <w:rPr>
                <w:color w:val="auto"/>
              </w:rPr>
              <w:t>%</w:t>
            </w:r>
          </w:p>
        </w:tc>
      </w:tr>
      <w:tr w:rsidR="00F960BA" w14:paraId="6D1EC9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B9816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CA76215"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C6A828B" w14:textId="77777777" w:rsidR="00F960BA" w:rsidRDefault="00F960BA" w:rsidP="00BB14B0">
            <w:pPr>
              <w:pStyle w:val="Tabletextcentred"/>
            </w:pPr>
            <w:r>
              <w:t>4.313</w:t>
            </w:r>
          </w:p>
        </w:tc>
      </w:tr>
      <w:tr w:rsidR="00F960BA" w14:paraId="505A999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32118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8D81CFA"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DC529F" w14:textId="77777777" w:rsidR="00F960BA" w:rsidRDefault="00F960BA" w:rsidP="00BB14B0">
            <w:pPr>
              <w:pStyle w:val="Tabletext"/>
              <w:jc w:val="center"/>
            </w:pPr>
            <w:r w:rsidRPr="00950870">
              <w:t>2.505</w:t>
            </w:r>
          </w:p>
        </w:tc>
      </w:tr>
      <w:tr w:rsidR="00F960BA" w14:paraId="11CCDA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EC425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EEF127"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A61DAA" w14:textId="77777777" w:rsidR="00F960BA" w:rsidRDefault="00F960BA" w:rsidP="00BB14B0">
            <w:pPr>
              <w:pStyle w:val="Tabletext"/>
              <w:jc w:val="center"/>
            </w:pPr>
            <w:r w:rsidRPr="00950870">
              <w:t>2.215</w:t>
            </w:r>
          </w:p>
        </w:tc>
      </w:tr>
      <w:tr w:rsidR="00F960BA" w14:paraId="3B2654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AF86E1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A49C69"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112E33" w14:textId="77777777" w:rsidR="00F960BA" w:rsidRDefault="00F960BA" w:rsidP="00BB14B0">
            <w:pPr>
              <w:pStyle w:val="Tabletext"/>
              <w:jc w:val="center"/>
            </w:pPr>
            <w:r w:rsidRPr="00950870">
              <w:t>2.120</w:t>
            </w:r>
          </w:p>
        </w:tc>
      </w:tr>
      <w:tr w:rsidR="00F960BA" w14:paraId="6936BC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87F34B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176FBB"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264BCC" w14:textId="77777777" w:rsidR="00F960BA" w:rsidRDefault="00F960BA" w:rsidP="00BB14B0">
            <w:pPr>
              <w:pStyle w:val="Tabletext"/>
              <w:jc w:val="center"/>
            </w:pPr>
            <w:r w:rsidRPr="00950870">
              <w:t>2.205</w:t>
            </w:r>
          </w:p>
        </w:tc>
      </w:tr>
      <w:tr w:rsidR="00F960BA" w14:paraId="2D0768E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3E6BF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598D30"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8A69BD" w14:textId="77777777" w:rsidR="00F960BA" w:rsidRDefault="00F960BA" w:rsidP="00BB14B0">
            <w:pPr>
              <w:pStyle w:val="Tabletext"/>
              <w:jc w:val="center"/>
            </w:pPr>
            <w:r w:rsidRPr="00950870">
              <w:t>2.390</w:t>
            </w:r>
          </w:p>
        </w:tc>
      </w:tr>
      <w:tr w:rsidR="00F960BA" w14:paraId="591ED35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4F44D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101843"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7F925E" w14:textId="77777777" w:rsidR="00F960BA" w:rsidRDefault="00F960BA" w:rsidP="00BB14B0">
            <w:pPr>
              <w:pStyle w:val="Tabletext"/>
              <w:jc w:val="center"/>
            </w:pPr>
            <w:r w:rsidRPr="00950870">
              <w:t>2.480</w:t>
            </w:r>
          </w:p>
        </w:tc>
      </w:tr>
      <w:tr w:rsidR="00F960BA" w14:paraId="732116D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E9DF3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8C2DEF"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B1CEB" w14:textId="77777777" w:rsidR="00F960BA" w:rsidRDefault="00F960BA" w:rsidP="00BB14B0">
            <w:pPr>
              <w:pStyle w:val="Tabletext"/>
              <w:jc w:val="center"/>
            </w:pPr>
            <w:r w:rsidRPr="00950870">
              <w:t>2.580</w:t>
            </w:r>
          </w:p>
        </w:tc>
      </w:tr>
      <w:tr w:rsidR="00F960BA" w14:paraId="6AB618C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776548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94B266"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8CF594" w14:textId="77777777" w:rsidR="00F960BA" w:rsidRDefault="00F960BA" w:rsidP="00BB14B0">
            <w:pPr>
              <w:pStyle w:val="Tabletext"/>
              <w:jc w:val="center"/>
            </w:pPr>
            <w:r w:rsidRPr="00950870">
              <w:t>2.710</w:t>
            </w:r>
          </w:p>
        </w:tc>
      </w:tr>
      <w:tr w:rsidR="00F960BA" w14:paraId="0049BA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6E1D8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2CF5D5"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DF9451" w14:textId="77777777" w:rsidR="00F960BA" w:rsidRDefault="00F960BA" w:rsidP="00BB14B0">
            <w:pPr>
              <w:pStyle w:val="Tabletext"/>
              <w:jc w:val="center"/>
            </w:pPr>
            <w:r w:rsidRPr="00950870">
              <w:t>2.820</w:t>
            </w:r>
          </w:p>
        </w:tc>
      </w:tr>
      <w:tr w:rsidR="00F960BA" w14:paraId="7A87857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77717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C06FCE"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78DEB44" w14:textId="77777777" w:rsidR="00F960BA" w:rsidRDefault="00F960BA" w:rsidP="00BB14B0">
            <w:pPr>
              <w:pStyle w:val="Tabletext"/>
              <w:jc w:val="center"/>
            </w:pPr>
            <w:r w:rsidRPr="00527595">
              <w:t>2.920</w:t>
            </w:r>
          </w:p>
        </w:tc>
      </w:tr>
      <w:tr w:rsidR="00F960BA" w14:paraId="069B9F2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178A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3AAE58"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3F61E6" w14:textId="77777777" w:rsidR="00F960BA" w:rsidRDefault="00F960BA" w:rsidP="00BB14B0">
            <w:pPr>
              <w:pStyle w:val="Tabletext"/>
              <w:jc w:val="center"/>
            </w:pPr>
            <w:r w:rsidRPr="00527595">
              <w:t>3.015</w:t>
            </w:r>
          </w:p>
        </w:tc>
      </w:tr>
      <w:tr w:rsidR="00F960BA" w14:paraId="5F7AA4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366D6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0F92B0"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7B18FD" w14:textId="77777777" w:rsidR="00F960BA" w:rsidRDefault="00F960BA" w:rsidP="00BB14B0">
            <w:pPr>
              <w:pStyle w:val="Tabletext"/>
              <w:jc w:val="center"/>
            </w:pPr>
            <w:r w:rsidRPr="00527595">
              <w:t>3.015</w:t>
            </w:r>
          </w:p>
        </w:tc>
      </w:tr>
    </w:tbl>
    <w:p w14:paraId="7F117F9F"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2012-13 </w:t>
      </w:r>
      <w:r w:rsidRPr="001055DB">
        <w:rPr>
          <w:i/>
          <w:iCs/>
        </w:rPr>
        <w:t xml:space="preserve">Budget </w:t>
      </w:r>
      <w:r w:rsidRPr="007746F8">
        <w:t xml:space="preserve">plus 1% for progression and promotion </w:t>
      </w:r>
      <w:r w:rsidRPr="00BC6820">
        <w:t>(</w:t>
      </w:r>
      <w:r>
        <w:t>3.313</w:t>
      </w:r>
      <w:r w:rsidRPr="00BC6820">
        <w:t>% + 1%).</w:t>
      </w:r>
    </w:p>
    <w:p w14:paraId="5D5A029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121BF81" w14:textId="77777777" w:rsidR="00F960BA" w:rsidRDefault="00F960BA" w:rsidP="00F960BA">
      <w:pPr>
        <w:pStyle w:val="NoteNormal"/>
        <w:ind w:left="720" w:hanging="720"/>
      </w:pPr>
      <w:r>
        <w:t>***</w:t>
      </w:r>
      <w:r>
        <w:tab/>
        <w:t>Source: Reserve Bank of Australia – Interest Rates – Indicative Mid Rates of Australian Government– F16 (</w:t>
      </w:r>
      <w:hyperlink r:id="rId72" w:history="1">
        <w:r>
          <w:rPr>
            <w:rStyle w:val="Hyperlink"/>
          </w:rPr>
          <w:t>http://www.rba.gov.au/statistics/tables/index.html</w:t>
        </w:r>
      </w:hyperlink>
      <w:r>
        <w:t>)</w:t>
      </w:r>
    </w:p>
    <w:p w14:paraId="66BCAC9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6F3669A2" w14:textId="77777777" w:rsidR="00F960BA" w:rsidRPr="008501EF" w:rsidRDefault="00F960BA" w:rsidP="00F960BA">
      <w:pPr>
        <w:pStyle w:val="Title"/>
      </w:pPr>
      <w:r>
        <w:t>Long Service Leave update</w:t>
      </w:r>
    </w:p>
    <w:p w14:paraId="157F55F4" w14:textId="77777777" w:rsidR="00F960BA" w:rsidRDefault="00F960BA" w:rsidP="00F960BA">
      <w:pPr>
        <w:pStyle w:val="Heading2"/>
      </w:pPr>
      <w:r>
        <w:t xml:space="preserve">Wage inflation and discount rates: </w:t>
      </w:r>
      <w:r w:rsidRPr="00B54B9F">
        <w:t>3</w:t>
      </w:r>
      <w:r>
        <w:t>0</w:t>
      </w:r>
      <w:r w:rsidRPr="00B54B9F">
        <w:t xml:space="preserve"> </w:t>
      </w:r>
      <w:r>
        <w:t>April 2012</w:t>
      </w:r>
    </w:p>
    <w:p w14:paraId="51112CE8" w14:textId="77777777" w:rsidR="00F960BA" w:rsidRDefault="00F960BA" w:rsidP="00F960BA">
      <w:pPr>
        <w:pStyle w:val="Heading4"/>
      </w:pPr>
      <w:r w:rsidRPr="00B54B9F">
        <w:t xml:space="preserve">(issued </w:t>
      </w:r>
      <w:r w:rsidRPr="005B6401">
        <w:rPr>
          <w:iCs w:val="0"/>
        </w:rPr>
        <w:t>1 May</w:t>
      </w:r>
      <w:r>
        <w:t xml:space="preserve"> 2012</w:t>
      </w:r>
      <w:r w:rsidRPr="00B54B9F">
        <w:t>)</w:t>
      </w:r>
    </w:p>
    <w:p w14:paraId="1AF4B41F"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 xml:space="preserve">Budget </w:t>
      </w:r>
      <w:r w:rsidRPr="00631CDF">
        <w:rPr>
          <w:b w:val="0"/>
          <w:bCs w:val="0"/>
          <w:color w:val="232B39" w:themeColor="text1"/>
          <w:sz w:val="20"/>
          <w:szCs w:val="20"/>
        </w:rPr>
        <w:t>(published in May 2012), wit</w:t>
      </w:r>
      <w:r w:rsidRPr="00B54B9F">
        <w:rPr>
          <w:b w:val="0"/>
          <w:bCs w:val="0"/>
          <w:color w:val="232B39" w:themeColor="text1"/>
          <w:sz w:val="20"/>
          <w:szCs w:val="20"/>
        </w:rPr>
        <w:t>h an additional allowance for progression and promotion.</w:t>
      </w:r>
    </w:p>
    <w:p w14:paraId="38AEDC0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5AC183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73CFA4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95A2C9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6C880C" w14:textId="77777777" w:rsidR="00F960BA" w:rsidRPr="00A22AC8" w:rsidRDefault="00F960BA" w:rsidP="00BB14B0">
            <w:pPr>
              <w:pStyle w:val="Tableheadercentred"/>
              <w:rPr>
                <w:color w:val="auto"/>
              </w:rPr>
            </w:pPr>
            <w:r w:rsidRPr="00A22AC8">
              <w:rPr>
                <w:color w:val="auto"/>
              </w:rPr>
              <w:t>%</w:t>
            </w:r>
          </w:p>
        </w:tc>
      </w:tr>
      <w:tr w:rsidR="00F960BA" w14:paraId="4B9326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2ABAD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4FC744"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1F9C55C5" w14:textId="77777777" w:rsidR="00F960BA" w:rsidRDefault="00F960BA" w:rsidP="00BB14B0">
            <w:pPr>
              <w:pStyle w:val="Tabletextcentred"/>
            </w:pPr>
            <w:r>
              <w:t>4.313</w:t>
            </w:r>
          </w:p>
        </w:tc>
      </w:tr>
      <w:tr w:rsidR="00F960BA" w14:paraId="3896036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74393A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6856FED"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68239848" w14:textId="77777777" w:rsidR="00F960BA" w:rsidRDefault="00F960BA" w:rsidP="00BB14B0">
            <w:pPr>
              <w:pStyle w:val="Tabletext"/>
              <w:jc w:val="center"/>
            </w:pPr>
            <w:r>
              <w:t>3.704</w:t>
            </w:r>
          </w:p>
        </w:tc>
      </w:tr>
    </w:tbl>
    <w:p w14:paraId="6E0D9348" w14:textId="77777777" w:rsidR="00F960BA" w:rsidRDefault="00F960BA" w:rsidP="00F960BA">
      <w:pPr>
        <w:pStyle w:val="Captionindent"/>
        <w:ind w:left="0"/>
      </w:pPr>
    </w:p>
    <w:p w14:paraId="19D81D9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C9ED59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2F38A5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0DE6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5DC6C2" w14:textId="77777777" w:rsidR="00F960BA" w:rsidRPr="00A22AC8" w:rsidRDefault="00F960BA" w:rsidP="00BB14B0">
            <w:pPr>
              <w:pStyle w:val="Tableheadercentred"/>
              <w:rPr>
                <w:color w:val="auto"/>
              </w:rPr>
            </w:pPr>
            <w:r w:rsidRPr="00A22AC8">
              <w:rPr>
                <w:color w:val="auto"/>
              </w:rPr>
              <w:t>%</w:t>
            </w:r>
          </w:p>
        </w:tc>
      </w:tr>
      <w:tr w:rsidR="00F960BA" w14:paraId="10E621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750F3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9D6B45D"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CD20A69" w14:textId="77777777" w:rsidR="00F960BA" w:rsidRDefault="00F960BA" w:rsidP="00BB14B0">
            <w:pPr>
              <w:pStyle w:val="Tabletextcentred"/>
            </w:pPr>
            <w:r>
              <w:t>4.313</w:t>
            </w:r>
          </w:p>
        </w:tc>
      </w:tr>
      <w:tr w:rsidR="00F960BA" w14:paraId="6C72DC2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7A316E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6B1E06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0FB86E6" w14:textId="77777777" w:rsidR="00F960BA" w:rsidRDefault="00F960BA" w:rsidP="00BB14B0">
            <w:pPr>
              <w:pStyle w:val="Tabletext"/>
              <w:jc w:val="center"/>
            </w:pPr>
            <w:r w:rsidRPr="007355CC">
              <w:t>3.205</w:t>
            </w:r>
          </w:p>
        </w:tc>
      </w:tr>
      <w:tr w:rsidR="00F960BA" w14:paraId="5ACD0BE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D7594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C13B8F"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16E145" w14:textId="77777777" w:rsidR="00F960BA" w:rsidRDefault="00F960BA" w:rsidP="00BB14B0">
            <w:pPr>
              <w:pStyle w:val="Tabletext"/>
              <w:jc w:val="center"/>
            </w:pPr>
            <w:r w:rsidRPr="007355CC">
              <w:t>3.005</w:t>
            </w:r>
          </w:p>
        </w:tc>
      </w:tr>
      <w:tr w:rsidR="00F960BA" w14:paraId="04F7B4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74D7B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7FF42B"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1C6DC21" w14:textId="77777777" w:rsidR="00F960BA" w:rsidRDefault="00F960BA" w:rsidP="00BB14B0">
            <w:pPr>
              <w:pStyle w:val="Tabletext"/>
              <w:jc w:val="center"/>
            </w:pPr>
            <w:r>
              <w:t>3.00</w:t>
            </w:r>
            <w:r w:rsidRPr="007355CC">
              <w:t>5</w:t>
            </w:r>
          </w:p>
        </w:tc>
      </w:tr>
      <w:tr w:rsidR="00F960BA" w14:paraId="1B86DF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E3F6B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7D4498"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D3AD5" w14:textId="77777777" w:rsidR="00F960BA" w:rsidRDefault="00F960BA" w:rsidP="00BB14B0">
            <w:pPr>
              <w:pStyle w:val="Tabletext"/>
              <w:jc w:val="center"/>
            </w:pPr>
            <w:r w:rsidRPr="007355CC">
              <w:t>3.075</w:t>
            </w:r>
          </w:p>
        </w:tc>
      </w:tr>
      <w:tr w:rsidR="00F960BA" w14:paraId="6F7D3EA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034A2E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5AF5ED"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9955CC" w14:textId="77777777" w:rsidR="00F960BA" w:rsidRDefault="00F960BA" w:rsidP="00BB14B0">
            <w:pPr>
              <w:pStyle w:val="Tabletext"/>
              <w:jc w:val="center"/>
            </w:pPr>
            <w:r w:rsidRPr="00E95DC3">
              <w:t>3.210</w:t>
            </w:r>
          </w:p>
        </w:tc>
      </w:tr>
      <w:tr w:rsidR="00F960BA" w14:paraId="6BBBA07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D8D0A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C95DA0"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199D7D" w14:textId="77777777" w:rsidR="00F960BA" w:rsidRDefault="00F960BA" w:rsidP="00BB14B0">
            <w:pPr>
              <w:pStyle w:val="Tabletext"/>
              <w:jc w:val="center"/>
            </w:pPr>
            <w:r w:rsidRPr="00E95DC3">
              <w:t>3.265</w:t>
            </w:r>
          </w:p>
        </w:tc>
      </w:tr>
      <w:tr w:rsidR="00F960BA" w14:paraId="40057E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090B0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F975D8"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2AB8EF" w14:textId="77777777" w:rsidR="00F960BA" w:rsidRDefault="00F960BA" w:rsidP="00BB14B0">
            <w:pPr>
              <w:pStyle w:val="Tabletext"/>
              <w:jc w:val="center"/>
            </w:pPr>
            <w:r w:rsidRPr="00E95DC3">
              <w:t>3.360</w:t>
            </w:r>
          </w:p>
        </w:tc>
      </w:tr>
      <w:tr w:rsidR="00F960BA" w14:paraId="1BB238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C04D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680121"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002C59" w14:textId="77777777" w:rsidR="00F960BA" w:rsidRDefault="00F960BA" w:rsidP="00BB14B0">
            <w:pPr>
              <w:pStyle w:val="Tabletext"/>
              <w:jc w:val="center"/>
            </w:pPr>
            <w:r w:rsidRPr="00E95DC3">
              <w:t>3.470</w:t>
            </w:r>
          </w:p>
        </w:tc>
      </w:tr>
      <w:tr w:rsidR="00F960BA" w14:paraId="745BBA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F3290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D26145"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EA7A1F" w14:textId="77777777" w:rsidR="00F960BA" w:rsidRDefault="00F960BA" w:rsidP="00BB14B0">
            <w:pPr>
              <w:pStyle w:val="Tabletext"/>
              <w:jc w:val="center"/>
            </w:pPr>
            <w:r w:rsidRPr="00E95DC3">
              <w:t>3.570</w:t>
            </w:r>
          </w:p>
        </w:tc>
      </w:tr>
      <w:tr w:rsidR="00F960BA" w14:paraId="13B810E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DFC4BF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FA861D"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F7E278" w14:textId="77777777" w:rsidR="00F960BA" w:rsidRDefault="00F960BA" w:rsidP="00BB14B0">
            <w:pPr>
              <w:pStyle w:val="Tabletext"/>
              <w:jc w:val="center"/>
            </w:pPr>
            <w:r w:rsidRPr="00E95DC3">
              <w:t>3.670</w:t>
            </w:r>
          </w:p>
        </w:tc>
      </w:tr>
      <w:tr w:rsidR="00F960BA" w14:paraId="61A51F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6E2D5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CE22E4"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1D7F30" w14:textId="77777777" w:rsidR="00F960BA" w:rsidRDefault="00F960BA" w:rsidP="00BB14B0">
            <w:pPr>
              <w:pStyle w:val="Tabletext"/>
              <w:jc w:val="center"/>
            </w:pPr>
            <w:r w:rsidRPr="00E95DC3">
              <w:t>3.760</w:t>
            </w:r>
          </w:p>
        </w:tc>
      </w:tr>
      <w:tr w:rsidR="00F960BA" w14:paraId="5C4A72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BF84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4D0ED5"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3ED3A6" w14:textId="77777777" w:rsidR="00F960BA" w:rsidRDefault="00F960BA" w:rsidP="00BB14B0">
            <w:pPr>
              <w:pStyle w:val="Tabletext"/>
              <w:jc w:val="center"/>
            </w:pPr>
            <w:r w:rsidRPr="00E95DC3">
              <w:t>3.760</w:t>
            </w:r>
          </w:p>
        </w:tc>
      </w:tr>
    </w:tbl>
    <w:p w14:paraId="2F073CE3"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w:t>
      </w:r>
      <w:r w:rsidRPr="007746F8">
        <w:t xml:space="preserve">plus 1% for progression and promotion </w:t>
      </w:r>
      <w:r w:rsidRPr="00BC6820">
        <w:t>(</w:t>
      </w:r>
      <w:r>
        <w:t>3.313</w:t>
      </w:r>
      <w:r w:rsidRPr="00BC6820">
        <w:t>% + 1%).</w:t>
      </w:r>
    </w:p>
    <w:p w14:paraId="43B79F3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663D725" w14:textId="77777777" w:rsidR="00F960BA" w:rsidRDefault="00F960BA" w:rsidP="00F960BA">
      <w:pPr>
        <w:pStyle w:val="NoteNormal"/>
        <w:ind w:left="720" w:hanging="720"/>
      </w:pPr>
      <w:r>
        <w:t>***</w:t>
      </w:r>
      <w:r>
        <w:tab/>
        <w:t>Source: Reserve Bank of Australia – Interest Rates – Indicative Mid Rates of Australian Government– F16 (</w:t>
      </w:r>
      <w:hyperlink r:id="rId73" w:history="1">
        <w:r>
          <w:rPr>
            <w:rStyle w:val="Hyperlink"/>
          </w:rPr>
          <w:t>http://www.rba.gov.au/statistics/tables/index.html</w:t>
        </w:r>
      </w:hyperlink>
      <w:r>
        <w:t>)</w:t>
      </w:r>
    </w:p>
    <w:p w14:paraId="6F41A24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3FC2130" w14:textId="77777777" w:rsidR="00F960BA" w:rsidRPr="008501EF" w:rsidRDefault="00F960BA" w:rsidP="00F960BA">
      <w:pPr>
        <w:pStyle w:val="Title"/>
      </w:pPr>
      <w:r>
        <w:t>Long Service Leave update</w:t>
      </w:r>
    </w:p>
    <w:p w14:paraId="3A9217B6" w14:textId="77777777" w:rsidR="00F960BA" w:rsidRDefault="00F960BA" w:rsidP="00F960BA">
      <w:pPr>
        <w:pStyle w:val="Heading2"/>
      </w:pPr>
      <w:r>
        <w:t xml:space="preserve">Wage inflation and discount rates: </w:t>
      </w:r>
      <w:r w:rsidRPr="00B54B9F">
        <w:t>3</w:t>
      </w:r>
      <w:r>
        <w:t>1</w:t>
      </w:r>
      <w:r w:rsidRPr="00B54B9F">
        <w:t xml:space="preserve"> </w:t>
      </w:r>
      <w:r>
        <w:t>March 2012</w:t>
      </w:r>
    </w:p>
    <w:p w14:paraId="11A482D4" w14:textId="77777777" w:rsidR="00F960BA" w:rsidRDefault="00F960BA" w:rsidP="00F960BA">
      <w:pPr>
        <w:pStyle w:val="Heading4"/>
      </w:pPr>
      <w:r w:rsidRPr="00B54B9F">
        <w:t xml:space="preserve">(issued </w:t>
      </w:r>
      <w:r>
        <w:t>3</w:t>
      </w:r>
      <w:r w:rsidRPr="00B54B9F">
        <w:t xml:space="preserve"> </w:t>
      </w:r>
      <w:r>
        <w:t>April 2012</w:t>
      </w:r>
      <w:r w:rsidRPr="00B54B9F">
        <w:t>)</w:t>
      </w:r>
    </w:p>
    <w:p w14:paraId="6F3BAD18" w14:textId="77777777" w:rsidR="00F960BA" w:rsidRPr="00631CDF"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31CDF">
        <w:rPr>
          <w:b w:val="0"/>
          <w:bCs w:val="0"/>
          <w:color w:val="232B39" w:themeColor="text1"/>
          <w:sz w:val="20"/>
          <w:szCs w:val="20"/>
        </w:rPr>
        <w:t>(published in December 2011), with an additional allowance for progression and promotion.</w:t>
      </w:r>
    </w:p>
    <w:p w14:paraId="5F6C66C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82E8AC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CAEEFD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E33593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2F1FAC7" w14:textId="77777777" w:rsidR="00F960BA" w:rsidRPr="00A22AC8" w:rsidRDefault="00F960BA" w:rsidP="00BB14B0">
            <w:pPr>
              <w:pStyle w:val="Tableheadercentred"/>
              <w:rPr>
                <w:color w:val="auto"/>
              </w:rPr>
            </w:pPr>
            <w:r w:rsidRPr="00A22AC8">
              <w:rPr>
                <w:color w:val="auto"/>
              </w:rPr>
              <w:t>%</w:t>
            </w:r>
          </w:p>
        </w:tc>
      </w:tr>
      <w:tr w:rsidR="00F960BA" w14:paraId="087723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C8F7A2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74E9717"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D073489" w14:textId="77777777" w:rsidR="00F960BA" w:rsidRDefault="00F960BA" w:rsidP="00BB14B0">
            <w:pPr>
              <w:pStyle w:val="Tabletextcentred"/>
            </w:pPr>
            <w:r w:rsidRPr="00E63E02">
              <w:t>4.583</w:t>
            </w:r>
          </w:p>
        </w:tc>
      </w:tr>
      <w:tr w:rsidR="00F960BA" w14:paraId="7ADA7B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A5DDA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35D3AB"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F062C34" w14:textId="77777777" w:rsidR="00F960BA" w:rsidRDefault="00F960BA" w:rsidP="00BB14B0">
            <w:pPr>
              <w:pStyle w:val="Tabletext"/>
              <w:jc w:val="center"/>
            </w:pPr>
            <w:r>
              <w:t>4.122</w:t>
            </w:r>
          </w:p>
        </w:tc>
      </w:tr>
    </w:tbl>
    <w:p w14:paraId="2AC617A0" w14:textId="77777777" w:rsidR="00F960BA" w:rsidRDefault="00F960BA" w:rsidP="00F960BA">
      <w:pPr>
        <w:pStyle w:val="Captionindent"/>
        <w:ind w:left="0"/>
      </w:pPr>
    </w:p>
    <w:p w14:paraId="0C850EE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C6CF56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79942C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A2BE9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77707A3" w14:textId="77777777" w:rsidR="00F960BA" w:rsidRPr="00A22AC8" w:rsidRDefault="00F960BA" w:rsidP="00BB14B0">
            <w:pPr>
              <w:pStyle w:val="Tableheadercentred"/>
              <w:rPr>
                <w:color w:val="auto"/>
              </w:rPr>
            </w:pPr>
            <w:r w:rsidRPr="00A22AC8">
              <w:rPr>
                <w:color w:val="auto"/>
              </w:rPr>
              <w:t>%</w:t>
            </w:r>
          </w:p>
        </w:tc>
      </w:tr>
      <w:tr w:rsidR="00F960BA" w14:paraId="2EFC844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0FF7B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E9F0C43"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6A62595" w14:textId="77777777" w:rsidR="00F960BA" w:rsidRDefault="00F960BA" w:rsidP="00BB14B0">
            <w:pPr>
              <w:pStyle w:val="Tabletextcentred"/>
            </w:pPr>
            <w:r w:rsidRPr="00E63E02">
              <w:t>4.583</w:t>
            </w:r>
          </w:p>
        </w:tc>
      </w:tr>
      <w:tr w:rsidR="00F960BA" w14:paraId="03DC5F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86C0FC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4A73484"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D968E43" w14:textId="77777777" w:rsidR="00F960BA" w:rsidRDefault="00F960BA" w:rsidP="00BB14B0">
            <w:pPr>
              <w:pStyle w:val="Tabletext"/>
              <w:jc w:val="center"/>
            </w:pPr>
            <w:r>
              <w:t>3.610</w:t>
            </w:r>
          </w:p>
        </w:tc>
      </w:tr>
      <w:tr w:rsidR="00F960BA" w14:paraId="0C146E5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85435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A4D77B"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EB471F" w14:textId="77777777" w:rsidR="00F960BA" w:rsidRDefault="00F960BA" w:rsidP="00BB14B0">
            <w:pPr>
              <w:pStyle w:val="Tabletext"/>
              <w:jc w:val="center"/>
            </w:pPr>
            <w:r w:rsidRPr="005F2333">
              <w:t>3.470</w:t>
            </w:r>
          </w:p>
        </w:tc>
      </w:tr>
      <w:tr w:rsidR="00F960BA" w14:paraId="7258C2B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6DADA9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01003E"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730A23" w14:textId="77777777" w:rsidR="00F960BA" w:rsidRDefault="00F960BA" w:rsidP="00BB14B0">
            <w:pPr>
              <w:pStyle w:val="Tabletext"/>
              <w:jc w:val="center"/>
            </w:pPr>
            <w:r w:rsidRPr="00EE6371">
              <w:t>3.475</w:t>
            </w:r>
          </w:p>
        </w:tc>
      </w:tr>
      <w:tr w:rsidR="00F960BA" w14:paraId="5755DB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32FD2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26F287"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632D659" w14:textId="77777777" w:rsidR="00F960BA" w:rsidRDefault="00F960BA" w:rsidP="00BB14B0">
            <w:pPr>
              <w:pStyle w:val="Tabletext"/>
              <w:jc w:val="center"/>
            </w:pPr>
            <w:r w:rsidRPr="00EE6371">
              <w:t>3.525</w:t>
            </w:r>
          </w:p>
        </w:tc>
      </w:tr>
      <w:tr w:rsidR="00F960BA" w14:paraId="1D40800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3DBBF7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4D4851"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DC3094" w14:textId="77777777" w:rsidR="00F960BA" w:rsidRDefault="00F960BA" w:rsidP="00BB14B0">
            <w:pPr>
              <w:pStyle w:val="Tabletext"/>
              <w:jc w:val="center"/>
            </w:pPr>
            <w:r w:rsidRPr="00EE6371">
              <w:t>3.645</w:t>
            </w:r>
          </w:p>
        </w:tc>
      </w:tr>
      <w:tr w:rsidR="00F960BA" w14:paraId="21538A9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7B38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333853"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04C057" w14:textId="77777777" w:rsidR="00F960BA" w:rsidRDefault="00F960BA" w:rsidP="00BB14B0">
            <w:pPr>
              <w:pStyle w:val="Tabletext"/>
              <w:jc w:val="center"/>
            </w:pPr>
            <w:r w:rsidRPr="00EE6371">
              <w:t>3.690</w:t>
            </w:r>
          </w:p>
        </w:tc>
      </w:tr>
      <w:tr w:rsidR="00F960BA" w14:paraId="3B084E4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F7C9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E7B7AE"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7E7983" w14:textId="77777777" w:rsidR="00F960BA" w:rsidRDefault="00F960BA" w:rsidP="00BB14B0">
            <w:pPr>
              <w:pStyle w:val="Tabletext"/>
              <w:jc w:val="center"/>
            </w:pPr>
            <w:r w:rsidRPr="00EE6371">
              <w:t>3.780</w:t>
            </w:r>
          </w:p>
        </w:tc>
      </w:tr>
      <w:tr w:rsidR="00F960BA" w14:paraId="7DB4BA3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8AF389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1B6B1A"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8814A" w14:textId="77777777" w:rsidR="00F960BA" w:rsidRDefault="00F960BA" w:rsidP="00BB14B0">
            <w:pPr>
              <w:pStyle w:val="Tabletext"/>
              <w:jc w:val="center"/>
            </w:pPr>
            <w:r w:rsidRPr="00EE6371">
              <w:t>3.900</w:t>
            </w:r>
          </w:p>
        </w:tc>
      </w:tr>
      <w:tr w:rsidR="00F960BA" w14:paraId="0C87C9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59A5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2F1CB5"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6D133C" w14:textId="77777777" w:rsidR="00F960BA" w:rsidRDefault="00F960BA" w:rsidP="00BB14B0">
            <w:pPr>
              <w:pStyle w:val="Tabletext"/>
              <w:jc w:val="center"/>
            </w:pPr>
            <w:r w:rsidRPr="00EE6371">
              <w:t>3.980</w:t>
            </w:r>
          </w:p>
        </w:tc>
      </w:tr>
      <w:tr w:rsidR="00F960BA" w14:paraId="31C1AAD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04CF2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EFD5C3"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E87447" w14:textId="77777777" w:rsidR="00F960BA" w:rsidRDefault="00F960BA" w:rsidP="00BB14B0">
            <w:pPr>
              <w:pStyle w:val="Tabletext"/>
              <w:jc w:val="center"/>
            </w:pPr>
            <w:r w:rsidRPr="00EE6371">
              <w:t>4.080</w:t>
            </w:r>
          </w:p>
        </w:tc>
      </w:tr>
      <w:tr w:rsidR="00F960BA" w14:paraId="0BF8EC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DC425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E3EFA0"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6C7CB3" w14:textId="77777777" w:rsidR="00F960BA" w:rsidRDefault="00F960BA" w:rsidP="00BB14B0">
            <w:pPr>
              <w:pStyle w:val="Tabletext"/>
              <w:jc w:val="center"/>
            </w:pPr>
            <w:r w:rsidRPr="00EE6371">
              <w:t>4.160</w:t>
            </w:r>
          </w:p>
        </w:tc>
      </w:tr>
      <w:tr w:rsidR="00F960BA" w14:paraId="23BF24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8FB5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3783CF"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C85704" w14:textId="77777777" w:rsidR="00F960BA" w:rsidRDefault="00F960BA" w:rsidP="00BB14B0">
            <w:pPr>
              <w:pStyle w:val="Tabletext"/>
              <w:jc w:val="center"/>
            </w:pPr>
            <w:r w:rsidRPr="00EE6371">
              <w:t>4.160</w:t>
            </w:r>
          </w:p>
        </w:tc>
      </w:tr>
    </w:tbl>
    <w:p w14:paraId="76F55DF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2011-12 </w:t>
      </w:r>
      <w:r w:rsidRPr="007746F8">
        <w:rPr>
          <w:i/>
        </w:rPr>
        <w:t>Budget</w:t>
      </w:r>
      <w:r>
        <w:rPr>
          <w:i/>
        </w:rPr>
        <w:t xml:space="preserve"> Update </w:t>
      </w:r>
      <w:r w:rsidRPr="007746F8">
        <w:t xml:space="preserve">plus 1% for progression and promotion </w:t>
      </w:r>
      <w:r w:rsidRPr="00BC6820">
        <w:t>(</w:t>
      </w:r>
      <w:r>
        <w:t>3.583</w:t>
      </w:r>
      <w:r w:rsidRPr="00BC6820">
        <w:t>% + 1%).</w:t>
      </w:r>
    </w:p>
    <w:p w14:paraId="3E23A5D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89E683F" w14:textId="77777777" w:rsidR="00F960BA" w:rsidRDefault="00F960BA" w:rsidP="00F960BA">
      <w:pPr>
        <w:pStyle w:val="NoteNormal"/>
        <w:ind w:left="720" w:hanging="720"/>
      </w:pPr>
      <w:r>
        <w:t>***</w:t>
      </w:r>
      <w:r>
        <w:tab/>
        <w:t>Source: Reserve Bank of Australia – Interest Rates – Indicative Mid Rates of Australian Government– F16 (</w:t>
      </w:r>
      <w:hyperlink r:id="rId74" w:history="1">
        <w:r>
          <w:rPr>
            <w:rStyle w:val="Hyperlink"/>
          </w:rPr>
          <w:t>http://www.rba.gov.au/statistics/tables/index.html</w:t>
        </w:r>
      </w:hyperlink>
      <w:r>
        <w:t>)</w:t>
      </w:r>
    </w:p>
    <w:p w14:paraId="701220BC" w14:textId="77777777" w:rsidR="00F960BA" w:rsidRDefault="00F960BA" w:rsidP="00F960BA">
      <w:pPr>
        <w:keepLines w:val="0"/>
        <w:spacing w:before="0" w:after="200" w:line="276" w:lineRule="auto"/>
        <w:rPr>
          <w:b/>
          <w:bCs/>
          <w:color w:val="3A3467" w:themeColor="text2"/>
          <w:sz w:val="18"/>
          <w:szCs w:val="18"/>
        </w:rPr>
      </w:pPr>
    </w:p>
    <w:p w14:paraId="027EC33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413AC48" w14:textId="77777777" w:rsidR="00F960BA" w:rsidRPr="008501EF" w:rsidRDefault="00F960BA" w:rsidP="00F960BA">
      <w:pPr>
        <w:pStyle w:val="Title"/>
      </w:pPr>
      <w:r>
        <w:t>Long Service Leave update</w:t>
      </w:r>
    </w:p>
    <w:p w14:paraId="11C532CF" w14:textId="77777777" w:rsidR="00F960BA" w:rsidRDefault="00F960BA" w:rsidP="00F960BA">
      <w:pPr>
        <w:pStyle w:val="Heading2"/>
      </w:pPr>
      <w:r>
        <w:t xml:space="preserve">Wage inflation and discount rates: </w:t>
      </w:r>
      <w:r w:rsidRPr="00B54B9F">
        <w:t>3</w:t>
      </w:r>
      <w:r>
        <w:t>1</w:t>
      </w:r>
      <w:r w:rsidRPr="00B54B9F">
        <w:t xml:space="preserve"> </w:t>
      </w:r>
      <w:r>
        <w:t>December 2011</w:t>
      </w:r>
    </w:p>
    <w:p w14:paraId="553AE1DA" w14:textId="77777777" w:rsidR="00F960BA" w:rsidRDefault="00F960BA" w:rsidP="00F960BA">
      <w:pPr>
        <w:pStyle w:val="Heading4"/>
      </w:pPr>
      <w:r w:rsidRPr="00B54B9F">
        <w:t xml:space="preserve">(issued </w:t>
      </w:r>
      <w:r>
        <w:rPr>
          <w:iCs w:val="0"/>
        </w:rPr>
        <w:t>3</w:t>
      </w:r>
      <w:r w:rsidRPr="005B6401">
        <w:rPr>
          <w:iCs w:val="0"/>
        </w:rPr>
        <w:t xml:space="preserve"> January</w:t>
      </w:r>
      <w:r>
        <w:t xml:space="preserve"> 2012</w:t>
      </w:r>
      <w:r w:rsidRPr="00B54B9F">
        <w:t>)</w:t>
      </w:r>
    </w:p>
    <w:p w14:paraId="4EF739F1" w14:textId="77777777" w:rsidR="00F960BA" w:rsidRPr="00631CDF"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31CDF">
        <w:rPr>
          <w:b w:val="0"/>
          <w:bCs w:val="0"/>
          <w:color w:val="232B39" w:themeColor="text1"/>
          <w:sz w:val="20"/>
          <w:szCs w:val="20"/>
        </w:rPr>
        <w:t>(published in December 2011), with an additional allowance for progression and promotion.</w:t>
      </w:r>
    </w:p>
    <w:p w14:paraId="7D76B2E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B02E35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DBA5EC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1D1B7F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8ADB10" w14:textId="77777777" w:rsidR="00F960BA" w:rsidRPr="00A22AC8" w:rsidRDefault="00F960BA" w:rsidP="00BB14B0">
            <w:pPr>
              <w:pStyle w:val="Tableheadercentred"/>
              <w:rPr>
                <w:color w:val="auto"/>
              </w:rPr>
            </w:pPr>
            <w:r w:rsidRPr="00A22AC8">
              <w:rPr>
                <w:color w:val="auto"/>
              </w:rPr>
              <w:t>%</w:t>
            </w:r>
          </w:p>
        </w:tc>
      </w:tr>
      <w:tr w:rsidR="00F960BA" w14:paraId="391096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8D821A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68FBB1D"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30A3143" w14:textId="77777777" w:rsidR="00F960BA" w:rsidRDefault="00F960BA" w:rsidP="00BB14B0">
            <w:pPr>
              <w:pStyle w:val="Tabletextcentred"/>
            </w:pPr>
            <w:r w:rsidRPr="005B159D">
              <w:t>4.583</w:t>
            </w:r>
          </w:p>
        </w:tc>
      </w:tr>
      <w:tr w:rsidR="00F960BA" w14:paraId="674096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C5F31F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B0BCE5A"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EF850CE" w14:textId="77777777" w:rsidR="00F960BA" w:rsidRDefault="00F960BA" w:rsidP="00BB14B0">
            <w:pPr>
              <w:pStyle w:val="Tabletext"/>
              <w:jc w:val="center"/>
            </w:pPr>
            <w:r>
              <w:t>3.826</w:t>
            </w:r>
          </w:p>
        </w:tc>
      </w:tr>
    </w:tbl>
    <w:p w14:paraId="33EABC65" w14:textId="77777777" w:rsidR="00F960BA" w:rsidRDefault="00F960BA" w:rsidP="00F960BA">
      <w:pPr>
        <w:pStyle w:val="Captionindent"/>
        <w:ind w:left="0"/>
      </w:pPr>
    </w:p>
    <w:p w14:paraId="4F4A2E4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44AA8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BDF485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FE721E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10D3F5E" w14:textId="77777777" w:rsidR="00F960BA" w:rsidRPr="00A22AC8" w:rsidRDefault="00F960BA" w:rsidP="00BB14B0">
            <w:pPr>
              <w:pStyle w:val="Tableheadercentred"/>
              <w:rPr>
                <w:color w:val="auto"/>
              </w:rPr>
            </w:pPr>
            <w:r w:rsidRPr="00A22AC8">
              <w:rPr>
                <w:color w:val="auto"/>
              </w:rPr>
              <w:t>%</w:t>
            </w:r>
          </w:p>
        </w:tc>
      </w:tr>
      <w:tr w:rsidR="00F960BA" w14:paraId="28420EF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4ECB6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EDEA18F"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3DE8D50C" w14:textId="77777777" w:rsidR="00F960BA" w:rsidRDefault="00F960BA" w:rsidP="00BB14B0">
            <w:pPr>
              <w:pStyle w:val="Tabletextcentred"/>
            </w:pPr>
            <w:r w:rsidRPr="005B159D">
              <w:t>4.583</w:t>
            </w:r>
          </w:p>
        </w:tc>
      </w:tr>
      <w:tr w:rsidR="00F960BA" w14:paraId="085932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945F3C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BA4DF8B"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F20CCAF" w14:textId="77777777" w:rsidR="00F960BA" w:rsidRDefault="00F960BA" w:rsidP="00BB14B0">
            <w:pPr>
              <w:pStyle w:val="Tabletext"/>
              <w:jc w:val="center"/>
            </w:pPr>
            <w:r>
              <w:t>3.285</w:t>
            </w:r>
          </w:p>
        </w:tc>
      </w:tr>
      <w:tr w:rsidR="00F960BA" w14:paraId="091CAE7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0FB417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0C3C4B"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A71C198" w14:textId="77777777" w:rsidR="00F960BA" w:rsidRDefault="00F960BA" w:rsidP="00BB14B0">
            <w:pPr>
              <w:pStyle w:val="Tabletext"/>
              <w:jc w:val="center"/>
            </w:pPr>
            <w:r>
              <w:t>3.130</w:t>
            </w:r>
          </w:p>
        </w:tc>
      </w:tr>
      <w:tr w:rsidR="00F960BA" w14:paraId="6FF485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5E32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B1D065"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947FB8" w14:textId="77777777" w:rsidR="00F960BA" w:rsidRDefault="00F960BA" w:rsidP="00BB14B0">
            <w:pPr>
              <w:pStyle w:val="Tabletext"/>
              <w:jc w:val="center"/>
            </w:pPr>
            <w:r>
              <w:t>3.145</w:t>
            </w:r>
          </w:p>
        </w:tc>
      </w:tr>
      <w:tr w:rsidR="00F960BA" w14:paraId="5EC411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A690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FCA7BC"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BA55F" w14:textId="77777777" w:rsidR="00F960BA" w:rsidRDefault="00F960BA" w:rsidP="00BB14B0">
            <w:pPr>
              <w:pStyle w:val="Tabletext"/>
              <w:jc w:val="center"/>
            </w:pPr>
            <w:r>
              <w:t>3.260</w:t>
            </w:r>
          </w:p>
        </w:tc>
      </w:tr>
      <w:tr w:rsidR="00F960BA" w14:paraId="78479E1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E7878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46D974"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10EC56" w14:textId="77777777" w:rsidR="00F960BA" w:rsidRDefault="00F960BA" w:rsidP="00BB14B0">
            <w:pPr>
              <w:pStyle w:val="Tabletext"/>
              <w:jc w:val="center"/>
            </w:pPr>
            <w:r>
              <w:t>3.375</w:t>
            </w:r>
          </w:p>
        </w:tc>
      </w:tr>
      <w:tr w:rsidR="00F960BA" w14:paraId="03E814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88EC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E2755A"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BCC541" w14:textId="77777777" w:rsidR="00F960BA" w:rsidRDefault="00F960BA" w:rsidP="00BB14B0">
            <w:pPr>
              <w:pStyle w:val="Tabletext"/>
              <w:jc w:val="center"/>
            </w:pPr>
            <w:r>
              <w:t>3.390</w:t>
            </w:r>
          </w:p>
        </w:tc>
      </w:tr>
      <w:tr w:rsidR="00F960BA" w14:paraId="501E55A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53FF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6F07CE"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8B1E84" w14:textId="77777777" w:rsidR="00F960BA" w:rsidRDefault="00F960BA" w:rsidP="00BB14B0">
            <w:pPr>
              <w:pStyle w:val="Tabletext"/>
              <w:jc w:val="center"/>
            </w:pPr>
            <w:r>
              <w:t>3.485</w:t>
            </w:r>
          </w:p>
        </w:tc>
      </w:tr>
      <w:tr w:rsidR="00F960BA" w14:paraId="6671069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C93EF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805168"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BFE2EB" w14:textId="77777777" w:rsidR="00F960BA" w:rsidRDefault="00F960BA" w:rsidP="00BB14B0">
            <w:pPr>
              <w:pStyle w:val="Tabletext"/>
              <w:jc w:val="center"/>
            </w:pPr>
            <w:r>
              <w:t>3.575</w:t>
            </w:r>
          </w:p>
        </w:tc>
      </w:tr>
      <w:tr w:rsidR="00F960BA" w14:paraId="339FEC6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15E7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6013BC"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E21081" w14:textId="77777777" w:rsidR="00F960BA" w:rsidRDefault="00F960BA" w:rsidP="00BB14B0">
            <w:pPr>
              <w:pStyle w:val="Tabletext"/>
              <w:jc w:val="center"/>
            </w:pPr>
            <w:r>
              <w:t>3.670</w:t>
            </w:r>
          </w:p>
        </w:tc>
      </w:tr>
      <w:tr w:rsidR="00F960BA" w14:paraId="64A065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3DB0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D7EE1"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E963A5" w14:textId="77777777" w:rsidR="00F960BA" w:rsidRDefault="00F960BA" w:rsidP="00BB14B0">
            <w:pPr>
              <w:pStyle w:val="Tabletext"/>
              <w:jc w:val="center"/>
            </w:pPr>
            <w:r>
              <w:t>3.790</w:t>
            </w:r>
          </w:p>
        </w:tc>
      </w:tr>
      <w:tr w:rsidR="00F960BA" w14:paraId="049DACD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672C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9220223"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B8CD03" w14:textId="77777777" w:rsidR="00F960BA" w:rsidRDefault="00F960BA" w:rsidP="00BB14B0">
            <w:pPr>
              <w:pStyle w:val="Tabletext"/>
              <w:jc w:val="center"/>
            </w:pPr>
            <w:r>
              <w:t>3.875</w:t>
            </w:r>
          </w:p>
        </w:tc>
      </w:tr>
      <w:tr w:rsidR="00F960BA" w14:paraId="380BD37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FC187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43195E" w14:textId="77777777" w:rsidR="00F960BA" w:rsidRDefault="00F960BA" w:rsidP="00BB14B0">
            <w:pPr>
              <w:pStyle w:val="Tabletextcentred"/>
            </w:pPr>
            <w:r w:rsidRPr="005B159D">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A311553" w14:textId="77777777" w:rsidR="00F960BA" w:rsidRDefault="00F960BA" w:rsidP="00BB14B0">
            <w:pPr>
              <w:pStyle w:val="Tabletext"/>
              <w:jc w:val="center"/>
            </w:pPr>
            <w:r>
              <w:t>3.875</w:t>
            </w:r>
          </w:p>
        </w:tc>
      </w:tr>
    </w:tbl>
    <w:p w14:paraId="38BC4C8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2011-12 </w:t>
      </w:r>
      <w:r w:rsidRPr="007746F8">
        <w:rPr>
          <w:i/>
        </w:rPr>
        <w:t>Budget</w:t>
      </w:r>
      <w:r>
        <w:rPr>
          <w:i/>
        </w:rPr>
        <w:t xml:space="preserve"> Update </w:t>
      </w:r>
      <w:r w:rsidRPr="007746F8">
        <w:t xml:space="preserve">plus 1% for progression and promotion </w:t>
      </w:r>
      <w:r w:rsidRPr="00BC6820">
        <w:t>(</w:t>
      </w:r>
      <w:r>
        <w:t>3.583</w:t>
      </w:r>
      <w:r w:rsidRPr="00BC6820">
        <w:t>% + 1%).</w:t>
      </w:r>
    </w:p>
    <w:p w14:paraId="2AD1B2A3"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9BEE2E4" w14:textId="77777777" w:rsidR="00F960BA" w:rsidRDefault="00F960BA" w:rsidP="00F960BA">
      <w:pPr>
        <w:pStyle w:val="NoteNormal"/>
        <w:ind w:left="720" w:hanging="720"/>
      </w:pPr>
      <w:r>
        <w:t>***</w:t>
      </w:r>
      <w:r>
        <w:tab/>
        <w:t>Source: Reserve Bank of Australia – Interest Rates – Indicative Mid Rates of Australian Government– F16 (</w:t>
      </w:r>
      <w:hyperlink r:id="rId75" w:history="1">
        <w:r>
          <w:rPr>
            <w:rStyle w:val="Hyperlink"/>
          </w:rPr>
          <w:t>http://www.rba.gov.au/statistics/tables/index.html</w:t>
        </w:r>
      </w:hyperlink>
      <w:r>
        <w:t>)</w:t>
      </w:r>
    </w:p>
    <w:p w14:paraId="3B133033"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A2CF987" w14:textId="77777777" w:rsidR="00F960BA" w:rsidRPr="008501EF" w:rsidRDefault="00F960BA" w:rsidP="00F960BA">
      <w:pPr>
        <w:pStyle w:val="Title"/>
      </w:pPr>
      <w:r>
        <w:t>Long Service Leave update</w:t>
      </w:r>
    </w:p>
    <w:p w14:paraId="5A6DAA8D" w14:textId="77777777" w:rsidR="00F960BA" w:rsidRDefault="00F960BA" w:rsidP="00F960BA">
      <w:pPr>
        <w:pStyle w:val="Heading2"/>
      </w:pPr>
      <w:r>
        <w:t xml:space="preserve">Wage inflation and discount rates: </w:t>
      </w:r>
      <w:r w:rsidRPr="00B54B9F">
        <w:t>3</w:t>
      </w:r>
      <w:r>
        <w:t>0</w:t>
      </w:r>
      <w:r w:rsidRPr="00B54B9F">
        <w:t xml:space="preserve"> </w:t>
      </w:r>
      <w:r>
        <w:t>September 2011</w:t>
      </w:r>
    </w:p>
    <w:p w14:paraId="3C34BC63" w14:textId="77777777" w:rsidR="00F960BA" w:rsidRDefault="00F960BA" w:rsidP="00F960BA">
      <w:pPr>
        <w:pStyle w:val="Heading4"/>
      </w:pPr>
      <w:r w:rsidRPr="00B54B9F">
        <w:t xml:space="preserve">(issued </w:t>
      </w:r>
      <w:r>
        <w:t>4</w:t>
      </w:r>
      <w:r w:rsidRPr="00B54B9F">
        <w:t xml:space="preserve"> </w:t>
      </w:r>
      <w:r>
        <w:t>October 2011</w:t>
      </w:r>
      <w:r w:rsidRPr="00B54B9F">
        <w:t>)</w:t>
      </w:r>
    </w:p>
    <w:p w14:paraId="4E2C01A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2011</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948156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C2BBD7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D6A9B1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DCC867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A4E62A8" w14:textId="77777777" w:rsidR="00F960BA" w:rsidRPr="00A22AC8" w:rsidRDefault="00F960BA" w:rsidP="00BB14B0">
            <w:pPr>
              <w:pStyle w:val="Tableheadercentred"/>
              <w:rPr>
                <w:color w:val="auto"/>
              </w:rPr>
            </w:pPr>
            <w:r w:rsidRPr="00A22AC8">
              <w:rPr>
                <w:color w:val="auto"/>
              </w:rPr>
              <w:t>%</w:t>
            </w:r>
          </w:p>
        </w:tc>
      </w:tr>
      <w:tr w:rsidR="00F960BA" w14:paraId="750DBC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116B4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84D8133"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062456A" w14:textId="77777777" w:rsidR="00F960BA" w:rsidRDefault="00F960BA" w:rsidP="00BB14B0">
            <w:pPr>
              <w:pStyle w:val="Tabletextcentred"/>
            </w:pPr>
            <w:r w:rsidRPr="00BB113C">
              <w:t>4.600</w:t>
            </w:r>
          </w:p>
        </w:tc>
      </w:tr>
      <w:tr w:rsidR="00F960BA" w14:paraId="2E5CFF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B0D7DB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9CA907"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780D3952" w14:textId="77777777" w:rsidR="00F960BA" w:rsidRDefault="00F960BA" w:rsidP="00BB14B0">
            <w:pPr>
              <w:pStyle w:val="Tabletext"/>
              <w:jc w:val="center"/>
            </w:pPr>
            <w:r>
              <w:t>4.259</w:t>
            </w:r>
          </w:p>
        </w:tc>
      </w:tr>
    </w:tbl>
    <w:p w14:paraId="40C0673F" w14:textId="77777777" w:rsidR="00F960BA" w:rsidRDefault="00F960BA" w:rsidP="00F960BA">
      <w:pPr>
        <w:pStyle w:val="Captionindent"/>
        <w:ind w:left="0"/>
      </w:pPr>
    </w:p>
    <w:p w14:paraId="3045A38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EF4D2A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A9EF1A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EAA0A7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60F71D" w14:textId="77777777" w:rsidR="00F960BA" w:rsidRPr="00A22AC8" w:rsidRDefault="00F960BA" w:rsidP="00BB14B0">
            <w:pPr>
              <w:pStyle w:val="Tableheadercentred"/>
              <w:rPr>
                <w:color w:val="auto"/>
              </w:rPr>
            </w:pPr>
            <w:r w:rsidRPr="00A22AC8">
              <w:rPr>
                <w:color w:val="auto"/>
              </w:rPr>
              <w:t>%</w:t>
            </w:r>
          </w:p>
        </w:tc>
      </w:tr>
      <w:tr w:rsidR="00F960BA" w14:paraId="3F7F635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1411BB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D12248"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471D0616" w14:textId="77777777" w:rsidR="00F960BA" w:rsidRDefault="00F960BA" w:rsidP="00BB14B0">
            <w:pPr>
              <w:pStyle w:val="Tabletextcentred"/>
            </w:pPr>
            <w:r w:rsidRPr="00BB113C">
              <w:t>4.600</w:t>
            </w:r>
          </w:p>
        </w:tc>
      </w:tr>
      <w:tr w:rsidR="00F960BA" w14:paraId="6B3097F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512E94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18C3F7C"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C6C20BC" w14:textId="77777777" w:rsidR="00F960BA" w:rsidRDefault="00F960BA" w:rsidP="00BB14B0">
            <w:pPr>
              <w:pStyle w:val="Tabletext"/>
              <w:jc w:val="center"/>
            </w:pPr>
            <w:r>
              <w:t>4.095</w:t>
            </w:r>
          </w:p>
        </w:tc>
      </w:tr>
      <w:tr w:rsidR="00F960BA" w14:paraId="5D4B6F6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4316D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CFA819"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707BD6" w14:textId="77777777" w:rsidR="00F960BA" w:rsidRDefault="00F960BA" w:rsidP="00BB14B0">
            <w:pPr>
              <w:pStyle w:val="Tabletext"/>
              <w:jc w:val="center"/>
            </w:pPr>
            <w:r>
              <w:t>3.665</w:t>
            </w:r>
          </w:p>
        </w:tc>
      </w:tr>
      <w:tr w:rsidR="00F960BA" w14:paraId="617AE0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FE624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70DABD8"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8633B8" w14:textId="77777777" w:rsidR="00F960BA" w:rsidRDefault="00F960BA" w:rsidP="00BB14B0">
            <w:pPr>
              <w:pStyle w:val="Tabletext"/>
              <w:jc w:val="center"/>
            </w:pPr>
            <w:r>
              <w:t>3.615</w:t>
            </w:r>
          </w:p>
        </w:tc>
      </w:tr>
      <w:tr w:rsidR="00F960BA" w14:paraId="5CCCA8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0EF2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86D7D4"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12C2EC" w14:textId="77777777" w:rsidR="00F960BA" w:rsidRDefault="00F960BA" w:rsidP="00BB14B0">
            <w:pPr>
              <w:pStyle w:val="Tabletext"/>
              <w:jc w:val="center"/>
            </w:pPr>
            <w:r>
              <w:t>3.690</w:t>
            </w:r>
          </w:p>
        </w:tc>
      </w:tr>
      <w:tr w:rsidR="00F960BA" w14:paraId="675E786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26C359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50DD69"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4AF324" w14:textId="77777777" w:rsidR="00F960BA" w:rsidRDefault="00F960BA" w:rsidP="00BB14B0">
            <w:pPr>
              <w:pStyle w:val="Tabletext"/>
              <w:jc w:val="center"/>
            </w:pPr>
            <w:r>
              <w:t>3.785</w:t>
            </w:r>
          </w:p>
        </w:tc>
      </w:tr>
      <w:tr w:rsidR="00F960BA" w14:paraId="1E29C22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3EF15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BCBD11"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AE0CB1" w14:textId="77777777" w:rsidR="00F960BA" w:rsidRDefault="00F960BA" w:rsidP="00BB14B0">
            <w:pPr>
              <w:pStyle w:val="Tabletext"/>
              <w:jc w:val="center"/>
            </w:pPr>
            <w:r>
              <w:t>3.905</w:t>
            </w:r>
          </w:p>
        </w:tc>
      </w:tr>
      <w:tr w:rsidR="00F960BA" w14:paraId="13DCB1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09786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D5CF064"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7F1886" w14:textId="77777777" w:rsidR="00F960BA" w:rsidRDefault="00F960BA" w:rsidP="00BB14B0">
            <w:pPr>
              <w:pStyle w:val="Tabletext"/>
              <w:jc w:val="center"/>
            </w:pPr>
            <w:r>
              <w:t>3.955</w:t>
            </w:r>
          </w:p>
        </w:tc>
      </w:tr>
      <w:tr w:rsidR="00F960BA" w14:paraId="7E9446E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4967AD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F3B41E"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51C234" w14:textId="77777777" w:rsidR="00F960BA" w:rsidRDefault="00F960BA" w:rsidP="00BB14B0">
            <w:pPr>
              <w:pStyle w:val="Tabletext"/>
              <w:jc w:val="center"/>
            </w:pPr>
            <w:r>
              <w:t>4.065</w:t>
            </w:r>
          </w:p>
        </w:tc>
      </w:tr>
      <w:tr w:rsidR="00F960BA" w14:paraId="1ED44A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7078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C6520B"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4623B2" w14:textId="77777777" w:rsidR="00F960BA" w:rsidRDefault="00F960BA" w:rsidP="00BB14B0">
            <w:pPr>
              <w:pStyle w:val="Tabletext"/>
              <w:jc w:val="center"/>
            </w:pPr>
            <w:r>
              <w:t>4.155</w:t>
            </w:r>
          </w:p>
        </w:tc>
      </w:tr>
      <w:tr w:rsidR="00F960BA" w14:paraId="2314C0F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30F9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E54571"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A5E37C" w14:textId="77777777" w:rsidR="00F960BA" w:rsidRDefault="00F960BA" w:rsidP="00BB14B0">
            <w:pPr>
              <w:pStyle w:val="Tabletext"/>
              <w:jc w:val="center"/>
            </w:pPr>
            <w:r>
              <w:t>4.215</w:t>
            </w:r>
          </w:p>
        </w:tc>
      </w:tr>
      <w:tr w:rsidR="00F960BA" w14:paraId="5F0391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3AE6E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B8B701"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519D13" w14:textId="77777777" w:rsidR="00F960BA" w:rsidRDefault="00F960BA" w:rsidP="00BB14B0">
            <w:pPr>
              <w:pStyle w:val="Tabletext"/>
              <w:jc w:val="center"/>
            </w:pPr>
            <w:r>
              <w:t>4.295</w:t>
            </w:r>
          </w:p>
        </w:tc>
      </w:tr>
      <w:tr w:rsidR="00F960BA" w14:paraId="1E2B55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6E2A3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9EDF44" w14:textId="77777777" w:rsidR="00F960BA" w:rsidRDefault="00F960BA" w:rsidP="00BB14B0">
            <w:pPr>
              <w:pStyle w:val="Tabletextcentred"/>
            </w:pPr>
            <w:r w:rsidRPr="00BB113C">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E812EF" w14:textId="77777777" w:rsidR="00F960BA" w:rsidRDefault="00F960BA" w:rsidP="00BB14B0">
            <w:pPr>
              <w:pStyle w:val="Tabletext"/>
              <w:jc w:val="center"/>
            </w:pPr>
            <w:r>
              <w:t>4.350</w:t>
            </w:r>
          </w:p>
        </w:tc>
      </w:tr>
    </w:tbl>
    <w:p w14:paraId="7F89964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2011-12 Budget</w:t>
      </w:r>
      <w:r w:rsidRPr="007746F8">
        <w:rPr>
          <w:i/>
        </w:rPr>
        <w:t xml:space="preserve"> </w:t>
      </w:r>
      <w:r w:rsidRPr="007746F8">
        <w:t xml:space="preserve">plus 1% for progression and promotion </w:t>
      </w:r>
      <w:r w:rsidRPr="00BC6820">
        <w:t>(</w:t>
      </w:r>
      <w:r>
        <w:t>3.600</w:t>
      </w:r>
      <w:r w:rsidRPr="00BC6820">
        <w:t>% + 1%).</w:t>
      </w:r>
    </w:p>
    <w:p w14:paraId="5C5765A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FE3B0AE" w14:textId="77777777" w:rsidR="00F960BA" w:rsidRDefault="00F960BA" w:rsidP="00F960BA">
      <w:pPr>
        <w:pStyle w:val="NoteNormal"/>
        <w:ind w:left="720" w:hanging="720"/>
      </w:pPr>
      <w:r>
        <w:t>***</w:t>
      </w:r>
      <w:r>
        <w:tab/>
        <w:t>Source: Reserve Bank of Australia – Interest Rates – Indicative Mid Rates of Australian Government– F16 (</w:t>
      </w:r>
      <w:hyperlink r:id="rId76" w:history="1">
        <w:r>
          <w:rPr>
            <w:rStyle w:val="Hyperlink"/>
          </w:rPr>
          <w:t>http://www.rba.gov.au/statistics/tables/index.html</w:t>
        </w:r>
      </w:hyperlink>
      <w:r>
        <w:t>)</w:t>
      </w:r>
    </w:p>
    <w:p w14:paraId="7CFDC418"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E58D876" w14:textId="77777777" w:rsidR="00F960BA" w:rsidRPr="008501EF" w:rsidRDefault="00F960BA" w:rsidP="00F960BA">
      <w:pPr>
        <w:pStyle w:val="Title"/>
      </w:pPr>
      <w:r>
        <w:t>Long Service Leave update</w:t>
      </w:r>
    </w:p>
    <w:p w14:paraId="2174F791" w14:textId="77777777" w:rsidR="00F960BA" w:rsidRDefault="00F960BA" w:rsidP="00F960BA">
      <w:pPr>
        <w:pStyle w:val="Heading2"/>
      </w:pPr>
      <w:r>
        <w:t xml:space="preserve">Wage inflation and discount rates: </w:t>
      </w:r>
      <w:r w:rsidRPr="00B54B9F">
        <w:t>30 June</w:t>
      </w:r>
      <w:r>
        <w:t xml:space="preserve"> 2011</w:t>
      </w:r>
    </w:p>
    <w:p w14:paraId="1F4A4135" w14:textId="77777777" w:rsidR="00F960BA" w:rsidRDefault="00F960BA" w:rsidP="00F960BA">
      <w:pPr>
        <w:pStyle w:val="Heading4"/>
      </w:pPr>
      <w:r w:rsidRPr="00B54B9F">
        <w:t>(issued 1 July</w:t>
      </w:r>
      <w:r>
        <w:t xml:space="preserve"> 2011</w:t>
      </w:r>
      <w:r w:rsidRPr="00B54B9F">
        <w:t>)</w:t>
      </w:r>
    </w:p>
    <w:p w14:paraId="7EB44553"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2011-12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2011</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64D46E65"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C614F0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49C129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28265B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F856ADC" w14:textId="77777777" w:rsidR="00F960BA" w:rsidRPr="00A22AC8" w:rsidRDefault="00F960BA" w:rsidP="00BB14B0">
            <w:pPr>
              <w:pStyle w:val="Tableheadercentred"/>
              <w:rPr>
                <w:color w:val="auto"/>
              </w:rPr>
            </w:pPr>
            <w:r w:rsidRPr="00A22AC8">
              <w:rPr>
                <w:color w:val="auto"/>
              </w:rPr>
              <w:t>%</w:t>
            </w:r>
          </w:p>
        </w:tc>
      </w:tr>
      <w:tr w:rsidR="00F960BA" w14:paraId="24C825A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C2219A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33F38DE"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3B7579A3" w14:textId="77777777" w:rsidR="00F960BA" w:rsidRDefault="00F960BA" w:rsidP="00BB14B0">
            <w:pPr>
              <w:pStyle w:val="Tabletextcentred"/>
            </w:pPr>
            <w:r w:rsidRPr="00BB113C">
              <w:t>4.600</w:t>
            </w:r>
          </w:p>
        </w:tc>
      </w:tr>
      <w:tr w:rsidR="00F960BA" w14:paraId="52DB6C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593D6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3965C8F"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4A69AB3F" w14:textId="77777777" w:rsidR="00F960BA" w:rsidRDefault="00F960BA" w:rsidP="00BB14B0">
            <w:pPr>
              <w:pStyle w:val="Tabletext"/>
              <w:jc w:val="center"/>
            </w:pPr>
            <w:r w:rsidRPr="00BB113C">
              <w:t>5.278</w:t>
            </w:r>
          </w:p>
        </w:tc>
      </w:tr>
    </w:tbl>
    <w:p w14:paraId="46E9B0F1" w14:textId="77777777" w:rsidR="00F960BA" w:rsidRDefault="00F960BA" w:rsidP="00F960BA">
      <w:pPr>
        <w:pStyle w:val="Captionindent"/>
        <w:ind w:left="0"/>
      </w:pPr>
    </w:p>
    <w:p w14:paraId="0E35D76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51C41B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96748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101F3A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2EE255D" w14:textId="77777777" w:rsidR="00F960BA" w:rsidRPr="00A22AC8" w:rsidRDefault="00F960BA" w:rsidP="00BB14B0">
            <w:pPr>
              <w:pStyle w:val="Tableheadercentred"/>
              <w:rPr>
                <w:color w:val="auto"/>
              </w:rPr>
            </w:pPr>
            <w:r w:rsidRPr="00A22AC8">
              <w:rPr>
                <w:color w:val="auto"/>
              </w:rPr>
              <w:t>%</w:t>
            </w:r>
          </w:p>
        </w:tc>
      </w:tr>
      <w:tr w:rsidR="00F960BA" w14:paraId="21A677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812F18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C8001C"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68B923FC" w14:textId="77777777" w:rsidR="00F960BA" w:rsidRDefault="00F960BA" w:rsidP="00BB14B0">
            <w:pPr>
              <w:pStyle w:val="Tabletextcentred"/>
            </w:pPr>
            <w:r w:rsidRPr="00BB113C">
              <w:t>4.600</w:t>
            </w:r>
          </w:p>
        </w:tc>
      </w:tr>
      <w:tr w:rsidR="00F960BA" w14:paraId="225BE9D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A3E8F3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D0A108C"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629883A" w14:textId="77777777" w:rsidR="00F960BA" w:rsidRDefault="00F960BA" w:rsidP="00BB14B0">
            <w:pPr>
              <w:pStyle w:val="Tabletext"/>
              <w:jc w:val="center"/>
            </w:pPr>
            <w:r>
              <w:t>4.700</w:t>
            </w:r>
          </w:p>
        </w:tc>
      </w:tr>
      <w:tr w:rsidR="00F960BA" w14:paraId="33BB924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26D5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EB3E0B"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B8199D" w14:textId="77777777" w:rsidR="00F960BA" w:rsidRDefault="00F960BA" w:rsidP="00BB14B0">
            <w:pPr>
              <w:pStyle w:val="Tabletext"/>
              <w:jc w:val="center"/>
            </w:pPr>
            <w:r>
              <w:t>4.735</w:t>
            </w:r>
          </w:p>
        </w:tc>
      </w:tr>
      <w:tr w:rsidR="00F960BA" w14:paraId="44EB837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E7530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693E4F"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8845D3" w14:textId="77777777" w:rsidR="00F960BA" w:rsidRDefault="00F960BA" w:rsidP="00BB14B0">
            <w:pPr>
              <w:pStyle w:val="Tabletext"/>
              <w:jc w:val="center"/>
            </w:pPr>
            <w:r>
              <w:t>4.760</w:t>
            </w:r>
          </w:p>
        </w:tc>
      </w:tr>
      <w:tr w:rsidR="00F960BA" w14:paraId="556DF3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2082C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466F8C"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324AD6" w14:textId="77777777" w:rsidR="00F960BA" w:rsidRDefault="00F960BA" w:rsidP="00BB14B0">
            <w:pPr>
              <w:pStyle w:val="Tabletext"/>
              <w:jc w:val="center"/>
            </w:pPr>
            <w:r>
              <w:t>4.795</w:t>
            </w:r>
          </w:p>
        </w:tc>
      </w:tr>
      <w:tr w:rsidR="00F960BA" w14:paraId="73F79CB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611DE2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83C932"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CA4CF8" w14:textId="77777777" w:rsidR="00F960BA" w:rsidRDefault="00F960BA" w:rsidP="00BB14B0">
            <w:pPr>
              <w:pStyle w:val="Tabletext"/>
              <w:jc w:val="center"/>
            </w:pPr>
            <w:r>
              <w:t>4.865</w:t>
            </w:r>
          </w:p>
        </w:tc>
      </w:tr>
      <w:tr w:rsidR="00F960BA" w14:paraId="1D7C26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D43CB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D1C94E"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247A80" w14:textId="77777777" w:rsidR="00F960BA" w:rsidRDefault="00F960BA" w:rsidP="00BB14B0">
            <w:pPr>
              <w:pStyle w:val="Tabletext"/>
              <w:jc w:val="center"/>
            </w:pPr>
            <w:r>
              <w:t>4.925</w:t>
            </w:r>
          </w:p>
        </w:tc>
      </w:tr>
      <w:tr w:rsidR="00F960BA" w14:paraId="02AF6B7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E6066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8FB785"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801B98" w14:textId="77777777" w:rsidR="00F960BA" w:rsidRDefault="00F960BA" w:rsidP="00BB14B0">
            <w:pPr>
              <w:pStyle w:val="Tabletext"/>
              <w:jc w:val="center"/>
            </w:pPr>
            <w:r>
              <w:t>5.030</w:t>
            </w:r>
          </w:p>
        </w:tc>
      </w:tr>
      <w:tr w:rsidR="00F960BA" w14:paraId="4823FAB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BB69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B86053"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541E87" w14:textId="77777777" w:rsidR="00F960BA" w:rsidRDefault="00F960BA" w:rsidP="00BB14B0">
            <w:pPr>
              <w:pStyle w:val="Tabletext"/>
              <w:jc w:val="center"/>
            </w:pPr>
            <w:r>
              <w:t>5.125</w:t>
            </w:r>
          </w:p>
        </w:tc>
      </w:tr>
      <w:tr w:rsidR="00F960BA" w14:paraId="6FA3607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56C2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5E8E8A"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8F119C" w14:textId="77777777" w:rsidR="00F960BA" w:rsidRDefault="00F960BA" w:rsidP="00BB14B0">
            <w:pPr>
              <w:pStyle w:val="Tabletext"/>
              <w:jc w:val="center"/>
            </w:pPr>
            <w:r>
              <w:t>5.175</w:t>
            </w:r>
          </w:p>
        </w:tc>
      </w:tr>
      <w:tr w:rsidR="00F960BA" w14:paraId="0E32711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9B8AA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6EA801"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302619" w14:textId="77777777" w:rsidR="00F960BA" w:rsidRDefault="00F960BA" w:rsidP="00BB14B0">
            <w:pPr>
              <w:pStyle w:val="Tabletext"/>
              <w:jc w:val="center"/>
            </w:pPr>
            <w:r w:rsidRPr="00BB113C">
              <w:t>5.210</w:t>
            </w:r>
          </w:p>
        </w:tc>
      </w:tr>
      <w:tr w:rsidR="00F960BA" w14:paraId="7B2203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2A2B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E2B92C"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E6A3AE" w14:textId="77777777" w:rsidR="00F960BA" w:rsidRDefault="00F960BA" w:rsidP="00BB14B0">
            <w:pPr>
              <w:pStyle w:val="Tabletext"/>
              <w:jc w:val="center"/>
            </w:pPr>
            <w:r>
              <w:t>5.245</w:t>
            </w:r>
          </w:p>
        </w:tc>
      </w:tr>
      <w:tr w:rsidR="00F960BA" w14:paraId="6950CA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F6F0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672D48" w14:textId="77777777" w:rsidR="00F960BA" w:rsidRDefault="00F960BA" w:rsidP="00BB14B0">
            <w:pPr>
              <w:pStyle w:val="Tabletextcentred"/>
            </w:pPr>
            <w:r w:rsidRPr="00BB113C">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40F055" w14:textId="77777777" w:rsidR="00F960BA" w:rsidRDefault="00F960BA" w:rsidP="00BB14B0">
            <w:pPr>
              <w:pStyle w:val="Tabletext"/>
              <w:jc w:val="center"/>
            </w:pPr>
            <w:r>
              <w:t>5.305</w:t>
            </w:r>
          </w:p>
        </w:tc>
      </w:tr>
    </w:tbl>
    <w:p w14:paraId="5B688C91"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2011-12 Budget</w:t>
      </w:r>
      <w:r>
        <w:rPr>
          <w:i/>
        </w:rPr>
        <w:t xml:space="preserve"> </w:t>
      </w:r>
      <w:r w:rsidRPr="007746F8">
        <w:t xml:space="preserve">plus 1% for progression and promotion </w:t>
      </w:r>
      <w:r w:rsidRPr="00BC6820">
        <w:t>(</w:t>
      </w:r>
      <w:r>
        <w:t>3.600</w:t>
      </w:r>
      <w:r w:rsidRPr="00BC6820">
        <w:t>% + 1%).</w:t>
      </w:r>
    </w:p>
    <w:p w14:paraId="54E5725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15F4686" w14:textId="77777777" w:rsidR="00F960BA" w:rsidRDefault="00F960BA" w:rsidP="00F960BA">
      <w:pPr>
        <w:pStyle w:val="NoteNormal"/>
        <w:ind w:left="720" w:hanging="720"/>
      </w:pPr>
      <w:r>
        <w:t>***</w:t>
      </w:r>
      <w:r>
        <w:tab/>
        <w:t>Source: Reserve Bank of Australia – Interest Rates – Indicative Mid Rates of Australian Government– F16 (</w:t>
      </w:r>
      <w:hyperlink r:id="rId77" w:history="1">
        <w:r>
          <w:rPr>
            <w:rStyle w:val="Hyperlink"/>
          </w:rPr>
          <w:t>http://www.rba.gov.au/statistics/tables/index.html</w:t>
        </w:r>
      </w:hyperlink>
      <w:r>
        <w:t>)</w:t>
      </w:r>
    </w:p>
    <w:p w14:paraId="3F2145E4"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A83130B" w14:textId="77777777" w:rsidR="00F960BA" w:rsidRPr="008501EF" w:rsidRDefault="00F960BA" w:rsidP="00F960BA">
      <w:pPr>
        <w:pStyle w:val="Title"/>
      </w:pPr>
      <w:r>
        <w:t>Long Service Leave update</w:t>
      </w:r>
    </w:p>
    <w:p w14:paraId="117E82C9" w14:textId="77777777" w:rsidR="00F960BA" w:rsidRDefault="00F960BA" w:rsidP="00F960BA">
      <w:pPr>
        <w:pStyle w:val="Heading2"/>
      </w:pPr>
      <w:r>
        <w:t xml:space="preserve">Wage inflation and discount rates: </w:t>
      </w:r>
      <w:r w:rsidRPr="00B54B9F">
        <w:t>31 May</w:t>
      </w:r>
      <w:r>
        <w:t xml:space="preserve"> 2011</w:t>
      </w:r>
    </w:p>
    <w:p w14:paraId="3D6C212D" w14:textId="77777777" w:rsidR="00F960BA" w:rsidRDefault="00F960BA" w:rsidP="00F960BA">
      <w:pPr>
        <w:pStyle w:val="Heading4"/>
      </w:pPr>
      <w:r w:rsidRPr="00B54B9F">
        <w:t xml:space="preserve">(issued 1 </w:t>
      </w:r>
      <w:r>
        <w:t>June 2011</w:t>
      </w:r>
      <w:r w:rsidRPr="00B54B9F">
        <w:t>)</w:t>
      </w:r>
    </w:p>
    <w:p w14:paraId="7841921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2011-12 Budget</w:t>
      </w:r>
      <w:r>
        <w:rPr>
          <w:b w:val="0"/>
          <w:bCs w:val="0"/>
          <w:color w:val="232B39" w:themeColor="text1"/>
          <w:sz w:val="20"/>
          <w:szCs w:val="20"/>
        </w:rPr>
        <w:t xml:space="preserve"> (published in May 2011), </w:t>
      </w:r>
      <w:r w:rsidRPr="00B54B9F">
        <w:rPr>
          <w:b w:val="0"/>
          <w:bCs w:val="0"/>
          <w:color w:val="232B39" w:themeColor="text1"/>
          <w:sz w:val="20"/>
          <w:szCs w:val="20"/>
        </w:rPr>
        <w:t>with an additional allowance for progression and promotion.</w:t>
      </w:r>
    </w:p>
    <w:p w14:paraId="068F496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D2DEB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002A1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B5CAD1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D6956A6" w14:textId="77777777" w:rsidR="00F960BA" w:rsidRPr="00A22AC8" w:rsidRDefault="00F960BA" w:rsidP="00BB14B0">
            <w:pPr>
              <w:pStyle w:val="Tableheadercentred"/>
              <w:rPr>
                <w:color w:val="auto"/>
              </w:rPr>
            </w:pPr>
            <w:r w:rsidRPr="00A22AC8">
              <w:rPr>
                <w:color w:val="auto"/>
              </w:rPr>
              <w:t>%</w:t>
            </w:r>
          </w:p>
        </w:tc>
      </w:tr>
      <w:tr w:rsidR="00F960BA" w14:paraId="60A49A9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AFAAF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3ECB66"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270E0A0F" w14:textId="77777777" w:rsidR="00F960BA" w:rsidRDefault="00F960BA" w:rsidP="00BB14B0">
            <w:pPr>
              <w:pStyle w:val="Tabletextcentred"/>
            </w:pPr>
            <w:r w:rsidRPr="00BB113C">
              <w:t>4.600</w:t>
            </w:r>
          </w:p>
        </w:tc>
      </w:tr>
      <w:tr w:rsidR="00F960BA" w14:paraId="027D2F3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CC8FF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3BAE3A6"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23BC1BA4" w14:textId="77777777" w:rsidR="00F960BA" w:rsidRDefault="00F960BA" w:rsidP="00BB14B0">
            <w:pPr>
              <w:pStyle w:val="Tabletext"/>
              <w:jc w:val="center"/>
            </w:pPr>
            <w:r w:rsidRPr="00BB113C">
              <w:t>5.278</w:t>
            </w:r>
          </w:p>
        </w:tc>
      </w:tr>
    </w:tbl>
    <w:p w14:paraId="1789BD4F" w14:textId="77777777" w:rsidR="00F960BA" w:rsidRDefault="00F960BA" w:rsidP="00F960BA">
      <w:pPr>
        <w:pStyle w:val="Captionindent"/>
        <w:ind w:left="0"/>
      </w:pPr>
    </w:p>
    <w:p w14:paraId="1A302F2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8FBF1C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58CF50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BA0166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78874F6" w14:textId="77777777" w:rsidR="00F960BA" w:rsidRPr="00A22AC8" w:rsidRDefault="00F960BA" w:rsidP="00BB14B0">
            <w:pPr>
              <w:pStyle w:val="Tableheadercentred"/>
              <w:rPr>
                <w:color w:val="auto"/>
              </w:rPr>
            </w:pPr>
            <w:r w:rsidRPr="00A22AC8">
              <w:rPr>
                <w:color w:val="auto"/>
              </w:rPr>
              <w:t>%</w:t>
            </w:r>
          </w:p>
        </w:tc>
      </w:tr>
      <w:tr w:rsidR="00F960BA" w14:paraId="2F61D20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4768AF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2BF4B94"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6FC338AA" w14:textId="77777777" w:rsidR="00F960BA" w:rsidRDefault="00F960BA" w:rsidP="00BB14B0">
            <w:pPr>
              <w:pStyle w:val="Tabletextcentred"/>
            </w:pPr>
            <w:r w:rsidRPr="00BB113C">
              <w:t>4.600</w:t>
            </w:r>
          </w:p>
        </w:tc>
      </w:tr>
      <w:tr w:rsidR="00F960BA" w14:paraId="7B0B89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C37BE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4756EEA"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82CD59B" w14:textId="77777777" w:rsidR="00F960BA" w:rsidRDefault="00F960BA" w:rsidP="00BB14B0">
            <w:pPr>
              <w:pStyle w:val="Tabletext"/>
              <w:jc w:val="center"/>
            </w:pPr>
            <w:r w:rsidRPr="00BB113C">
              <w:t>4.775</w:t>
            </w:r>
          </w:p>
        </w:tc>
      </w:tr>
      <w:tr w:rsidR="00F960BA" w14:paraId="12E0AFD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B640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DB297F"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D3DD62" w14:textId="77777777" w:rsidR="00F960BA" w:rsidRDefault="00F960BA" w:rsidP="00BB14B0">
            <w:pPr>
              <w:pStyle w:val="Tabletext"/>
              <w:jc w:val="center"/>
            </w:pPr>
            <w:r w:rsidRPr="00BB113C">
              <w:t>4.795</w:t>
            </w:r>
          </w:p>
        </w:tc>
      </w:tr>
      <w:tr w:rsidR="00F960BA" w14:paraId="26E6E7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C606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F31B1C"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63E222" w14:textId="77777777" w:rsidR="00F960BA" w:rsidRDefault="00F960BA" w:rsidP="00BB14B0">
            <w:pPr>
              <w:pStyle w:val="Tabletext"/>
              <w:jc w:val="center"/>
            </w:pPr>
            <w:r w:rsidRPr="00BB113C">
              <w:t>4.850</w:t>
            </w:r>
          </w:p>
        </w:tc>
      </w:tr>
      <w:tr w:rsidR="00F960BA" w14:paraId="5FA0D5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4B04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059DEB"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883D35" w14:textId="77777777" w:rsidR="00F960BA" w:rsidRDefault="00F960BA" w:rsidP="00BB14B0">
            <w:pPr>
              <w:pStyle w:val="Tabletext"/>
              <w:jc w:val="center"/>
            </w:pPr>
            <w:r w:rsidRPr="00BB113C">
              <w:t>4.910</w:t>
            </w:r>
          </w:p>
        </w:tc>
      </w:tr>
      <w:tr w:rsidR="00F960BA" w14:paraId="5B5F0B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83D826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BFA3AC"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F6CE8F" w14:textId="77777777" w:rsidR="00F960BA" w:rsidRDefault="00F960BA" w:rsidP="00BB14B0">
            <w:pPr>
              <w:pStyle w:val="Tabletext"/>
              <w:jc w:val="center"/>
            </w:pPr>
            <w:r w:rsidRPr="00BB113C">
              <w:t>4.995</w:t>
            </w:r>
          </w:p>
        </w:tc>
      </w:tr>
      <w:tr w:rsidR="00F960BA" w14:paraId="62AFACF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85A7E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C0A07F"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DA1049" w14:textId="77777777" w:rsidR="00F960BA" w:rsidRDefault="00F960BA" w:rsidP="00BB14B0">
            <w:pPr>
              <w:pStyle w:val="Tabletext"/>
              <w:jc w:val="center"/>
            </w:pPr>
            <w:r w:rsidRPr="00BB113C">
              <w:t>5.060</w:t>
            </w:r>
          </w:p>
        </w:tc>
      </w:tr>
      <w:tr w:rsidR="00F960BA" w14:paraId="5E1CFB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8A6D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853FFE"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F4D1AF" w14:textId="77777777" w:rsidR="00F960BA" w:rsidRDefault="00F960BA" w:rsidP="00BB14B0">
            <w:pPr>
              <w:pStyle w:val="Tabletext"/>
              <w:jc w:val="center"/>
            </w:pPr>
            <w:r w:rsidRPr="00BB113C">
              <w:t>5.125</w:t>
            </w:r>
          </w:p>
        </w:tc>
      </w:tr>
      <w:tr w:rsidR="00F960BA" w14:paraId="10B3162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E23C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4A0189"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29BFE2" w14:textId="77777777" w:rsidR="00F960BA" w:rsidRDefault="00F960BA" w:rsidP="00BB14B0">
            <w:pPr>
              <w:pStyle w:val="Tabletext"/>
              <w:jc w:val="center"/>
            </w:pPr>
            <w:r w:rsidRPr="00BB113C">
              <w:t>5.160</w:t>
            </w:r>
          </w:p>
        </w:tc>
      </w:tr>
      <w:tr w:rsidR="00F960BA" w14:paraId="18CE6CD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6569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8D2817"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47FD55" w14:textId="77777777" w:rsidR="00F960BA" w:rsidRDefault="00F960BA" w:rsidP="00BB14B0">
            <w:pPr>
              <w:pStyle w:val="Tabletext"/>
              <w:jc w:val="center"/>
            </w:pPr>
            <w:r w:rsidRPr="00BB113C">
              <w:t>5.180</w:t>
            </w:r>
          </w:p>
        </w:tc>
      </w:tr>
      <w:tr w:rsidR="00F960BA" w14:paraId="02F99AE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32281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396FE6"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68719" w14:textId="77777777" w:rsidR="00F960BA" w:rsidRDefault="00F960BA" w:rsidP="00BB14B0">
            <w:pPr>
              <w:pStyle w:val="Tabletext"/>
              <w:jc w:val="center"/>
            </w:pPr>
            <w:r w:rsidRPr="00BB113C">
              <w:t>5.210</w:t>
            </w:r>
          </w:p>
        </w:tc>
      </w:tr>
      <w:tr w:rsidR="00F960BA" w14:paraId="7AA49A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B975E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1EDDA4B"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DC4DE2" w14:textId="77777777" w:rsidR="00F960BA" w:rsidRDefault="00F960BA" w:rsidP="00BB14B0">
            <w:pPr>
              <w:pStyle w:val="Tabletext"/>
              <w:jc w:val="center"/>
            </w:pPr>
            <w:r w:rsidRPr="00BB113C">
              <w:t>5.240</w:t>
            </w:r>
          </w:p>
        </w:tc>
      </w:tr>
      <w:tr w:rsidR="00F960BA" w14:paraId="55C2EA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C3A62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C9E615" w14:textId="77777777" w:rsidR="00F960BA" w:rsidRDefault="00F960BA" w:rsidP="00BB14B0">
            <w:pPr>
              <w:pStyle w:val="Tabletextcentred"/>
            </w:pPr>
            <w:r w:rsidRPr="00BB113C">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8C8B26" w14:textId="77777777" w:rsidR="00F960BA" w:rsidRDefault="00F960BA" w:rsidP="00BB14B0">
            <w:pPr>
              <w:pStyle w:val="Tabletext"/>
              <w:jc w:val="center"/>
            </w:pPr>
            <w:r w:rsidRPr="00BB113C">
              <w:t>5.295</w:t>
            </w:r>
          </w:p>
        </w:tc>
      </w:tr>
    </w:tbl>
    <w:p w14:paraId="31A2657C"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2011-12 </w:t>
      </w:r>
      <w:r w:rsidRPr="001055DB">
        <w:rPr>
          <w:i/>
          <w:iCs/>
        </w:rPr>
        <w:t xml:space="preserve">Budget </w:t>
      </w:r>
      <w:r w:rsidRPr="007746F8">
        <w:t xml:space="preserve">plus 1% for progression and promotion </w:t>
      </w:r>
      <w:r w:rsidRPr="00BC6820">
        <w:t>(</w:t>
      </w:r>
      <w:r>
        <w:t>3.600</w:t>
      </w:r>
      <w:r w:rsidRPr="00BC6820">
        <w:t>% + 1%).</w:t>
      </w:r>
    </w:p>
    <w:p w14:paraId="3E1C08A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485013A" w14:textId="77777777" w:rsidR="00F960BA" w:rsidRDefault="00F960BA" w:rsidP="00F960BA">
      <w:pPr>
        <w:pStyle w:val="NoteNormal"/>
        <w:ind w:left="720" w:hanging="720"/>
      </w:pPr>
      <w:r>
        <w:t>***</w:t>
      </w:r>
      <w:r>
        <w:tab/>
        <w:t>Source: Reserve Bank of Australia – Interest Rates – Indicative Mid Rates of Australian Government– F16 (</w:t>
      </w:r>
      <w:hyperlink r:id="rId78" w:history="1">
        <w:r>
          <w:rPr>
            <w:rStyle w:val="Hyperlink"/>
          </w:rPr>
          <w:t>http://www.rba.gov.au/statistics/tables/index.html</w:t>
        </w:r>
      </w:hyperlink>
      <w:r>
        <w:t>)</w:t>
      </w:r>
    </w:p>
    <w:p w14:paraId="0D8CF30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353142C" w14:textId="77777777" w:rsidR="00F960BA" w:rsidRPr="008501EF" w:rsidRDefault="00F960BA" w:rsidP="00F960BA">
      <w:pPr>
        <w:pStyle w:val="Title"/>
      </w:pPr>
      <w:r>
        <w:t>Long Service Leave update</w:t>
      </w:r>
    </w:p>
    <w:p w14:paraId="5539DFA2" w14:textId="77777777" w:rsidR="00F960BA" w:rsidRDefault="00F960BA" w:rsidP="00F960BA">
      <w:pPr>
        <w:pStyle w:val="Heading2"/>
      </w:pPr>
      <w:r>
        <w:t xml:space="preserve">Wage inflation and discount rates: </w:t>
      </w:r>
      <w:r w:rsidRPr="00B54B9F">
        <w:t>3</w:t>
      </w:r>
      <w:r>
        <w:t>0</w:t>
      </w:r>
      <w:r w:rsidRPr="00B54B9F">
        <w:t xml:space="preserve"> </w:t>
      </w:r>
      <w:r>
        <w:t>April 2011</w:t>
      </w:r>
    </w:p>
    <w:p w14:paraId="2845293D" w14:textId="77777777" w:rsidR="00F960BA" w:rsidRDefault="00F960BA" w:rsidP="00F960BA">
      <w:pPr>
        <w:pStyle w:val="Heading4"/>
      </w:pPr>
      <w:r w:rsidRPr="00B54B9F">
        <w:t xml:space="preserve">(issued </w:t>
      </w:r>
      <w:r w:rsidRPr="005B6401">
        <w:rPr>
          <w:iCs w:val="0"/>
        </w:rPr>
        <w:t>1 May</w:t>
      </w:r>
      <w:r>
        <w:t xml:space="preserve"> 2011</w:t>
      </w:r>
      <w:r w:rsidRPr="00B54B9F">
        <w:t>)</w:t>
      </w:r>
    </w:p>
    <w:p w14:paraId="004BC56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 xml:space="preserve">Budget </w:t>
      </w:r>
      <w:r w:rsidRPr="00631CDF">
        <w:rPr>
          <w:b w:val="0"/>
          <w:bCs w:val="0"/>
          <w:color w:val="232B39" w:themeColor="text1"/>
          <w:sz w:val="20"/>
          <w:szCs w:val="20"/>
        </w:rPr>
        <w:t xml:space="preserve">(published in May 2011), with </w:t>
      </w:r>
      <w:r w:rsidRPr="00B54B9F">
        <w:rPr>
          <w:b w:val="0"/>
          <w:bCs w:val="0"/>
          <w:color w:val="232B39" w:themeColor="text1"/>
          <w:sz w:val="20"/>
          <w:szCs w:val="20"/>
        </w:rPr>
        <w:t>an additional allowance for progression and promotion.</w:t>
      </w:r>
    </w:p>
    <w:p w14:paraId="75E0DBC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7574AF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E5B651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340F8E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E993A1E" w14:textId="77777777" w:rsidR="00F960BA" w:rsidRPr="00A22AC8" w:rsidRDefault="00F960BA" w:rsidP="00BB14B0">
            <w:pPr>
              <w:pStyle w:val="Tableheadercentred"/>
              <w:rPr>
                <w:color w:val="auto"/>
              </w:rPr>
            </w:pPr>
            <w:r w:rsidRPr="00A22AC8">
              <w:rPr>
                <w:color w:val="auto"/>
              </w:rPr>
              <w:t>%</w:t>
            </w:r>
          </w:p>
        </w:tc>
      </w:tr>
      <w:tr w:rsidR="00F960BA" w14:paraId="5E5FC9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E3DD2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2A882A0"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45A82352" w14:textId="77777777" w:rsidR="00F960BA" w:rsidRDefault="00F960BA" w:rsidP="00BB14B0">
            <w:pPr>
              <w:pStyle w:val="Tabletextcentred"/>
            </w:pPr>
            <w:r w:rsidRPr="00BB113C">
              <w:t>4.600</w:t>
            </w:r>
          </w:p>
        </w:tc>
      </w:tr>
      <w:tr w:rsidR="00F960BA" w14:paraId="12ECC3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C3C1A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E8C337"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5F95DA83" w14:textId="77777777" w:rsidR="00F960BA" w:rsidRDefault="00F960BA" w:rsidP="00BB14B0">
            <w:pPr>
              <w:pStyle w:val="Tabletext"/>
              <w:jc w:val="center"/>
            </w:pPr>
            <w:r>
              <w:t>5.504</w:t>
            </w:r>
          </w:p>
        </w:tc>
      </w:tr>
    </w:tbl>
    <w:p w14:paraId="20020164" w14:textId="77777777" w:rsidR="00F960BA" w:rsidRDefault="00F960BA" w:rsidP="00F960BA">
      <w:pPr>
        <w:pStyle w:val="Captionindent"/>
        <w:ind w:left="0"/>
      </w:pPr>
    </w:p>
    <w:p w14:paraId="07FC0EC1"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B5A646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BCEC92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70771C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A490F8" w14:textId="77777777" w:rsidR="00F960BA" w:rsidRPr="00A22AC8" w:rsidRDefault="00F960BA" w:rsidP="00BB14B0">
            <w:pPr>
              <w:pStyle w:val="Tableheadercentred"/>
              <w:rPr>
                <w:color w:val="auto"/>
              </w:rPr>
            </w:pPr>
            <w:r w:rsidRPr="00A22AC8">
              <w:rPr>
                <w:color w:val="auto"/>
              </w:rPr>
              <w:t>%</w:t>
            </w:r>
          </w:p>
        </w:tc>
      </w:tr>
      <w:tr w:rsidR="00F960BA" w14:paraId="4FBD63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CB2D1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E8EC657" w14:textId="77777777" w:rsidR="00F960BA" w:rsidRDefault="00F960BA" w:rsidP="00BB14B0">
            <w:pPr>
              <w:pStyle w:val="Tabletextcentred"/>
            </w:pPr>
            <w:r w:rsidRPr="00DD7DE1">
              <w:t>2010</w:t>
            </w:r>
            <w:r>
              <w:noBreakHyphen/>
            </w:r>
            <w:r w:rsidRPr="00DD7DE1">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465BEDC4" w14:textId="77777777" w:rsidR="00F960BA" w:rsidRDefault="00F960BA" w:rsidP="00BB14B0">
            <w:pPr>
              <w:pStyle w:val="Tabletextcentred"/>
            </w:pPr>
            <w:r w:rsidRPr="00DF28F9">
              <w:t>4.600</w:t>
            </w:r>
          </w:p>
        </w:tc>
      </w:tr>
      <w:tr w:rsidR="00F960BA" w14:paraId="2948358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F9663E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784395D"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6997C73" w14:textId="77777777" w:rsidR="00F960BA" w:rsidRDefault="00F960BA" w:rsidP="00BB14B0">
            <w:pPr>
              <w:pStyle w:val="Tabletext"/>
              <w:jc w:val="center"/>
            </w:pPr>
            <w:r w:rsidRPr="00DF28F9">
              <w:t>4.865</w:t>
            </w:r>
          </w:p>
        </w:tc>
      </w:tr>
      <w:tr w:rsidR="00F960BA" w14:paraId="0F9E1AD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3B19A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549ED8"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5EA9A0" w14:textId="77777777" w:rsidR="00F960BA" w:rsidRDefault="00F960BA" w:rsidP="00BB14B0">
            <w:pPr>
              <w:pStyle w:val="Tabletext"/>
              <w:jc w:val="center"/>
            </w:pPr>
            <w:r w:rsidRPr="00DF28F9">
              <w:t>4.960</w:t>
            </w:r>
          </w:p>
        </w:tc>
      </w:tr>
      <w:tr w:rsidR="00F960BA" w14:paraId="6339FF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F78A1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D459C4"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845EEA" w14:textId="77777777" w:rsidR="00F960BA" w:rsidRDefault="00F960BA" w:rsidP="00BB14B0">
            <w:pPr>
              <w:pStyle w:val="Tabletext"/>
              <w:jc w:val="center"/>
            </w:pPr>
            <w:r w:rsidRPr="00DF28F9">
              <w:t>5.075</w:t>
            </w:r>
          </w:p>
        </w:tc>
      </w:tr>
      <w:tr w:rsidR="00F960BA" w14:paraId="359B25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F905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4C8A46"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1618795" w14:textId="77777777" w:rsidR="00F960BA" w:rsidRDefault="00F960BA" w:rsidP="00BB14B0">
            <w:pPr>
              <w:pStyle w:val="Tabletext"/>
              <w:jc w:val="center"/>
            </w:pPr>
            <w:r w:rsidRPr="00DF28F9">
              <w:t>5.155</w:t>
            </w:r>
          </w:p>
        </w:tc>
      </w:tr>
      <w:tr w:rsidR="00F960BA" w14:paraId="4FD9D10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BE8B6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9A158AD"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D3C282" w14:textId="77777777" w:rsidR="00F960BA" w:rsidRDefault="00F960BA" w:rsidP="00BB14B0">
            <w:pPr>
              <w:pStyle w:val="Tabletext"/>
              <w:jc w:val="center"/>
            </w:pPr>
            <w:r w:rsidRPr="00DF28F9">
              <w:t>5.245</w:t>
            </w:r>
          </w:p>
        </w:tc>
      </w:tr>
      <w:tr w:rsidR="00F960BA" w14:paraId="226EF2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344D7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8D6F61"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F6B447" w14:textId="77777777" w:rsidR="00F960BA" w:rsidRDefault="00F960BA" w:rsidP="00BB14B0">
            <w:pPr>
              <w:pStyle w:val="Tabletext"/>
              <w:jc w:val="center"/>
            </w:pPr>
            <w:r w:rsidRPr="00DF28F9">
              <w:t>5.280</w:t>
            </w:r>
          </w:p>
        </w:tc>
      </w:tr>
      <w:tr w:rsidR="00F960BA" w14:paraId="3A7AEF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548593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92E52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6CD02D" w14:textId="77777777" w:rsidR="00F960BA" w:rsidRDefault="00F960BA" w:rsidP="00BB14B0">
            <w:pPr>
              <w:pStyle w:val="Tabletext"/>
              <w:jc w:val="center"/>
            </w:pPr>
            <w:r w:rsidRPr="00DF28F9">
              <w:t>5.330</w:t>
            </w:r>
          </w:p>
        </w:tc>
      </w:tr>
      <w:tr w:rsidR="00F960BA" w14:paraId="0AF1F10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4D0C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E512E4"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129BDA" w14:textId="77777777" w:rsidR="00F960BA" w:rsidRDefault="00F960BA" w:rsidP="00BB14B0">
            <w:pPr>
              <w:pStyle w:val="Tabletext"/>
              <w:jc w:val="center"/>
            </w:pPr>
            <w:r w:rsidRPr="00DF28F9">
              <w:t>5.365</w:t>
            </w:r>
          </w:p>
        </w:tc>
      </w:tr>
      <w:tr w:rsidR="00F960BA" w14:paraId="3ED79C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EB89CE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B67C0A1"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655A640" w14:textId="77777777" w:rsidR="00F960BA" w:rsidRDefault="00F960BA" w:rsidP="00BB14B0">
            <w:pPr>
              <w:pStyle w:val="Tabletext"/>
              <w:jc w:val="center"/>
            </w:pPr>
            <w:r w:rsidRPr="00DF28F9">
              <w:t>5.395</w:t>
            </w:r>
          </w:p>
        </w:tc>
      </w:tr>
      <w:tr w:rsidR="00F960BA" w14:paraId="7D9919D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0A902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C388E7"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67C262" w14:textId="77777777" w:rsidR="00F960BA" w:rsidRDefault="00F960BA" w:rsidP="00BB14B0">
            <w:pPr>
              <w:pStyle w:val="Tabletext"/>
              <w:jc w:val="center"/>
            </w:pPr>
            <w:r w:rsidRPr="00DF28F9">
              <w:t>5.430</w:t>
            </w:r>
          </w:p>
        </w:tc>
      </w:tr>
      <w:tr w:rsidR="00F960BA" w14:paraId="25676A1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8151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0F5AFA"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222161" w14:textId="77777777" w:rsidR="00F960BA" w:rsidRDefault="00F960BA" w:rsidP="00BB14B0">
            <w:pPr>
              <w:pStyle w:val="Tabletext"/>
              <w:jc w:val="center"/>
            </w:pPr>
            <w:r w:rsidRPr="00DF28F9">
              <w:t>5.470</w:t>
            </w:r>
          </w:p>
        </w:tc>
      </w:tr>
      <w:tr w:rsidR="00F960BA" w14:paraId="261286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5EDF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B52DED"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AFB72A" w14:textId="77777777" w:rsidR="00F960BA" w:rsidRDefault="00F960BA" w:rsidP="00BB14B0">
            <w:pPr>
              <w:pStyle w:val="Tabletext"/>
              <w:jc w:val="center"/>
            </w:pPr>
            <w:r w:rsidRPr="00DF28F9">
              <w:t>5.470</w:t>
            </w:r>
          </w:p>
        </w:tc>
      </w:tr>
    </w:tbl>
    <w:p w14:paraId="2FBD9CF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2011-12 </w:t>
      </w:r>
      <w:r w:rsidRPr="007746F8">
        <w:rPr>
          <w:i/>
        </w:rPr>
        <w:t>Budget</w:t>
      </w:r>
      <w:r>
        <w:rPr>
          <w:i/>
        </w:rPr>
        <w:t xml:space="preserve"> </w:t>
      </w:r>
      <w:r w:rsidRPr="007746F8">
        <w:t xml:space="preserve">plus 1% for progression and promotion </w:t>
      </w:r>
      <w:r w:rsidRPr="00BC6820">
        <w:t>(</w:t>
      </w:r>
      <w:r>
        <w:t>3.600</w:t>
      </w:r>
      <w:r w:rsidRPr="00BC6820">
        <w:t>% + 1%).</w:t>
      </w:r>
    </w:p>
    <w:p w14:paraId="183C3EE6"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A45BEBE" w14:textId="77777777" w:rsidR="00F960BA" w:rsidRDefault="00F960BA" w:rsidP="00F960BA">
      <w:pPr>
        <w:pStyle w:val="NoteNormal"/>
        <w:ind w:left="720" w:hanging="720"/>
      </w:pPr>
      <w:r>
        <w:t>***</w:t>
      </w:r>
      <w:r>
        <w:tab/>
        <w:t>Source: Reserve Bank of Australia – Interest Rates – Indicative Mid Rates of Australian Government– F16 (</w:t>
      </w:r>
      <w:hyperlink r:id="rId79" w:history="1">
        <w:r>
          <w:rPr>
            <w:rStyle w:val="Hyperlink"/>
          </w:rPr>
          <w:t>http://www.rba.gov.au/statistics/tables/index.html</w:t>
        </w:r>
      </w:hyperlink>
      <w:r>
        <w:t>)</w:t>
      </w:r>
    </w:p>
    <w:p w14:paraId="40B359E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B8D2626" w14:textId="77777777" w:rsidR="00F960BA" w:rsidRPr="008501EF" w:rsidRDefault="00F960BA" w:rsidP="00F960BA">
      <w:pPr>
        <w:pStyle w:val="Title"/>
      </w:pPr>
      <w:r>
        <w:t>Long Service Leave update</w:t>
      </w:r>
    </w:p>
    <w:p w14:paraId="30FD45DD" w14:textId="77777777" w:rsidR="00F960BA" w:rsidRDefault="00F960BA" w:rsidP="00F960BA">
      <w:pPr>
        <w:pStyle w:val="Heading2"/>
      </w:pPr>
      <w:r>
        <w:t xml:space="preserve">Wage inflation and discount rates: </w:t>
      </w:r>
      <w:r w:rsidRPr="00B54B9F">
        <w:t>3</w:t>
      </w:r>
      <w:r>
        <w:t>1</w:t>
      </w:r>
      <w:r w:rsidRPr="00B54B9F">
        <w:t xml:space="preserve"> </w:t>
      </w:r>
      <w:r>
        <w:t>March 2011</w:t>
      </w:r>
    </w:p>
    <w:p w14:paraId="7F6E02C0" w14:textId="77777777" w:rsidR="00F960BA" w:rsidRDefault="00F960BA" w:rsidP="00F960BA">
      <w:pPr>
        <w:pStyle w:val="Heading4"/>
      </w:pPr>
      <w:r w:rsidRPr="00B54B9F">
        <w:t xml:space="preserve">(issued </w:t>
      </w:r>
      <w:r>
        <w:t>1</w:t>
      </w:r>
      <w:r w:rsidRPr="00B54B9F">
        <w:t xml:space="preserve"> </w:t>
      </w:r>
      <w:r>
        <w:t>April 2011</w:t>
      </w:r>
      <w:r w:rsidRPr="00B54B9F">
        <w:t>)</w:t>
      </w:r>
    </w:p>
    <w:p w14:paraId="3A6C8D4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2010-11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31CDF">
        <w:rPr>
          <w:b w:val="0"/>
          <w:bCs w:val="0"/>
          <w:color w:val="232B39" w:themeColor="text1"/>
          <w:sz w:val="20"/>
          <w:szCs w:val="20"/>
        </w:rPr>
        <w:t>(published in December 2010),</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1752E5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B58F69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80A7D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DB4895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20600C8" w14:textId="77777777" w:rsidR="00F960BA" w:rsidRPr="00A22AC8" w:rsidRDefault="00F960BA" w:rsidP="00BB14B0">
            <w:pPr>
              <w:pStyle w:val="Tableheadercentred"/>
              <w:rPr>
                <w:color w:val="auto"/>
              </w:rPr>
            </w:pPr>
            <w:r w:rsidRPr="00A22AC8">
              <w:rPr>
                <w:color w:val="auto"/>
              </w:rPr>
              <w:t>%</w:t>
            </w:r>
          </w:p>
        </w:tc>
      </w:tr>
      <w:tr w:rsidR="00F960BA" w14:paraId="64517B5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EF9A58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A50D4D5"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6A01DB93" w14:textId="77777777" w:rsidR="00F960BA" w:rsidRDefault="00F960BA" w:rsidP="00BB14B0">
            <w:pPr>
              <w:pStyle w:val="Tabletextcentred"/>
            </w:pPr>
            <w:r>
              <w:t>4.5</w:t>
            </w:r>
            <w:r w:rsidRPr="00BB113C">
              <w:t>00</w:t>
            </w:r>
          </w:p>
        </w:tc>
      </w:tr>
      <w:tr w:rsidR="00F960BA" w14:paraId="16B665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4F5390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E9AAB5F"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3EAD3AD2" w14:textId="77777777" w:rsidR="00F960BA" w:rsidRDefault="00F960BA" w:rsidP="00BB14B0">
            <w:pPr>
              <w:pStyle w:val="Tabletext"/>
              <w:jc w:val="center"/>
            </w:pPr>
            <w:r>
              <w:t>5.560</w:t>
            </w:r>
          </w:p>
        </w:tc>
      </w:tr>
    </w:tbl>
    <w:p w14:paraId="6E71148E" w14:textId="77777777" w:rsidR="00F960BA" w:rsidRDefault="00F960BA" w:rsidP="00F960BA">
      <w:pPr>
        <w:pStyle w:val="Captionindent"/>
        <w:ind w:left="0"/>
      </w:pPr>
    </w:p>
    <w:p w14:paraId="032E752A"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6D36BA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517D3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93C655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D09AA33" w14:textId="77777777" w:rsidR="00F960BA" w:rsidRPr="00A22AC8" w:rsidRDefault="00F960BA" w:rsidP="00BB14B0">
            <w:pPr>
              <w:pStyle w:val="Tableheadercentred"/>
              <w:rPr>
                <w:color w:val="auto"/>
              </w:rPr>
            </w:pPr>
            <w:r w:rsidRPr="00A22AC8">
              <w:rPr>
                <w:color w:val="auto"/>
              </w:rPr>
              <w:t>%</w:t>
            </w:r>
          </w:p>
        </w:tc>
      </w:tr>
      <w:tr w:rsidR="00F960BA" w14:paraId="152AAA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7D69D2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F57716D" w14:textId="77777777" w:rsidR="00F960BA" w:rsidRDefault="00F960BA" w:rsidP="00BB14B0">
            <w:pPr>
              <w:pStyle w:val="Tabletextcentred"/>
            </w:pPr>
            <w:r w:rsidRPr="00DD7DE1">
              <w:t>2010</w:t>
            </w:r>
            <w:r>
              <w:noBreakHyphen/>
            </w:r>
            <w:r w:rsidRPr="00DD7DE1">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08A74C66" w14:textId="77777777" w:rsidR="00F960BA" w:rsidRDefault="00F960BA" w:rsidP="00BB14B0">
            <w:pPr>
              <w:pStyle w:val="Tabletextcentred"/>
            </w:pPr>
            <w:r w:rsidRPr="00372308">
              <w:t>4.500</w:t>
            </w:r>
          </w:p>
        </w:tc>
      </w:tr>
      <w:tr w:rsidR="00F960BA" w14:paraId="71C6D3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0E7CB8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777A4F9"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00E7BB" w14:textId="77777777" w:rsidR="00F960BA" w:rsidRDefault="00F960BA" w:rsidP="00BB14B0">
            <w:pPr>
              <w:pStyle w:val="Tabletext"/>
              <w:jc w:val="center"/>
            </w:pPr>
            <w:r w:rsidRPr="00372308">
              <w:t>4.790</w:t>
            </w:r>
          </w:p>
        </w:tc>
      </w:tr>
      <w:tr w:rsidR="00F960BA" w14:paraId="42EA2C4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3B6D0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59935D"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277399D" w14:textId="77777777" w:rsidR="00F960BA" w:rsidRDefault="00F960BA" w:rsidP="00BB14B0">
            <w:pPr>
              <w:pStyle w:val="Tabletext"/>
              <w:jc w:val="center"/>
            </w:pPr>
            <w:r w:rsidRPr="00372308">
              <w:t>4.910</w:t>
            </w:r>
          </w:p>
        </w:tc>
      </w:tr>
      <w:tr w:rsidR="00F960BA" w14:paraId="5A18D5E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B17D6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023C70F"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98559A" w14:textId="77777777" w:rsidR="00F960BA" w:rsidRDefault="00F960BA" w:rsidP="00BB14B0">
            <w:pPr>
              <w:pStyle w:val="Tabletext"/>
              <w:jc w:val="center"/>
            </w:pPr>
            <w:r w:rsidRPr="00372308">
              <w:t>5.040</w:t>
            </w:r>
          </w:p>
        </w:tc>
      </w:tr>
      <w:tr w:rsidR="00F960BA" w14:paraId="3517EBD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5D2DA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11994F"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3310CB" w14:textId="77777777" w:rsidR="00F960BA" w:rsidRDefault="00F960BA" w:rsidP="00BB14B0">
            <w:pPr>
              <w:pStyle w:val="Tabletext"/>
              <w:jc w:val="center"/>
            </w:pPr>
            <w:r w:rsidRPr="00372308">
              <w:t>5.110</w:t>
            </w:r>
          </w:p>
        </w:tc>
      </w:tr>
      <w:tr w:rsidR="00F960BA" w14:paraId="4B78AFA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1BFD53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62D88C"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1A5697" w14:textId="77777777" w:rsidR="00F960BA" w:rsidRDefault="00F960BA" w:rsidP="00BB14B0">
            <w:pPr>
              <w:pStyle w:val="Tabletext"/>
              <w:jc w:val="center"/>
            </w:pPr>
            <w:r w:rsidRPr="00372308">
              <w:t>5.240</w:t>
            </w:r>
          </w:p>
        </w:tc>
      </w:tr>
      <w:tr w:rsidR="00F960BA" w14:paraId="4D6CEA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F685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7EEDDC"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77FE8B" w14:textId="77777777" w:rsidR="00F960BA" w:rsidRDefault="00F960BA" w:rsidP="00BB14B0">
            <w:pPr>
              <w:pStyle w:val="Tabletext"/>
              <w:jc w:val="center"/>
            </w:pPr>
            <w:r w:rsidRPr="00372308">
              <w:t>5.300</w:t>
            </w:r>
          </w:p>
        </w:tc>
      </w:tr>
      <w:tr w:rsidR="00F960BA" w14:paraId="00C67E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6680A1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58DEF0"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6D8650" w14:textId="77777777" w:rsidR="00F960BA" w:rsidRDefault="00F960BA" w:rsidP="00BB14B0">
            <w:pPr>
              <w:pStyle w:val="Tabletext"/>
              <w:jc w:val="center"/>
            </w:pPr>
            <w:r w:rsidRPr="00372308">
              <w:t>5.380</w:t>
            </w:r>
          </w:p>
        </w:tc>
      </w:tr>
      <w:tr w:rsidR="00F960BA" w14:paraId="431367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9FC8E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E2F01A"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21F727" w14:textId="77777777" w:rsidR="00F960BA" w:rsidRDefault="00F960BA" w:rsidP="00BB14B0">
            <w:pPr>
              <w:pStyle w:val="Tabletext"/>
              <w:jc w:val="center"/>
            </w:pPr>
            <w:r w:rsidRPr="00372308">
              <w:t>5.420</w:t>
            </w:r>
          </w:p>
        </w:tc>
      </w:tr>
      <w:tr w:rsidR="00F960BA" w14:paraId="280F88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A7AC0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3FD551"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E75E0A" w14:textId="77777777" w:rsidR="00F960BA" w:rsidRDefault="00F960BA" w:rsidP="00BB14B0">
            <w:pPr>
              <w:pStyle w:val="Tabletext"/>
              <w:jc w:val="center"/>
            </w:pPr>
            <w:r w:rsidRPr="00372308">
              <w:t>5.450</w:t>
            </w:r>
          </w:p>
        </w:tc>
      </w:tr>
      <w:tr w:rsidR="00F960BA" w14:paraId="4AD0411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6FE869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7E4253"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C31A2F" w14:textId="77777777" w:rsidR="00F960BA" w:rsidRDefault="00F960BA" w:rsidP="00BB14B0">
            <w:pPr>
              <w:pStyle w:val="Tabletext"/>
              <w:jc w:val="center"/>
            </w:pPr>
            <w:r w:rsidRPr="00372308">
              <w:t>5.485</w:t>
            </w:r>
          </w:p>
        </w:tc>
      </w:tr>
      <w:tr w:rsidR="00F960BA" w14:paraId="40CE996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5EA6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1F2E6A"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44932A" w14:textId="77777777" w:rsidR="00F960BA" w:rsidRDefault="00F960BA" w:rsidP="00BB14B0">
            <w:pPr>
              <w:pStyle w:val="Tabletext"/>
              <w:jc w:val="center"/>
            </w:pPr>
            <w:r w:rsidRPr="00372308">
              <w:t>5.530</w:t>
            </w:r>
          </w:p>
        </w:tc>
      </w:tr>
      <w:tr w:rsidR="00F960BA" w14:paraId="2A14CDF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E115C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0E81E9"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9AAE12" w14:textId="77777777" w:rsidR="00F960BA" w:rsidRDefault="00F960BA" w:rsidP="00BB14B0">
            <w:pPr>
              <w:pStyle w:val="Tabletext"/>
              <w:jc w:val="center"/>
            </w:pPr>
            <w:r w:rsidRPr="00372308">
              <w:t>5.530</w:t>
            </w:r>
          </w:p>
        </w:tc>
      </w:tr>
    </w:tbl>
    <w:p w14:paraId="7B2F60D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2010-11 </w:t>
      </w:r>
      <w:r w:rsidRPr="007746F8">
        <w:rPr>
          <w:i/>
        </w:rPr>
        <w:t>Budget</w:t>
      </w:r>
      <w:r>
        <w:rPr>
          <w:i/>
        </w:rPr>
        <w:t xml:space="preserve"> Update </w:t>
      </w:r>
      <w:r w:rsidRPr="007746F8">
        <w:t xml:space="preserve">plus 1% for progression and promotion </w:t>
      </w:r>
      <w:r w:rsidRPr="00BC6820">
        <w:t>(</w:t>
      </w:r>
      <w:r>
        <w:t>3.500</w:t>
      </w:r>
      <w:r w:rsidRPr="00BC6820">
        <w:t>% + 1%).</w:t>
      </w:r>
    </w:p>
    <w:p w14:paraId="63A3E516"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1985EED" w14:textId="77777777" w:rsidR="00F960BA" w:rsidRDefault="00F960BA" w:rsidP="00F960BA">
      <w:pPr>
        <w:pStyle w:val="NoteNormal"/>
        <w:ind w:left="720" w:hanging="720"/>
      </w:pPr>
      <w:r>
        <w:t>***</w:t>
      </w:r>
      <w:r>
        <w:tab/>
        <w:t>Source: Reserve Bank of Australia – Interest Rates – Indicative Mid Rates of Australian Government– F16 (</w:t>
      </w:r>
      <w:hyperlink r:id="rId80" w:history="1">
        <w:r>
          <w:rPr>
            <w:rStyle w:val="Hyperlink"/>
          </w:rPr>
          <w:t>http://www.rba.gov.au/statistics/tables/index.html</w:t>
        </w:r>
      </w:hyperlink>
      <w:r>
        <w:t>)</w:t>
      </w:r>
    </w:p>
    <w:p w14:paraId="6D7E6D15" w14:textId="77777777" w:rsidR="00F960BA" w:rsidRDefault="00F960BA" w:rsidP="00F960BA">
      <w:pPr>
        <w:pStyle w:val="NoteNormal"/>
        <w:ind w:left="720" w:hanging="720"/>
      </w:pPr>
    </w:p>
    <w:p w14:paraId="6B5C2223" w14:textId="77777777" w:rsidR="00B51A0B" w:rsidRDefault="00B51A0B" w:rsidP="00F960BA">
      <w:pPr>
        <w:pStyle w:val="NoteNormal"/>
        <w:ind w:left="720" w:hanging="720"/>
      </w:pPr>
    </w:p>
    <w:bookmarkEnd w:id="0"/>
    <w:p w14:paraId="53784C7F" w14:textId="77777777" w:rsidR="00B51A0B" w:rsidRDefault="00B51A0B" w:rsidP="00F960BA">
      <w:pPr>
        <w:pStyle w:val="NoteNormal"/>
        <w:ind w:left="720" w:hanging="720"/>
      </w:pPr>
    </w:p>
    <w:p w14:paraId="6D90DA81" w14:textId="77777777" w:rsidR="00D312BE" w:rsidRDefault="00D312BE" w:rsidP="00D5050A">
      <w:pPr>
        <w:pStyle w:val="NoteNormal"/>
      </w:pPr>
    </w:p>
    <w:sectPr w:rsidR="00D312BE" w:rsidSect="000B5CFD">
      <w:headerReference w:type="even" r:id="rId81"/>
      <w:headerReference w:type="default" r:id="rId82"/>
      <w:footerReference w:type="even" r:id="rId83"/>
      <w:footerReference w:type="default" r:id="rId84"/>
      <w:headerReference w:type="first" r:id="rId85"/>
      <w:footerReference w:type="first" r:id="rId86"/>
      <w:pgSz w:w="11906" w:h="16838" w:code="9"/>
      <w:pgMar w:top="2160" w:right="1440" w:bottom="1728"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2B119" w14:textId="77777777" w:rsidR="000A57B4" w:rsidRDefault="000A57B4" w:rsidP="002D711A">
      <w:pPr>
        <w:spacing w:after="0" w:line="240" w:lineRule="auto"/>
      </w:pPr>
      <w:r>
        <w:separator/>
      </w:r>
    </w:p>
  </w:endnote>
  <w:endnote w:type="continuationSeparator" w:id="0">
    <w:p w14:paraId="641FCA29" w14:textId="77777777" w:rsidR="000A57B4" w:rsidRDefault="000A57B4"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8084" w14:textId="1F90D673" w:rsidR="00CF7E96" w:rsidRDefault="00CF7E96">
    <w:pPr>
      <w:pStyle w:val="Footer"/>
    </w:pPr>
    <w:r>
      <mc:AlternateContent>
        <mc:Choice Requires="wps">
          <w:drawing>
            <wp:anchor distT="0" distB="0" distL="0" distR="0" simplePos="0" relativeHeight="251676672" behindDoc="0" locked="0" layoutInCell="1" allowOverlap="1" wp14:anchorId="127FC2B0" wp14:editId="5B6B8217">
              <wp:simplePos x="635" y="635"/>
              <wp:positionH relativeFrom="page">
                <wp:align>left</wp:align>
              </wp:positionH>
              <wp:positionV relativeFrom="page">
                <wp:align>bottom</wp:align>
              </wp:positionV>
              <wp:extent cx="443865" cy="443865"/>
              <wp:effectExtent l="0" t="0" r="254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25DEA3" w14:textId="79DAFFDC"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7FC2B0" id="_x0000_t202" coordsize="21600,21600" o:spt="202" path="m,l,21600r21600,l21600,xe">
              <v:stroke joinstyle="miter"/>
              <v:path gradientshapeok="t" o:connecttype="rect"/>
            </v:shapetype>
            <v:shape id="Text Box 7" o:spid="_x0000_s1026" type="#_x0000_t202" alt="OFFICIAL" style="position:absolute;margin-left:0;margin-top:0;width:34.95pt;height:34.95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A25DEA3" w14:textId="79DAFFDC"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9121" w14:textId="3542DB2D" w:rsidR="00FE52C9" w:rsidRDefault="00CF7E96" w:rsidP="008E49B3">
    <w:pPr>
      <w:pStyle w:val="Footer"/>
      <w:rPr>
        <w:rStyle w:val="PageNumber"/>
      </w:rPr>
    </w:pPr>
    <w:r>
      <w:rPr>
        <w:b/>
      </w:rPr>
      <mc:AlternateContent>
        <mc:Choice Requires="wps">
          <w:drawing>
            <wp:anchor distT="0" distB="0" distL="0" distR="0" simplePos="0" relativeHeight="251677696" behindDoc="0" locked="0" layoutInCell="1" allowOverlap="1" wp14:anchorId="28CB2EEA" wp14:editId="45D2F76E">
              <wp:simplePos x="914400" y="10134600"/>
              <wp:positionH relativeFrom="page">
                <wp:align>left</wp:align>
              </wp:positionH>
              <wp:positionV relativeFrom="page">
                <wp:align>bottom</wp:align>
              </wp:positionV>
              <wp:extent cx="443865" cy="443865"/>
              <wp:effectExtent l="0" t="0" r="254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051EFD" w14:textId="5D8289D4"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CB2EEA" id="_x0000_t202" coordsize="21600,21600" o:spt="202" path="m,l,21600r21600,l21600,xe">
              <v:stroke joinstyle="miter"/>
              <v:path gradientshapeok="t" o:connecttype="rect"/>
            </v:shapetype>
            <v:shape id="Text Box 8" o:spid="_x0000_s1027" type="#_x0000_t202" alt="OFFICIAL" style="position:absolute;margin-left:0;margin-top:0;width:34.95pt;height:34.95pt;z-index:2516776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6051EFD" w14:textId="5D8289D4"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v:textbox>
              <w10:wrap anchorx="page" anchory="page"/>
            </v:shape>
          </w:pict>
        </mc:Fallback>
      </mc:AlternateContent>
    </w:r>
    <w:r w:rsidR="00FE52C9" w:rsidRPr="00C022F9">
      <w:tab/>
      <w:t xml:space="preserve">Page </w:t>
    </w:r>
    <w:r w:rsidR="00FE52C9" w:rsidRPr="00DE60CC">
      <w:rPr>
        <w:rStyle w:val="PageNumber"/>
      </w:rPr>
      <w:fldChar w:fldCharType="begin"/>
    </w:r>
    <w:r w:rsidR="00FE52C9" w:rsidRPr="00DE60CC">
      <w:rPr>
        <w:rStyle w:val="PageNumber"/>
      </w:rPr>
      <w:instrText xml:space="preserve"> Page </w:instrText>
    </w:r>
    <w:r w:rsidR="00FE52C9" w:rsidRPr="00DE60CC">
      <w:rPr>
        <w:rStyle w:val="PageNumber"/>
      </w:rPr>
      <w:fldChar w:fldCharType="separate"/>
    </w:r>
    <w:r w:rsidR="00FE52C9">
      <w:rPr>
        <w:rStyle w:val="PageNumber"/>
      </w:rPr>
      <w:t>1</w:t>
    </w:r>
    <w:r w:rsidR="00FE52C9" w:rsidRPr="00DE60CC">
      <w:rPr>
        <w:rStyle w:val="PageNumber"/>
      </w:rPr>
      <w:fldChar w:fldCharType="end"/>
    </w:r>
  </w:p>
  <w:p w14:paraId="3E646EB6" w14:textId="77777777" w:rsidR="00FE52C9" w:rsidRPr="00C022F9" w:rsidRDefault="00FE52C9" w:rsidP="008E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ACF6" w14:textId="5A76C366" w:rsidR="00FE52C9" w:rsidRDefault="00CF7E96" w:rsidP="00C02CEC">
    <w:pPr>
      <w:pStyle w:val="Footer"/>
      <w:tabs>
        <w:tab w:val="clear" w:pos="9026"/>
      </w:tabs>
      <w:ind w:right="-432"/>
      <w:jc w:val="right"/>
    </w:pPr>
    <w:r>
      <mc:AlternateContent>
        <mc:Choice Requires="wps">
          <w:drawing>
            <wp:anchor distT="0" distB="0" distL="0" distR="0" simplePos="0" relativeHeight="251675648" behindDoc="0" locked="0" layoutInCell="1" allowOverlap="1" wp14:anchorId="193309A2" wp14:editId="68240EAF">
              <wp:simplePos x="914400" y="9944100"/>
              <wp:positionH relativeFrom="page">
                <wp:align>left</wp:align>
              </wp:positionH>
              <wp:positionV relativeFrom="page">
                <wp:align>bottom</wp:align>
              </wp:positionV>
              <wp:extent cx="443865" cy="443865"/>
              <wp:effectExtent l="0" t="0" r="254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F6AFB7" w14:textId="0FBFCFA8"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3309A2" id="_x0000_t202" coordsize="21600,21600" o:spt="202" path="m,l,21600r21600,l21600,xe">
              <v:stroke joinstyle="miter"/>
              <v:path gradientshapeok="t" o:connecttype="rect"/>
            </v:shapetype>
            <v:shape id="Text Box 6" o:spid="_x0000_s1028" type="#_x0000_t202" alt="OFFICIAL" style="position:absolute;left:0;text-align:left;margin-left:0;margin-top:0;width:34.95pt;height:34.95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1F6AFB7" w14:textId="0FBFCFA8"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v:textbox>
              <w10:wrap anchorx="page" anchory="page"/>
            </v:shape>
          </w:pict>
        </mc:Fallback>
      </mc:AlternateContent>
    </w:r>
    <w:r w:rsidR="00FE52C9">
      <w:drawing>
        <wp:inline distT="0" distB="0" distL="0" distR="0" wp14:anchorId="33FB2429" wp14:editId="44A711FC">
          <wp:extent cx="1536192" cy="457200"/>
          <wp:effectExtent l="0" t="0" r="6985" b="0"/>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77B6F" w14:textId="77777777" w:rsidR="000A57B4" w:rsidRDefault="000A57B4" w:rsidP="002D711A">
      <w:pPr>
        <w:spacing w:after="0" w:line="240" w:lineRule="auto"/>
      </w:pPr>
      <w:r>
        <w:separator/>
      </w:r>
    </w:p>
  </w:footnote>
  <w:footnote w:type="continuationSeparator" w:id="0">
    <w:p w14:paraId="6889EBA2" w14:textId="77777777" w:rsidR="000A57B4" w:rsidRDefault="000A57B4" w:rsidP="002D711A">
      <w:pPr>
        <w:spacing w:after="0" w:line="240" w:lineRule="auto"/>
      </w:pPr>
      <w:r>
        <w:continuationSeparator/>
      </w:r>
    </w:p>
  </w:footnote>
  <w:footnote w:type="continuationNotice" w:id="1">
    <w:p w14:paraId="38C75CF8" w14:textId="77777777" w:rsidR="000A57B4" w:rsidRDefault="000A57B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8BE" w14:textId="77777777" w:rsidR="00397BAE" w:rsidRDefault="00397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0B06" w14:textId="77777777" w:rsidR="00FE52C9" w:rsidRPr="0041689E" w:rsidRDefault="00FE52C9">
    <w:pPr>
      <w:pStyle w:val="Header"/>
    </w:pPr>
    <w:r>
      <w:rPr>
        <w:noProof/>
      </w:rPr>
      <mc:AlternateContent>
        <mc:Choice Requires="wpg">
          <w:drawing>
            <wp:anchor distT="0" distB="0" distL="114300" distR="114300" simplePos="0" relativeHeight="251674624" behindDoc="0" locked="0" layoutInCell="1" allowOverlap="1" wp14:anchorId="4233522D" wp14:editId="45E4730C">
              <wp:simplePos x="0" y="0"/>
              <wp:positionH relativeFrom="page">
                <wp:posOffset>0</wp:posOffset>
              </wp:positionH>
              <wp:positionV relativeFrom="page">
                <wp:posOffset>0</wp:posOffset>
              </wp:positionV>
              <wp:extent cx="7598664" cy="978408"/>
              <wp:effectExtent l="0" t="0" r="2540"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1FB4AD" id="Page banner" o:spid="_x0000_s1026" alt="&quot;&quot;" style="position:absolute;margin-left:0;margin-top:0;width:598.3pt;height:77.05pt;z-index:251674624;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1817" w14:textId="77777777" w:rsidR="00FE52C9" w:rsidRDefault="00FE52C9">
    <w:pPr>
      <w:pStyle w:val="Header"/>
    </w:pPr>
    <w:r>
      <w:rPr>
        <w:noProof/>
      </w:rPr>
      <mc:AlternateContent>
        <mc:Choice Requires="wpg">
          <w:drawing>
            <wp:anchor distT="0" distB="0" distL="114300" distR="114300" simplePos="0" relativeHeight="251672576" behindDoc="0" locked="0" layoutInCell="1" allowOverlap="1" wp14:anchorId="681E6002" wp14:editId="705625F5">
              <wp:simplePos x="0" y="0"/>
              <wp:positionH relativeFrom="page">
                <wp:posOffset>0</wp:posOffset>
              </wp:positionH>
              <wp:positionV relativeFrom="page">
                <wp:posOffset>0</wp:posOffset>
              </wp:positionV>
              <wp:extent cx="7598664" cy="978408"/>
              <wp:effectExtent l="0" t="0" r="2540"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9B8C78" id="Page banner" o:spid="_x0000_s1026" alt="&quot;&quot;" style="position:absolute;margin-left:0;margin-top:0;width:598.3pt;height:77.05pt;z-index:251672576;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7F72"/>
    <w:multiLevelType w:val="hybridMultilevel"/>
    <w:tmpl w:val="AD620FF2"/>
    <w:lvl w:ilvl="0" w:tplc="0D50263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6D3A6A"/>
    <w:multiLevelType w:val="multilevel"/>
    <w:tmpl w:val="EA3CA930"/>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 w15:restartNumberingAfterBreak="0">
    <w:nsid w:val="78B452E5"/>
    <w:multiLevelType w:val="hybridMultilevel"/>
    <w:tmpl w:val="49DC06FA"/>
    <w:lvl w:ilvl="0" w:tplc="EB84B8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902831524">
    <w:abstractNumId w:val="2"/>
  </w:num>
  <w:num w:numId="2" w16cid:durableId="1648583536">
    <w:abstractNumId w:val="2"/>
  </w:num>
  <w:num w:numId="3" w16cid:durableId="367486737">
    <w:abstractNumId w:val="2"/>
  </w:num>
  <w:num w:numId="4" w16cid:durableId="791628890">
    <w:abstractNumId w:val="5"/>
  </w:num>
  <w:num w:numId="5" w16cid:durableId="805314650">
    <w:abstractNumId w:val="2"/>
  </w:num>
  <w:num w:numId="6" w16cid:durableId="803623414">
    <w:abstractNumId w:val="2"/>
  </w:num>
  <w:num w:numId="7" w16cid:durableId="1445727196">
    <w:abstractNumId w:val="2"/>
  </w:num>
  <w:num w:numId="8" w16cid:durableId="1739554772">
    <w:abstractNumId w:val="2"/>
  </w:num>
  <w:num w:numId="9" w16cid:durableId="1217622364">
    <w:abstractNumId w:val="5"/>
  </w:num>
  <w:num w:numId="10" w16cid:durableId="674763891">
    <w:abstractNumId w:val="5"/>
  </w:num>
  <w:num w:numId="11" w16cid:durableId="117838731">
    <w:abstractNumId w:val="5"/>
  </w:num>
  <w:num w:numId="12" w16cid:durableId="195234690">
    <w:abstractNumId w:val="5"/>
  </w:num>
  <w:num w:numId="13" w16cid:durableId="1592860907">
    <w:abstractNumId w:val="5"/>
  </w:num>
  <w:num w:numId="14" w16cid:durableId="162207251">
    <w:abstractNumId w:val="5"/>
  </w:num>
  <w:num w:numId="15" w16cid:durableId="1988587565">
    <w:abstractNumId w:val="5"/>
  </w:num>
  <w:num w:numId="16" w16cid:durableId="894898770">
    <w:abstractNumId w:val="5"/>
  </w:num>
  <w:num w:numId="17" w16cid:durableId="1029063475">
    <w:abstractNumId w:val="1"/>
  </w:num>
  <w:num w:numId="18" w16cid:durableId="2134707549">
    <w:abstractNumId w:val="1"/>
  </w:num>
  <w:num w:numId="19" w16cid:durableId="1182164272">
    <w:abstractNumId w:val="4"/>
  </w:num>
  <w:num w:numId="20" w16cid:durableId="2055154769">
    <w:abstractNumId w:val="3"/>
  </w:num>
  <w:num w:numId="21" w16cid:durableId="56905565">
    <w:abstractNumId w:val="0"/>
  </w:num>
  <w:num w:numId="22" w16cid:durableId="693968084">
    <w:abstractNumId w:val="0"/>
  </w:num>
  <w:num w:numId="23" w16cid:durableId="1849325783">
    <w:abstractNumId w:val="0"/>
  </w:num>
  <w:num w:numId="24" w16cid:durableId="1137842860">
    <w:abstractNumId w:val="4"/>
  </w:num>
  <w:num w:numId="25" w16cid:durableId="851652780">
    <w:abstractNumId w:val="5"/>
  </w:num>
  <w:num w:numId="26" w16cid:durableId="1938826042">
    <w:abstractNumId w:val="1"/>
  </w:num>
  <w:num w:numId="27" w16cid:durableId="1300376301">
    <w:abstractNumId w:val="1"/>
  </w:num>
  <w:num w:numId="28" w16cid:durableId="765230715">
    <w:abstractNumId w:val="2"/>
  </w:num>
  <w:num w:numId="29" w16cid:durableId="249437552">
    <w:abstractNumId w:val="2"/>
  </w:num>
  <w:num w:numId="30" w16cid:durableId="883520266">
    <w:abstractNumId w:val="2"/>
  </w:num>
  <w:num w:numId="31" w16cid:durableId="891187115">
    <w:abstractNumId w:val="2"/>
  </w:num>
  <w:num w:numId="32" w16cid:durableId="429205625">
    <w:abstractNumId w:val="5"/>
  </w:num>
  <w:num w:numId="33" w16cid:durableId="1741436804">
    <w:abstractNumId w:val="5"/>
  </w:num>
  <w:num w:numId="34" w16cid:durableId="281034006">
    <w:abstractNumId w:val="5"/>
  </w:num>
  <w:num w:numId="35" w16cid:durableId="1806506949">
    <w:abstractNumId w:val="5"/>
  </w:num>
  <w:num w:numId="36" w16cid:durableId="1402825892">
    <w:abstractNumId w:val="5"/>
  </w:num>
  <w:num w:numId="37" w16cid:durableId="1997144206">
    <w:abstractNumId w:val="5"/>
  </w:num>
  <w:num w:numId="38" w16cid:durableId="1925066534">
    <w:abstractNumId w:val="5"/>
  </w:num>
  <w:num w:numId="39" w16cid:durableId="1889147914">
    <w:abstractNumId w:val="5"/>
  </w:num>
  <w:num w:numId="40" w16cid:durableId="1779908867">
    <w:abstractNumId w:val="4"/>
  </w:num>
  <w:num w:numId="41" w16cid:durableId="1696468515">
    <w:abstractNumId w:val="5"/>
  </w:num>
  <w:num w:numId="42" w16cid:durableId="1135485620">
    <w:abstractNumId w:val="1"/>
  </w:num>
  <w:num w:numId="43" w16cid:durableId="1542282761">
    <w:abstractNumId w:val="1"/>
  </w:num>
  <w:num w:numId="44" w16cid:durableId="250814457">
    <w:abstractNumId w:val="1"/>
  </w:num>
  <w:num w:numId="45" w16cid:durableId="1385256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AD"/>
    <w:rsid w:val="00012F6F"/>
    <w:rsid w:val="00014213"/>
    <w:rsid w:val="00014B55"/>
    <w:rsid w:val="00020E3E"/>
    <w:rsid w:val="00023BF3"/>
    <w:rsid w:val="00026811"/>
    <w:rsid w:val="00030708"/>
    <w:rsid w:val="00034F75"/>
    <w:rsid w:val="000368EB"/>
    <w:rsid w:val="00037AA0"/>
    <w:rsid w:val="00043296"/>
    <w:rsid w:val="0004356D"/>
    <w:rsid w:val="00045296"/>
    <w:rsid w:val="00072A2A"/>
    <w:rsid w:val="00075E6C"/>
    <w:rsid w:val="00085343"/>
    <w:rsid w:val="00090171"/>
    <w:rsid w:val="00097A0C"/>
    <w:rsid w:val="000A57B4"/>
    <w:rsid w:val="000B29AD"/>
    <w:rsid w:val="000B3D41"/>
    <w:rsid w:val="000B5CFD"/>
    <w:rsid w:val="000C6372"/>
    <w:rsid w:val="000D593F"/>
    <w:rsid w:val="000E392D"/>
    <w:rsid w:val="000F4288"/>
    <w:rsid w:val="000F4BAE"/>
    <w:rsid w:val="000F7165"/>
    <w:rsid w:val="00102379"/>
    <w:rsid w:val="001065D6"/>
    <w:rsid w:val="00106601"/>
    <w:rsid w:val="00116678"/>
    <w:rsid w:val="00117747"/>
    <w:rsid w:val="00121252"/>
    <w:rsid w:val="00124609"/>
    <w:rsid w:val="001254CE"/>
    <w:rsid w:val="00126AF9"/>
    <w:rsid w:val="00131147"/>
    <w:rsid w:val="00134CEA"/>
    <w:rsid w:val="001422CC"/>
    <w:rsid w:val="00144C08"/>
    <w:rsid w:val="001617B6"/>
    <w:rsid w:val="00165E66"/>
    <w:rsid w:val="00194B58"/>
    <w:rsid w:val="001A3DD1"/>
    <w:rsid w:val="001C7BAE"/>
    <w:rsid w:val="001D717E"/>
    <w:rsid w:val="001E31FA"/>
    <w:rsid w:val="001E64F6"/>
    <w:rsid w:val="001F64D3"/>
    <w:rsid w:val="00200BB3"/>
    <w:rsid w:val="00222BEB"/>
    <w:rsid w:val="00225E60"/>
    <w:rsid w:val="00227C39"/>
    <w:rsid w:val="0023202C"/>
    <w:rsid w:val="00236203"/>
    <w:rsid w:val="00241BB0"/>
    <w:rsid w:val="00241FAD"/>
    <w:rsid w:val="00245043"/>
    <w:rsid w:val="00257760"/>
    <w:rsid w:val="00271A09"/>
    <w:rsid w:val="00282C02"/>
    <w:rsid w:val="00292D36"/>
    <w:rsid w:val="00297281"/>
    <w:rsid w:val="002C54E0"/>
    <w:rsid w:val="002D711A"/>
    <w:rsid w:val="002D7336"/>
    <w:rsid w:val="002E3396"/>
    <w:rsid w:val="0031149C"/>
    <w:rsid w:val="00313BAD"/>
    <w:rsid w:val="00330A9A"/>
    <w:rsid w:val="00332B02"/>
    <w:rsid w:val="00357931"/>
    <w:rsid w:val="0038771C"/>
    <w:rsid w:val="0039176D"/>
    <w:rsid w:val="00392A8F"/>
    <w:rsid w:val="0039405B"/>
    <w:rsid w:val="00397BAE"/>
    <w:rsid w:val="003A1C92"/>
    <w:rsid w:val="003A541A"/>
    <w:rsid w:val="003A6923"/>
    <w:rsid w:val="003C1F8C"/>
    <w:rsid w:val="003C2C67"/>
    <w:rsid w:val="003C2EA2"/>
    <w:rsid w:val="003C5BA4"/>
    <w:rsid w:val="003D42D5"/>
    <w:rsid w:val="003E3E26"/>
    <w:rsid w:val="003E755B"/>
    <w:rsid w:val="003F1295"/>
    <w:rsid w:val="003F76FC"/>
    <w:rsid w:val="004002EB"/>
    <w:rsid w:val="00405C57"/>
    <w:rsid w:val="0041689E"/>
    <w:rsid w:val="004236C8"/>
    <w:rsid w:val="00427681"/>
    <w:rsid w:val="00433DB7"/>
    <w:rsid w:val="00453750"/>
    <w:rsid w:val="00456941"/>
    <w:rsid w:val="004669E3"/>
    <w:rsid w:val="004702EA"/>
    <w:rsid w:val="00474BC1"/>
    <w:rsid w:val="00482D02"/>
    <w:rsid w:val="00484269"/>
    <w:rsid w:val="004A1F40"/>
    <w:rsid w:val="004A7519"/>
    <w:rsid w:val="004B203D"/>
    <w:rsid w:val="004B41CA"/>
    <w:rsid w:val="004D3518"/>
    <w:rsid w:val="004D62D6"/>
    <w:rsid w:val="004D79F8"/>
    <w:rsid w:val="004F75DC"/>
    <w:rsid w:val="00503EBE"/>
    <w:rsid w:val="00514BAC"/>
    <w:rsid w:val="00522F8A"/>
    <w:rsid w:val="00532BF4"/>
    <w:rsid w:val="0053416C"/>
    <w:rsid w:val="00541C2F"/>
    <w:rsid w:val="00563527"/>
    <w:rsid w:val="0058124E"/>
    <w:rsid w:val="00584301"/>
    <w:rsid w:val="005875A3"/>
    <w:rsid w:val="005A3416"/>
    <w:rsid w:val="005B27FE"/>
    <w:rsid w:val="005B7F55"/>
    <w:rsid w:val="005C3E6D"/>
    <w:rsid w:val="005F331D"/>
    <w:rsid w:val="005F61DF"/>
    <w:rsid w:val="006023F9"/>
    <w:rsid w:val="00610559"/>
    <w:rsid w:val="00614244"/>
    <w:rsid w:val="006332F6"/>
    <w:rsid w:val="006361E7"/>
    <w:rsid w:val="00641096"/>
    <w:rsid w:val="00652625"/>
    <w:rsid w:val="006534B2"/>
    <w:rsid w:val="0065615D"/>
    <w:rsid w:val="00657011"/>
    <w:rsid w:val="006650B5"/>
    <w:rsid w:val="006651B1"/>
    <w:rsid w:val="00665778"/>
    <w:rsid w:val="006738C4"/>
    <w:rsid w:val="00691C09"/>
    <w:rsid w:val="006A5B34"/>
    <w:rsid w:val="006A5F5B"/>
    <w:rsid w:val="006A7E8C"/>
    <w:rsid w:val="006C4376"/>
    <w:rsid w:val="006C77A9"/>
    <w:rsid w:val="006E60EB"/>
    <w:rsid w:val="006F002A"/>
    <w:rsid w:val="006F6693"/>
    <w:rsid w:val="007062FB"/>
    <w:rsid w:val="00707134"/>
    <w:rsid w:val="00707E41"/>
    <w:rsid w:val="00707FE8"/>
    <w:rsid w:val="00711DDD"/>
    <w:rsid w:val="00715E2B"/>
    <w:rsid w:val="007164D6"/>
    <w:rsid w:val="00724962"/>
    <w:rsid w:val="00724A0F"/>
    <w:rsid w:val="0073072C"/>
    <w:rsid w:val="007320B4"/>
    <w:rsid w:val="00732162"/>
    <w:rsid w:val="00736732"/>
    <w:rsid w:val="00750CBE"/>
    <w:rsid w:val="00753FD4"/>
    <w:rsid w:val="00766B5A"/>
    <w:rsid w:val="007834F2"/>
    <w:rsid w:val="00791020"/>
    <w:rsid w:val="007A0AFD"/>
    <w:rsid w:val="007A515C"/>
    <w:rsid w:val="007A5AB9"/>
    <w:rsid w:val="007A5F82"/>
    <w:rsid w:val="007B75A4"/>
    <w:rsid w:val="007C403E"/>
    <w:rsid w:val="007D5BA1"/>
    <w:rsid w:val="007E1D80"/>
    <w:rsid w:val="007F1A4C"/>
    <w:rsid w:val="008022C3"/>
    <w:rsid w:val="008041E6"/>
    <w:rsid w:val="008065D2"/>
    <w:rsid w:val="0082194C"/>
    <w:rsid w:val="008220C4"/>
    <w:rsid w:val="008222FF"/>
    <w:rsid w:val="008241FF"/>
    <w:rsid w:val="008411E9"/>
    <w:rsid w:val="0084200F"/>
    <w:rsid w:val="00843B2C"/>
    <w:rsid w:val="008471C4"/>
    <w:rsid w:val="008501EF"/>
    <w:rsid w:val="00864074"/>
    <w:rsid w:val="008A4900"/>
    <w:rsid w:val="008B02B2"/>
    <w:rsid w:val="008D0281"/>
    <w:rsid w:val="008E24CB"/>
    <w:rsid w:val="008E3C4E"/>
    <w:rsid w:val="008E49B3"/>
    <w:rsid w:val="008F6D45"/>
    <w:rsid w:val="00912A43"/>
    <w:rsid w:val="00916A4C"/>
    <w:rsid w:val="0093610D"/>
    <w:rsid w:val="009423F1"/>
    <w:rsid w:val="0095726F"/>
    <w:rsid w:val="00973844"/>
    <w:rsid w:val="009834C0"/>
    <w:rsid w:val="00984C95"/>
    <w:rsid w:val="00986AAC"/>
    <w:rsid w:val="009A1DA2"/>
    <w:rsid w:val="009A3704"/>
    <w:rsid w:val="009A4739"/>
    <w:rsid w:val="009A674F"/>
    <w:rsid w:val="009B199C"/>
    <w:rsid w:val="009B4BC6"/>
    <w:rsid w:val="009B54C8"/>
    <w:rsid w:val="009B61F1"/>
    <w:rsid w:val="009B62E0"/>
    <w:rsid w:val="009C3D88"/>
    <w:rsid w:val="009E3858"/>
    <w:rsid w:val="009E70DD"/>
    <w:rsid w:val="009F2ED9"/>
    <w:rsid w:val="009F3231"/>
    <w:rsid w:val="009F33BC"/>
    <w:rsid w:val="009F5C58"/>
    <w:rsid w:val="00A023A0"/>
    <w:rsid w:val="00A1562B"/>
    <w:rsid w:val="00A170F4"/>
    <w:rsid w:val="00A22AC8"/>
    <w:rsid w:val="00A2559E"/>
    <w:rsid w:val="00A25FD9"/>
    <w:rsid w:val="00A3212B"/>
    <w:rsid w:val="00A332A8"/>
    <w:rsid w:val="00A46BA8"/>
    <w:rsid w:val="00A47634"/>
    <w:rsid w:val="00A612FE"/>
    <w:rsid w:val="00A84025"/>
    <w:rsid w:val="00AA26B8"/>
    <w:rsid w:val="00AA6FB5"/>
    <w:rsid w:val="00AB3FE2"/>
    <w:rsid w:val="00AB5F6E"/>
    <w:rsid w:val="00AD3322"/>
    <w:rsid w:val="00AD7E4E"/>
    <w:rsid w:val="00AE0BEF"/>
    <w:rsid w:val="00AE21E9"/>
    <w:rsid w:val="00AF3147"/>
    <w:rsid w:val="00AF34DE"/>
    <w:rsid w:val="00AF36E7"/>
    <w:rsid w:val="00AF4D58"/>
    <w:rsid w:val="00AF6666"/>
    <w:rsid w:val="00B01673"/>
    <w:rsid w:val="00B10154"/>
    <w:rsid w:val="00B24E08"/>
    <w:rsid w:val="00B50213"/>
    <w:rsid w:val="00B51A0B"/>
    <w:rsid w:val="00B713CC"/>
    <w:rsid w:val="00B81B44"/>
    <w:rsid w:val="00B9053B"/>
    <w:rsid w:val="00BB660E"/>
    <w:rsid w:val="00BC3422"/>
    <w:rsid w:val="00BC6809"/>
    <w:rsid w:val="00BD2704"/>
    <w:rsid w:val="00BE0757"/>
    <w:rsid w:val="00BF09C8"/>
    <w:rsid w:val="00C015B9"/>
    <w:rsid w:val="00C022F9"/>
    <w:rsid w:val="00C02CEC"/>
    <w:rsid w:val="00C032EA"/>
    <w:rsid w:val="00C06EB5"/>
    <w:rsid w:val="00C1145F"/>
    <w:rsid w:val="00C507DD"/>
    <w:rsid w:val="00C637E1"/>
    <w:rsid w:val="00C70D50"/>
    <w:rsid w:val="00C8243E"/>
    <w:rsid w:val="00C907D7"/>
    <w:rsid w:val="00C90C58"/>
    <w:rsid w:val="00C92338"/>
    <w:rsid w:val="00CA24D2"/>
    <w:rsid w:val="00CA6B39"/>
    <w:rsid w:val="00CA7C3A"/>
    <w:rsid w:val="00CC2DB2"/>
    <w:rsid w:val="00CC703F"/>
    <w:rsid w:val="00CD0307"/>
    <w:rsid w:val="00CD3D1B"/>
    <w:rsid w:val="00CD53DC"/>
    <w:rsid w:val="00CE62B3"/>
    <w:rsid w:val="00CF7DCA"/>
    <w:rsid w:val="00CF7E96"/>
    <w:rsid w:val="00D211E9"/>
    <w:rsid w:val="00D2312F"/>
    <w:rsid w:val="00D269C1"/>
    <w:rsid w:val="00D312BE"/>
    <w:rsid w:val="00D44953"/>
    <w:rsid w:val="00D5050A"/>
    <w:rsid w:val="00D542F3"/>
    <w:rsid w:val="00D543E5"/>
    <w:rsid w:val="00D5644B"/>
    <w:rsid w:val="00D56E25"/>
    <w:rsid w:val="00D6005C"/>
    <w:rsid w:val="00D71896"/>
    <w:rsid w:val="00D718D7"/>
    <w:rsid w:val="00D73212"/>
    <w:rsid w:val="00D7385E"/>
    <w:rsid w:val="00D814B7"/>
    <w:rsid w:val="00D90688"/>
    <w:rsid w:val="00DA3AAD"/>
    <w:rsid w:val="00DB312B"/>
    <w:rsid w:val="00DC5654"/>
    <w:rsid w:val="00DC658F"/>
    <w:rsid w:val="00DE60CC"/>
    <w:rsid w:val="00E25582"/>
    <w:rsid w:val="00E26B32"/>
    <w:rsid w:val="00E31444"/>
    <w:rsid w:val="00E407B6"/>
    <w:rsid w:val="00E41EF1"/>
    <w:rsid w:val="00E42942"/>
    <w:rsid w:val="00E468A6"/>
    <w:rsid w:val="00E65FB6"/>
    <w:rsid w:val="00E71BDF"/>
    <w:rsid w:val="00E83CA7"/>
    <w:rsid w:val="00E8576F"/>
    <w:rsid w:val="00E85E70"/>
    <w:rsid w:val="00E87538"/>
    <w:rsid w:val="00E92C41"/>
    <w:rsid w:val="00E9630C"/>
    <w:rsid w:val="00EC171D"/>
    <w:rsid w:val="00ED487E"/>
    <w:rsid w:val="00EE7A0D"/>
    <w:rsid w:val="00EF0D21"/>
    <w:rsid w:val="00F17CE1"/>
    <w:rsid w:val="00F20690"/>
    <w:rsid w:val="00F2115C"/>
    <w:rsid w:val="00F22ABA"/>
    <w:rsid w:val="00F36B12"/>
    <w:rsid w:val="00F417C3"/>
    <w:rsid w:val="00F478B2"/>
    <w:rsid w:val="00F52591"/>
    <w:rsid w:val="00F54A0D"/>
    <w:rsid w:val="00F60F9F"/>
    <w:rsid w:val="00F64F08"/>
    <w:rsid w:val="00F734F5"/>
    <w:rsid w:val="00F73FAC"/>
    <w:rsid w:val="00F960BA"/>
    <w:rsid w:val="00F966B1"/>
    <w:rsid w:val="00F97D48"/>
    <w:rsid w:val="00FA0311"/>
    <w:rsid w:val="00FC42E5"/>
    <w:rsid w:val="00FD2097"/>
    <w:rsid w:val="00FD4F1B"/>
    <w:rsid w:val="00FD640F"/>
    <w:rsid w:val="00FD6B4C"/>
    <w:rsid w:val="00FD6BE9"/>
    <w:rsid w:val="00FE24E9"/>
    <w:rsid w:val="00FE52C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EB93"/>
  <w15:docId w15:val="{9F904211-69B7-4B59-91D8-72FEFC03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BD2704"/>
    <w:pPr>
      <w:keepLines/>
      <w:spacing w:before="120" w:after="120" w:line="264" w:lineRule="auto"/>
    </w:pPr>
    <w:rPr>
      <w:color w:val="232B39" w:themeColor="text1"/>
    </w:rPr>
  </w:style>
  <w:style w:type="paragraph" w:styleId="Heading1">
    <w:name w:val="heading 1"/>
    <w:next w:val="Normal"/>
    <w:link w:val="Heading1Char"/>
    <w:qFormat/>
    <w:rsid w:val="00E9630C"/>
    <w:pPr>
      <w:keepNext/>
      <w:keepLines/>
      <w:spacing w:before="360" w:after="120" w:line="240" w:lineRule="auto"/>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qFormat/>
    <w:rsid w:val="00E9630C"/>
    <w:pPr>
      <w:keepNext/>
      <w:spacing w:before="280" w:line="240" w:lineRule="auto"/>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qFormat/>
    <w:rsid w:val="00522F8A"/>
    <w:pPr>
      <w:keepNext/>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qFormat/>
    <w:rsid w:val="00522F8A"/>
    <w:pPr>
      <w:keepNext/>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522F8A"/>
    <w:pPr>
      <w:keepNext/>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2F8A"/>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uiPriority w:val="59"/>
    <w:rsid w:val="0031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522F8A"/>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522F8A"/>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semiHidden/>
    <w:rsid w:val="00BD2704"/>
    <w:pPr>
      <w:keepLines w:val="0"/>
      <w:pBdr>
        <w:bottom w:val="single" w:sz="12" w:space="4" w:color="auto"/>
      </w:pBdr>
      <w:tabs>
        <w:tab w:val="right" w:pos="9000"/>
      </w:tabs>
      <w:ind w:right="26"/>
    </w:pPr>
    <w:rPr>
      <w:sz w:val="24"/>
      <w:szCs w:val="24"/>
    </w:rPr>
  </w:style>
  <w:style w:type="paragraph" w:styleId="TOC2">
    <w:name w:val="toc 2"/>
    <w:next w:val="Normal"/>
    <w:uiPriority w:val="39"/>
    <w:semiHidden/>
    <w:rsid w:val="00BD2704"/>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D2704"/>
    <w:pPr>
      <w:keepLines w:val="0"/>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522F8A"/>
    <w:pPr>
      <w:spacing w:after="60" w:line="240" w:lineRule="auto"/>
    </w:pPr>
    <w:rPr>
      <w:sz w:val="16"/>
    </w:rPr>
  </w:style>
  <w:style w:type="paragraph" w:styleId="Index2">
    <w:name w:val="index 2"/>
    <w:basedOn w:val="Normal"/>
    <w:next w:val="Normal"/>
    <w:uiPriority w:val="99"/>
    <w:semiHidden/>
    <w:rsid w:val="00522F8A"/>
    <w:pPr>
      <w:spacing w:after="0" w:line="240" w:lineRule="auto"/>
      <w:ind w:left="216"/>
    </w:pPr>
    <w:rPr>
      <w:sz w:val="16"/>
      <w:szCs w:val="16"/>
    </w:rPr>
  </w:style>
  <w:style w:type="character" w:styleId="Hyperlink">
    <w:name w:val="Hyperlink"/>
    <w:basedOn w:val="DefaultParagraphFont"/>
    <w:uiPriority w:val="99"/>
    <w:semiHidden/>
    <w:rsid w:val="00FE24E9"/>
    <w:rPr>
      <w:color w:val="808080" w:themeColor="background1" w:themeShade="80"/>
      <w:u w:val="none"/>
    </w:rPr>
  </w:style>
  <w:style w:type="character" w:customStyle="1" w:styleId="Heading1Char">
    <w:name w:val="Heading 1 Char"/>
    <w:basedOn w:val="DefaultParagraphFont"/>
    <w:link w:val="Heading1"/>
    <w:rsid w:val="00E9630C"/>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rsid w:val="00E9630C"/>
    <w:rPr>
      <w:rFonts w:asciiTheme="majorHAnsi" w:eastAsiaTheme="majorEastAsia" w:hAnsiTheme="majorHAnsi" w:cstheme="majorBidi"/>
      <w:b/>
      <w:bCs/>
      <w:color w:val="3A3467" w:themeColor="text2"/>
      <w:sz w:val="28"/>
      <w:szCs w:val="26"/>
    </w:rPr>
  </w:style>
  <w:style w:type="paragraph" w:customStyle="1" w:styleId="Bullet1">
    <w:name w:val="Bullet 1"/>
    <w:uiPriority w:val="1"/>
    <w:qFormat/>
    <w:rsid w:val="00BD2704"/>
    <w:pPr>
      <w:keepLines/>
      <w:numPr>
        <w:numId w:val="31"/>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qFormat/>
    <w:rsid w:val="00522F8A"/>
    <w:pPr>
      <w:numPr>
        <w:ilvl w:val="1"/>
      </w:numPr>
    </w:pPr>
  </w:style>
  <w:style w:type="paragraph" w:customStyle="1" w:styleId="Bulletindent">
    <w:name w:val="Bullet indent"/>
    <w:basedOn w:val="Bullet2"/>
    <w:uiPriority w:val="9"/>
    <w:qFormat/>
    <w:rsid w:val="00BB660E"/>
    <w:pPr>
      <w:numPr>
        <w:ilvl w:val="2"/>
      </w:numPr>
      <w:spacing w:line="264" w:lineRule="auto"/>
    </w:pPr>
  </w:style>
  <w:style w:type="paragraph" w:customStyle="1" w:styleId="Heading1numbered">
    <w:name w:val="Heading 1 numbered"/>
    <w:basedOn w:val="Heading1"/>
    <w:next w:val="NormalIndent"/>
    <w:uiPriority w:val="8"/>
    <w:qFormat/>
    <w:rsid w:val="00522F8A"/>
    <w:pPr>
      <w:numPr>
        <w:ilvl w:val="2"/>
        <w:numId w:val="41"/>
      </w:numPr>
    </w:pPr>
  </w:style>
  <w:style w:type="paragraph" w:customStyle="1" w:styleId="Heading2numbered">
    <w:name w:val="Heading 2 numbered"/>
    <w:basedOn w:val="Heading2"/>
    <w:next w:val="NormalIndent"/>
    <w:uiPriority w:val="8"/>
    <w:qFormat/>
    <w:rsid w:val="00522F8A"/>
    <w:pPr>
      <w:numPr>
        <w:ilvl w:val="3"/>
        <w:numId w:val="41"/>
      </w:numPr>
    </w:pPr>
  </w:style>
  <w:style w:type="paragraph" w:customStyle="1" w:styleId="Heading3numbered">
    <w:name w:val="Heading 3 numbered"/>
    <w:basedOn w:val="Heading3"/>
    <w:next w:val="NormalIndent"/>
    <w:uiPriority w:val="8"/>
    <w:qFormat/>
    <w:rsid w:val="00522F8A"/>
    <w:pPr>
      <w:numPr>
        <w:ilvl w:val="4"/>
        <w:numId w:val="41"/>
      </w:numPr>
    </w:pPr>
  </w:style>
  <w:style w:type="character" w:customStyle="1" w:styleId="Heading3Char">
    <w:name w:val="Heading 3 Char"/>
    <w:basedOn w:val="DefaultParagraphFont"/>
    <w:link w:val="Heading3"/>
    <w:rsid w:val="00522F8A"/>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8"/>
    <w:semiHidden/>
    <w:qFormat/>
    <w:rsid w:val="00522F8A"/>
    <w:pPr>
      <w:numPr>
        <w:ilvl w:val="5"/>
        <w:numId w:val="41"/>
      </w:numPr>
    </w:pPr>
  </w:style>
  <w:style w:type="character" w:customStyle="1" w:styleId="Heading4Char">
    <w:name w:val="Heading 4 Char"/>
    <w:basedOn w:val="DefaultParagraphFont"/>
    <w:link w:val="Heading4"/>
    <w:rsid w:val="00522F8A"/>
    <w:rPr>
      <w:rFonts w:asciiTheme="majorHAnsi" w:eastAsiaTheme="majorEastAsia" w:hAnsiTheme="majorHAnsi" w:cstheme="majorBidi"/>
      <w:b/>
      <w:bCs/>
      <w:iCs/>
      <w:color w:val="3A3467" w:themeColor="text2"/>
      <w:sz w:val="21"/>
      <w:szCs w:val="21"/>
    </w:rPr>
  </w:style>
  <w:style w:type="paragraph" w:styleId="NormalIndent">
    <w:name w:val="Normal Indent"/>
    <w:basedOn w:val="Normal"/>
    <w:uiPriority w:val="9"/>
    <w:qFormat/>
    <w:rsid w:val="00BB660E"/>
    <w:pPr>
      <w:ind w:left="792"/>
    </w:pPr>
  </w:style>
  <w:style w:type="paragraph" w:customStyle="1" w:styleId="NoteNormal">
    <w:name w:val="Note Normal"/>
    <w:basedOn w:val="Normal"/>
    <w:rsid w:val="00CD53DC"/>
    <w:pPr>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522F8A"/>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072A2A"/>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973844"/>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522F8A"/>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93610D"/>
    <w:pPr>
      <w:spacing w:before="200" w:after="0" w:line="216" w:lineRule="auto"/>
      <w:ind w:right="389"/>
    </w:pPr>
    <w:rPr>
      <w:rFonts w:asciiTheme="majorHAnsi" w:eastAsia="Times New Roman" w:hAnsiTheme="majorHAnsi" w:cstheme="majorHAnsi"/>
      <w:b/>
      <w:color w:val="3A3467" w:themeColor="text2"/>
      <w:sz w:val="48"/>
      <w:szCs w:val="48"/>
    </w:rPr>
  </w:style>
  <w:style w:type="character" w:customStyle="1" w:styleId="TitleChar">
    <w:name w:val="Title Char"/>
    <w:basedOn w:val="DefaultParagraphFont"/>
    <w:link w:val="Title"/>
    <w:uiPriority w:val="44"/>
    <w:rsid w:val="00B50213"/>
    <w:rPr>
      <w:rFonts w:asciiTheme="majorHAnsi" w:eastAsia="Times New Roman" w:hAnsiTheme="majorHAnsi" w:cstheme="majorHAnsi"/>
      <w:b/>
      <w:color w:val="3A3467" w:themeColor="text2"/>
      <w:sz w:val="48"/>
      <w:szCs w:val="48"/>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BB660E"/>
    <w:pPr>
      <w:numPr>
        <w:ilvl w:val="3"/>
        <w:numId w:val="31"/>
      </w:numPr>
      <w:contextualSpacing/>
    </w:pPr>
  </w:style>
  <w:style w:type="paragraph" w:styleId="IndexHeading">
    <w:name w:val="index heading"/>
    <w:basedOn w:val="Normal"/>
    <w:next w:val="Index1"/>
    <w:uiPriority w:val="99"/>
    <w:semiHidden/>
    <w:rsid w:val="00522F8A"/>
    <w:rPr>
      <w:rFonts w:asciiTheme="majorHAnsi" w:eastAsiaTheme="majorEastAsia" w:hAnsiTheme="majorHAnsi" w:cstheme="majorBidi"/>
      <w:b/>
      <w:bCs/>
    </w:rPr>
  </w:style>
  <w:style w:type="paragraph" w:styleId="Header">
    <w:name w:val="header"/>
    <w:basedOn w:val="Normal"/>
    <w:link w:val="HeaderChar"/>
    <w:uiPriority w:val="99"/>
    <w:semiHidden/>
    <w:rsid w:val="00522F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2F8A"/>
    <w:rPr>
      <w:color w:val="232B39" w:themeColor="text1"/>
    </w:rPr>
  </w:style>
  <w:style w:type="paragraph" w:styleId="Footer">
    <w:name w:val="footer"/>
    <w:basedOn w:val="Normal"/>
    <w:link w:val="FooterChar"/>
    <w:uiPriority w:val="99"/>
    <w:semiHidden/>
    <w:rsid w:val="008E49B3"/>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B50213"/>
    <w:rPr>
      <w:noProof/>
      <w:color w:val="232B39" w:themeColor="text1"/>
      <w:sz w:val="18"/>
      <w:szCs w:val="18"/>
    </w:rPr>
  </w:style>
  <w:style w:type="character" w:styleId="PageNumber">
    <w:name w:val="page number"/>
    <w:uiPriority w:val="49"/>
    <w:semiHidden/>
    <w:rsid w:val="00522F8A"/>
    <w:rPr>
      <w:rFonts w:asciiTheme="minorHAnsi" w:hAnsiTheme="minorHAnsi"/>
      <w:b w:val="0"/>
      <w:color w:val="232B39" w:themeColor="text1"/>
    </w:rPr>
  </w:style>
  <w:style w:type="paragraph" w:styleId="TOCHeading">
    <w:name w:val="TOC Heading"/>
    <w:basedOn w:val="Heading1"/>
    <w:next w:val="Normal"/>
    <w:uiPriority w:val="38"/>
    <w:semiHidden/>
    <w:rsid w:val="00BD2704"/>
    <w:pPr>
      <w:spacing w:before="440" w:after="440" w:line="276" w:lineRule="auto"/>
      <w:outlineLvl w:val="9"/>
    </w:pPr>
    <w:rPr>
      <w:spacing w:val="2"/>
    </w:rPr>
  </w:style>
  <w:style w:type="paragraph" w:customStyle="1" w:styleId="NormalTight">
    <w:name w:val="Normal Tight"/>
    <w:uiPriority w:val="99"/>
    <w:semiHidden/>
    <w:rsid w:val="00522F8A"/>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522F8A"/>
    <w:pPr>
      <w:spacing w:before="3800"/>
      <w:ind w:right="1382"/>
    </w:pPr>
  </w:style>
  <w:style w:type="paragraph" w:styleId="TOC4">
    <w:name w:val="toc 4"/>
    <w:basedOn w:val="TOC1"/>
    <w:next w:val="Normal"/>
    <w:uiPriority w:val="39"/>
    <w:semiHidden/>
    <w:rsid w:val="00BD2704"/>
    <w:pPr>
      <w:spacing w:before="280"/>
      <w:ind w:left="446" w:right="29" w:hanging="446"/>
    </w:pPr>
    <w:rPr>
      <w:noProof/>
      <w:lang w:eastAsia="en-US"/>
    </w:rPr>
  </w:style>
  <w:style w:type="paragraph" w:styleId="TOC5">
    <w:name w:val="toc 5"/>
    <w:basedOn w:val="TOC2"/>
    <w:next w:val="Normal"/>
    <w:uiPriority w:val="39"/>
    <w:semiHidden/>
    <w:rsid w:val="00BD2704"/>
    <w:pPr>
      <w:ind w:left="1080" w:hanging="634"/>
    </w:pPr>
    <w:rPr>
      <w:lang w:eastAsia="en-US"/>
    </w:rPr>
  </w:style>
  <w:style w:type="paragraph" w:styleId="TOC6">
    <w:name w:val="toc 6"/>
    <w:basedOn w:val="TOC3"/>
    <w:next w:val="Normal"/>
    <w:uiPriority w:val="39"/>
    <w:semiHidden/>
    <w:rsid w:val="00BD2704"/>
    <w:pPr>
      <w:ind w:left="1800" w:hanging="720"/>
    </w:pPr>
    <w:rPr>
      <w:lang w:eastAsia="en-US"/>
    </w:rPr>
  </w:style>
  <w:style w:type="table" w:customStyle="1" w:styleId="DTFtexttable">
    <w:name w:val="DTF text table"/>
    <w:basedOn w:val="TableNormal"/>
    <w:uiPriority w:val="99"/>
    <w:rsid w:val="00030708"/>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030708"/>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qFormat/>
    <w:rsid w:val="00522F8A"/>
    <w:pPr>
      <w:spacing w:before="60" w:after="60"/>
    </w:pPr>
    <w:rPr>
      <w:sz w:val="17"/>
    </w:rPr>
  </w:style>
  <w:style w:type="paragraph" w:customStyle="1" w:styleId="Tabletextright">
    <w:name w:val="Table text right"/>
    <w:basedOn w:val="Tabletext"/>
    <w:uiPriority w:val="5"/>
    <w:qFormat/>
    <w:rsid w:val="00522F8A"/>
    <w:pPr>
      <w:jc w:val="right"/>
    </w:pPr>
  </w:style>
  <w:style w:type="paragraph" w:customStyle="1" w:styleId="Listnumindent2">
    <w:name w:val="List num indent 2"/>
    <w:basedOn w:val="Normal"/>
    <w:uiPriority w:val="9"/>
    <w:qFormat/>
    <w:rsid w:val="00522F8A"/>
    <w:pPr>
      <w:numPr>
        <w:ilvl w:val="7"/>
        <w:numId w:val="41"/>
      </w:numPr>
      <w:spacing w:before="100"/>
      <w:contextualSpacing/>
    </w:pPr>
  </w:style>
  <w:style w:type="paragraph" w:customStyle="1" w:styleId="Listnumindent">
    <w:name w:val="List num indent"/>
    <w:basedOn w:val="Normal"/>
    <w:uiPriority w:val="9"/>
    <w:qFormat/>
    <w:rsid w:val="00522F8A"/>
    <w:pPr>
      <w:numPr>
        <w:ilvl w:val="6"/>
        <w:numId w:val="41"/>
      </w:numPr>
      <w:spacing w:before="100"/>
    </w:pPr>
  </w:style>
  <w:style w:type="paragraph" w:customStyle="1" w:styleId="Listnum">
    <w:name w:val="List num"/>
    <w:basedOn w:val="Normal"/>
    <w:uiPriority w:val="2"/>
    <w:qFormat/>
    <w:rsid w:val="00522F8A"/>
    <w:pPr>
      <w:numPr>
        <w:numId w:val="41"/>
      </w:numPr>
    </w:pPr>
  </w:style>
  <w:style w:type="paragraph" w:customStyle="1" w:styleId="Listnum2">
    <w:name w:val="List num 2"/>
    <w:basedOn w:val="Normal"/>
    <w:uiPriority w:val="2"/>
    <w:qFormat/>
    <w:rsid w:val="00522F8A"/>
    <w:pPr>
      <w:numPr>
        <w:ilvl w:val="1"/>
        <w:numId w:val="41"/>
      </w:numPr>
    </w:pPr>
  </w:style>
  <w:style w:type="paragraph" w:customStyle="1" w:styleId="Tabletextcentred">
    <w:name w:val="Table text centred"/>
    <w:basedOn w:val="Tabletext"/>
    <w:uiPriority w:val="5"/>
    <w:qFormat/>
    <w:rsid w:val="00522F8A"/>
    <w:pPr>
      <w:jc w:val="center"/>
    </w:pPr>
  </w:style>
  <w:style w:type="paragraph" w:customStyle="1" w:styleId="Tableheader">
    <w:name w:val="Table header"/>
    <w:basedOn w:val="Tabletext"/>
    <w:uiPriority w:val="5"/>
    <w:qFormat/>
    <w:rsid w:val="00522F8A"/>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522F8A"/>
    <w:pPr>
      <w:numPr>
        <w:numId w:val="45"/>
      </w:numPr>
    </w:pPr>
  </w:style>
  <w:style w:type="paragraph" w:customStyle="1" w:styleId="Tabledash">
    <w:name w:val="Table dash"/>
    <w:basedOn w:val="Tablebullet"/>
    <w:uiPriority w:val="6"/>
    <w:rsid w:val="00522F8A"/>
    <w:pPr>
      <w:numPr>
        <w:ilvl w:val="1"/>
      </w:numPr>
    </w:pPr>
  </w:style>
  <w:style w:type="paragraph" w:customStyle="1" w:styleId="Tabletextindent">
    <w:name w:val="Table text indent"/>
    <w:basedOn w:val="Tabletext"/>
    <w:uiPriority w:val="5"/>
    <w:qFormat/>
    <w:rsid w:val="00522F8A"/>
    <w:pPr>
      <w:ind w:left="288"/>
    </w:pPr>
  </w:style>
  <w:style w:type="paragraph" w:customStyle="1" w:styleId="Numpara">
    <w:name w:val="Num para"/>
    <w:basedOn w:val="ListParagraph"/>
    <w:uiPriority w:val="2"/>
    <w:qFormat/>
    <w:rsid w:val="00522F8A"/>
    <w:pPr>
      <w:numPr>
        <w:numId w:val="40"/>
      </w:numPr>
      <w:tabs>
        <w:tab w:val="left" w:pos="540"/>
      </w:tabs>
    </w:pPr>
  </w:style>
  <w:style w:type="paragraph" w:styleId="ListParagraph">
    <w:name w:val="List Paragraph"/>
    <w:basedOn w:val="Normal"/>
    <w:uiPriority w:val="34"/>
    <w:semiHidden/>
    <w:qFormat/>
    <w:rsid w:val="00522F8A"/>
    <w:pPr>
      <w:ind w:left="720"/>
      <w:contextualSpacing/>
    </w:pPr>
  </w:style>
  <w:style w:type="paragraph" w:styleId="FootnoteText">
    <w:name w:val="footnote text"/>
    <w:basedOn w:val="Normal"/>
    <w:link w:val="FootnoteTextChar"/>
    <w:uiPriority w:val="99"/>
    <w:semiHidden/>
    <w:rsid w:val="00522F8A"/>
    <w:pPr>
      <w:spacing w:before="0" w:after="0" w:line="240" w:lineRule="auto"/>
    </w:pPr>
    <w:rPr>
      <w:sz w:val="17"/>
    </w:rPr>
  </w:style>
  <w:style w:type="character" w:customStyle="1" w:styleId="FootnoteTextChar">
    <w:name w:val="Footnote Text Char"/>
    <w:basedOn w:val="DefaultParagraphFont"/>
    <w:link w:val="FootnoteText"/>
    <w:uiPriority w:val="99"/>
    <w:semiHidden/>
    <w:rsid w:val="00522F8A"/>
    <w:rPr>
      <w:color w:val="232B39" w:themeColor="text1"/>
      <w:sz w:val="17"/>
    </w:rPr>
  </w:style>
  <w:style w:type="character" w:styleId="FootnoteReference">
    <w:name w:val="footnote reference"/>
    <w:basedOn w:val="DefaultParagraphFont"/>
    <w:uiPriority w:val="99"/>
    <w:semiHidden/>
    <w:rsid w:val="00522F8A"/>
    <w:rPr>
      <w:vertAlign w:val="superscript"/>
    </w:rPr>
  </w:style>
  <w:style w:type="table" w:customStyle="1" w:styleId="DTFfinancialtableindent">
    <w:name w:val="DTF financial table indent"/>
    <w:basedOn w:val="DTFfinancial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522F8A"/>
    <w:pPr>
      <w:numPr>
        <w:ilvl w:val="8"/>
        <w:numId w:val="41"/>
      </w:numPr>
      <w:tabs>
        <w:tab w:val="clear" w:pos="540"/>
      </w:tabs>
    </w:pPr>
  </w:style>
  <w:style w:type="paragraph" w:customStyle="1" w:styleId="Tablenum1">
    <w:name w:val="Table num 1"/>
    <w:basedOn w:val="Normal"/>
    <w:uiPriority w:val="6"/>
    <w:rsid w:val="00522F8A"/>
    <w:pPr>
      <w:numPr>
        <w:ilvl w:val="2"/>
        <w:numId w:val="45"/>
      </w:numPr>
      <w:spacing w:before="60" w:after="60"/>
    </w:pPr>
    <w:rPr>
      <w:sz w:val="17"/>
    </w:rPr>
  </w:style>
  <w:style w:type="paragraph" w:customStyle="1" w:styleId="Tablenum2">
    <w:name w:val="Table num 2"/>
    <w:basedOn w:val="Normal"/>
    <w:uiPriority w:val="6"/>
    <w:rsid w:val="00522F8A"/>
    <w:pPr>
      <w:numPr>
        <w:ilvl w:val="3"/>
        <w:numId w:val="45"/>
      </w:numPr>
      <w:spacing w:before="60" w:after="60"/>
    </w:pPr>
    <w:rPr>
      <w:sz w:val="17"/>
    </w:rPr>
  </w:style>
  <w:style w:type="paragraph" w:customStyle="1" w:styleId="NoteNormalindent">
    <w:name w:val="Note Normal indent"/>
    <w:basedOn w:val="NoteNormal"/>
    <w:uiPriority w:val="9"/>
    <w:rsid w:val="00522F8A"/>
    <w:pPr>
      <w:ind w:left="792"/>
    </w:pPr>
  </w:style>
  <w:style w:type="paragraph" w:styleId="Caption">
    <w:name w:val="caption"/>
    <w:basedOn w:val="Normal"/>
    <w:next w:val="Normal"/>
    <w:uiPriority w:val="5"/>
    <w:rsid w:val="00522F8A"/>
    <w:pPr>
      <w:spacing w:before="200" w:after="60" w:line="240" w:lineRule="auto"/>
    </w:pPr>
    <w:rPr>
      <w:b/>
      <w:bCs/>
      <w:color w:val="3A3467" w:themeColor="text2"/>
      <w:sz w:val="18"/>
      <w:szCs w:val="18"/>
    </w:rPr>
  </w:style>
  <w:style w:type="paragraph" w:customStyle="1" w:styleId="Captionindent">
    <w:name w:val="Caption indent"/>
    <w:basedOn w:val="Caption"/>
    <w:uiPriority w:val="7"/>
    <w:qFormat/>
    <w:rsid w:val="00522F8A"/>
    <w:pPr>
      <w:spacing w:before="240"/>
      <w:ind w:left="792"/>
    </w:pPr>
  </w:style>
  <w:style w:type="paragraph" w:customStyle="1" w:styleId="CM">
    <w:name w:val="CM"/>
    <w:next w:val="Normal"/>
    <w:uiPriority w:val="79"/>
    <w:semiHidden/>
    <w:rsid w:val="00522F8A"/>
    <w:pPr>
      <w:spacing w:after="800" w:line="240" w:lineRule="auto"/>
      <w:ind w:right="2909"/>
    </w:pPr>
    <w:rPr>
      <w:caps/>
    </w:rPr>
  </w:style>
  <w:style w:type="paragraph" w:customStyle="1" w:styleId="CoverSpacer">
    <w:name w:val="CoverSpacer"/>
    <w:basedOn w:val="Normal"/>
    <w:semiHidden/>
    <w:qFormat/>
    <w:rsid w:val="00522F8A"/>
    <w:pPr>
      <w:spacing w:before="4600" w:after="0"/>
    </w:pPr>
  </w:style>
  <w:style w:type="character" w:styleId="FollowedHyperlink">
    <w:name w:val="FollowedHyperlink"/>
    <w:basedOn w:val="DefaultParagraphFont"/>
    <w:uiPriority w:val="99"/>
    <w:semiHidden/>
    <w:rsid w:val="00FE24E9"/>
    <w:rPr>
      <w:color w:val="808080" w:themeColor="background1" w:themeShade="80"/>
      <w:u w:val="none"/>
    </w:rPr>
  </w:style>
  <w:style w:type="character" w:customStyle="1" w:styleId="Heading5Char">
    <w:name w:val="Heading 5 Char"/>
    <w:basedOn w:val="DefaultParagraphFont"/>
    <w:link w:val="Heading5"/>
    <w:semiHidden/>
    <w:rsid w:val="00B50213"/>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522F8A"/>
    <w:rPr>
      <w:color w:val="808080"/>
    </w:rPr>
  </w:style>
  <w:style w:type="table" w:styleId="PlainTable4">
    <w:name w:val="Plain Table 4"/>
    <w:basedOn w:val="TableNormal"/>
    <w:uiPriority w:val="44"/>
    <w:rsid w:val="00522F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522F8A"/>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rsid w:val="00522F8A"/>
    <w:rPr>
      <w:i/>
      <w:iCs/>
      <w:color w:val="4B5B79" w:themeColor="text1" w:themeTint="BF"/>
      <w:sz w:val="18"/>
      <w:szCs w:val="18"/>
    </w:rPr>
  </w:style>
  <w:style w:type="paragraph" w:customStyle="1" w:styleId="ReportDate">
    <w:name w:val="ReportDate"/>
    <w:uiPriority w:val="79"/>
    <w:semiHidden/>
    <w:rsid w:val="00072A2A"/>
    <w:pPr>
      <w:spacing w:after="0" w:line="240" w:lineRule="auto"/>
      <w:ind w:right="2909"/>
    </w:pPr>
    <w:rPr>
      <w:b/>
      <w:bCs/>
      <w:caps/>
    </w:rPr>
  </w:style>
  <w:style w:type="character" w:styleId="UnresolvedMention">
    <w:name w:val="Unresolved Mention"/>
    <w:basedOn w:val="DefaultParagraphFont"/>
    <w:uiPriority w:val="99"/>
    <w:semiHidden/>
    <w:rsid w:val="00FE24E9"/>
    <w:rPr>
      <w:color w:val="605E5C"/>
      <w:shd w:val="clear" w:color="auto" w:fill="E1DFDD"/>
    </w:rPr>
  </w:style>
  <w:style w:type="paragraph" w:customStyle="1" w:styleId="Tableheadercentred">
    <w:name w:val="Table header centred"/>
    <w:basedOn w:val="Normal"/>
    <w:qFormat/>
    <w:rsid w:val="00241FAD"/>
    <w:pPr>
      <w:keepNext/>
      <w:spacing w:after="60"/>
      <w:jc w:val="center"/>
    </w:pPr>
    <w:rPr>
      <w:rFonts w:eastAsiaTheme="minorHAnsi"/>
      <w:color w:val="FFFFFF" w:themeColor="background1"/>
      <w:spacing w:val="2"/>
      <w:szCs w:val="21"/>
      <w:lang w:eastAsia="en-US"/>
    </w:rPr>
  </w:style>
  <w:style w:type="table" w:styleId="TableGridLight">
    <w:name w:val="Grid Table Light"/>
    <w:basedOn w:val="TableNormal"/>
    <w:uiPriority w:val="40"/>
    <w:rsid w:val="00241F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chartdiagramheading">
    <w:name w:val="Table/chart/diagram heading"/>
    <w:uiPriority w:val="4"/>
    <w:qFormat/>
    <w:rsid w:val="00F960BA"/>
    <w:pPr>
      <w:tabs>
        <w:tab w:val="left" w:pos="1080"/>
      </w:tabs>
      <w:spacing w:before="160" w:after="100"/>
    </w:pPr>
    <w:rPr>
      <w:b/>
      <w:bCs/>
      <w:color w:val="0072CE" w:themeColor="accent1"/>
      <w:spacing w:val="2"/>
      <w:sz w:val="18"/>
      <w:szCs w:val="18"/>
    </w:rPr>
  </w:style>
  <w:style w:type="table" w:customStyle="1" w:styleId="DTFfinancialtable1">
    <w:name w:val="DTF financial table1"/>
    <w:basedOn w:val="TableNormal"/>
    <w:uiPriority w:val="99"/>
    <w:rsid w:val="00F960BA"/>
    <w:pPr>
      <w:spacing w:before="30" w:after="30" w:line="264" w:lineRule="auto"/>
      <w:jc w:val="right"/>
    </w:pPr>
    <w:rPr>
      <w:rFonts w:ascii="Arial" w:eastAsia="Arial" w:hAnsi="Arial" w:cs="Times New Roman"/>
      <w:spacing w:val="2"/>
      <w:sz w:val="17"/>
      <w:szCs w:val="21"/>
      <w:lang w:eastAsia="en-US"/>
    </w:rPr>
    <w:tblPr>
      <w:tblStyleRowBandSize w:val="1"/>
      <w:tblStyleColBandSize w:val="1"/>
      <w:tblInd w:w="0" w:type="nil"/>
      <w:tblBorders>
        <w:bottom w:val="single" w:sz="12" w:space="0" w:color="68CEF2" w:themeColor="accent2"/>
      </w:tblBorders>
      <w:tblCellMar>
        <w:left w:w="57" w:type="dxa"/>
        <w:right w:w="57" w:type="dxa"/>
      </w:tblCellMar>
    </w:tblPr>
    <w:tblStylePr w:type="firstRow">
      <w:pPr>
        <w:keepLines/>
        <w:widowControl/>
        <w:suppressLineNumbers w:val="0"/>
        <w:wordWrap/>
        <w:spacing w:beforeLines="0" w:before="100" w:beforeAutospacing="1" w:afterLines="0" w:after="100" w:afterAutospacing="1"/>
        <w:jc w:val="right"/>
      </w:pPr>
      <w:rPr>
        <w:b/>
        <w:i w:val="0"/>
        <w:color w:val="auto"/>
        <w:sz w:val="18"/>
        <w:szCs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financialtable2">
    <w:name w:val="DTF financial table2"/>
    <w:basedOn w:val="TableNormal"/>
    <w:uiPriority w:val="99"/>
    <w:rsid w:val="00F960BA"/>
    <w:pPr>
      <w:spacing w:before="30" w:after="30" w:line="264" w:lineRule="auto"/>
      <w:jc w:val="right"/>
    </w:pPr>
    <w:rPr>
      <w:rFonts w:ascii="Arial" w:eastAsia="Arial" w:hAnsi="Arial" w:cs="Times New Roman"/>
      <w:spacing w:val="2"/>
      <w:sz w:val="17"/>
      <w:szCs w:val="21"/>
      <w:lang w:eastAsia="en-US"/>
    </w:rPr>
    <w:tblPr>
      <w:tblStyleRowBandSize w:val="1"/>
      <w:tblStyleColBandSize w:val="1"/>
      <w:tblInd w:w="0" w:type="nil"/>
      <w:tblBorders>
        <w:bottom w:val="single" w:sz="12" w:space="0" w:color="68CEF2" w:themeColor="accent2"/>
      </w:tblBorders>
      <w:tblCellMar>
        <w:left w:w="57" w:type="dxa"/>
        <w:right w:w="57" w:type="dxa"/>
      </w:tblCellMar>
    </w:tblPr>
    <w:tblStylePr w:type="firstRow">
      <w:pPr>
        <w:keepLines/>
        <w:widowControl/>
        <w:suppressLineNumbers w:val="0"/>
        <w:wordWrap/>
        <w:spacing w:beforeLines="0" w:before="100" w:beforeAutospacing="1" w:afterLines="0" w:after="100" w:afterAutospacing="1"/>
        <w:jc w:val="right"/>
      </w:pPr>
      <w:rPr>
        <w:b/>
        <w:i w:val="0"/>
        <w:color w:val="auto"/>
        <w:sz w:val="18"/>
        <w:szCs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customStyle="1" w:styleId="ui-provider">
    <w:name w:val="ui-provider"/>
    <w:basedOn w:val="DefaultParagraphFont"/>
    <w:rsid w:val="0094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931381">
      <w:bodyDiv w:val="1"/>
      <w:marLeft w:val="0"/>
      <w:marRight w:val="0"/>
      <w:marTop w:val="0"/>
      <w:marBottom w:val="0"/>
      <w:divBdr>
        <w:top w:val="none" w:sz="0" w:space="0" w:color="auto"/>
        <w:left w:val="none" w:sz="0" w:space="0" w:color="auto"/>
        <w:bottom w:val="none" w:sz="0" w:space="0" w:color="auto"/>
        <w:right w:val="none" w:sz="0" w:space="0" w:color="auto"/>
      </w:divBdr>
    </w:div>
    <w:div w:id="1364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ba.gov.au/statistics/tables/index.html" TargetMode="External"/><Relationship Id="rId18" Type="http://schemas.openxmlformats.org/officeDocument/2006/relationships/hyperlink" Target="http://www.rba.gov.au/statistics/tables/index.html" TargetMode="External"/><Relationship Id="rId26" Type="http://schemas.openxmlformats.org/officeDocument/2006/relationships/hyperlink" Target="http://www.rba.gov.au/statistics/tables/index.html" TargetMode="External"/><Relationship Id="rId39" Type="http://schemas.openxmlformats.org/officeDocument/2006/relationships/hyperlink" Target="http://www.rba.gov.au/statistics/tables/index.html" TargetMode="External"/><Relationship Id="rId21" Type="http://schemas.openxmlformats.org/officeDocument/2006/relationships/hyperlink" Target="http://www.rba.gov.au/statistics/tables/index.html" TargetMode="External"/><Relationship Id="rId34" Type="http://schemas.openxmlformats.org/officeDocument/2006/relationships/hyperlink" Target="http://www.rba.gov.au/statistics/tables/index.html" TargetMode="External"/><Relationship Id="rId42" Type="http://schemas.openxmlformats.org/officeDocument/2006/relationships/hyperlink" Target="http://www.rba.gov.au/statistics/tables/index.html" TargetMode="External"/><Relationship Id="rId47" Type="http://schemas.openxmlformats.org/officeDocument/2006/relationships/hyperlink" Target="http://www.rba.gov.au/statistics/tables/index.html" TargetMode="External"/><Relationship Id="rId50" Type="http://schemas.openxmlformats.org/officeDocument/2006/relationships/hyperlink" Target="http://www.rba.gov.au/statistics/tables/index.html" TargetMode="External"/><Relationship Id="rId55" Type="http://schemas.openxmlformats.org/officeDocument/2006/relationships/hyperlink" Target="http://www.rba.gov.au/statistics/tables/index.html" TargetMode="External"/><Relationship Id="rId63" Type="http://schemas.openxmlformats.org/officeDocument/2006/relationships/hyperlink" Target="http://www.rba.gov.au/statistics/tables/index.html" TargetMode="External"/><Relationship Id="rId68" Type="http://schemas.openxmlformats.org/officeDocument/2006/relationships/hyperlink" Target="http://www.rba.gov.au/statistics/tables/index.html" TargetMode="External"/><Relationship Id="rId76" Type="http://schemas.openxmlformats.org/officeDocument/2006/relationships/hyperlink" Target="http://www.rba.gov.au/statistics/tables/index.html" TargetMode="External"/><Relationship Id="rId84"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www.rba.gov.au/statistics/tables/index.html" TargetMode="External"/><Relationship Id="rId2" Type="http://schemas.openxmlformats.org/officeDocument/2006/relationships/customXml" Target="../customXml/item2.xml"/><Relationship Id="rId16" Type="http://schemas.openxmlformats.org/officeDocument/2006/relationships/hyperlink" Target="http://www.rba.gov.au/statistics/tables/index.html" TargetMode="External"/><Relationship Id="rId29" Type="http://schemas.openxmlformats.org/officeDocument/2006/relationships/hyperlink" Target="http://www.rba.gov.au/statistics/tables/index.html" TargetMode="External"/><Relationship Id="rId11" Type="http://schemas.openxmlformats.org/officeDocument/2006/relationships/hyperlink" Target="http://www.rba.gov.au/statistics/tables/index.html" TargetMode="External"/><Relationship Id="rId24" Type="http://schemas.openxmlformats.org/officeDocument/2006/relationships/hyperlink" Target="http://www.rba.gov.au/statistics/tables/index.html" TargetMode="External"/><Relationship Id="rId32" Type="http://schemas.openxmlformats.org/officeDocument/2006/relationships/hyperlink" Target="http://www.rba.gov.au/statistics/tables/index.html" TargetMode="External"/><Relationship Id="rId37" Type="http://schemas.openxmlformats.org/officeDocument/2006/relationships/hyperlink" Target="http://www.rba.gov.au/statistics/tables/index.html" TargetMode="External"/><Relationship Id="rId40" Type="http://schemas.openxmlformats.org/officeDocument/2006/relationships/hyperlink" Target="http://www.rba.gov.au/statistics/tables/index.html" TargetMode="External"/><Relationship Id="rId45" Type="http://schemas.openxmlformats.org/officeDocument/2006/relationships/hyperlink" Target="http://www.rba.gov.au/statistics/tables/index.html" TargetMode="External"/><Relationship Id="rId53" Type="http://schemas.openxmlformats.org/officeDocument/2006/relationships/hyperlink" Target="http://www.rba.gov.au/statistics/tables/index.html" TargetMode="External"/><Relationship Id="rId58" Type="http://schemas.openxmlformats.org/officeDocument/2006/relationships/hyperlink" Target="http://www.rba.gov.au/statistics/tables/index.html" TargetMode="External"/><Relationship Id="rId66" Type="http://schemas.openxmlformats.org/officeDocument/2006/relationships/hyperlink" Target="http://www.rba.gov.au/statistics/tables/index.html" TargetMode="External"/><Relationship Id="rId74" Type="http://schemas.openxmlformats.org/officeDocument/2006/relationships/hyperlink" Target="http://www.rba.gov.au/statistics/tables/index.html" TargetMode="External"/><Relationship Id="rId79" Type="http://schemas.openxmlformats.org/officeDocument/2006/relationships/hyperlink" Target="http://www.rba.gov.au/statistics/tables/index.html"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rba.gov.au/statistics/tables/index.html" TargetMode="External"/><Relationship Id="rId82" Type="http://schemas.openxmlformats.org/officeDocument/2006/relationships/header" Target="header2.xml"/><Relationship Id="rId19" Type="http://schemas.openxmlformats.org/officeDocument/2006/relationships/hyperlink" Target="http://www.rba.gov.au/statistics/tables/index.html" TargetMode="External"/><Relationship Id="rId4" Type="http://schemas.openxmlformats.org/officeDocument/2006/relationships/styles" Target="styles.xml"/><Relationship Id="rId9" Type="http://schemas.openxmlformats.org/officeDocument/2006/relationships/hyperlink" Target="http://www.rba.gov.au/statistics/tables/index.html" TargetMode="External"/><Relationship Id="rId14" Type="http://schemas.openxmlformats.org/officeDocument/2006/relationships/hyperlink" Target="http://www.rba.gov.au/statistics/tables/index.html" TargetMode="External"/><Relationship Id="rId22" Type="http://schemas.openxmlformats.org/officeDocument/2006/relationships/hyperlink" Target="http://www.rba.gov.au/statistics/tables/index.html" TargetMode="External"/><Relationship Id="rId27" Type="http://schemas.openxmlformats.org/officeDocument/2006/relationships/hyperlink" Target="http://www.rba.gov.au/statistics/tables/index.html" TargetMode="External"/><Relationship Id="rId30" Type="http://schemas.openxmlformats.org/officeDocument/2006/relationships/hyperlink" Target="http://www.rba.gov.au/statistics/tables/index.html" TargetMode="External"/><Relationship Id="rId35" Type="http://schemas.openxmlformats.org/officeDocument/2006/relationships/hyperlink" Target="http://www.rba.gov.au/statistics/tables/index.html" TargetMode="External"/><Relationship Id="rId43" Type="http://schemas.openxmlformats.org/officeDocument/2006/relationships/hyperlink" Target="http://www.rba.gov.au/statistics/tables/index.html" TargetMode="External"/><Relationship Id="rId48" Type="http://schemas.openxmlformats.org/officeDocument/2006/relationships/hyperlink" Target="http://www.rba.gov.au/statistics/tables/index.html" TargetMode="External"/><Relationship Id="rId56" Type="http://schemas.openxmlformats.org/officeDocument/2006/relationships/hyperlink" Target="http://www.rba.gov.au/statistics/tables/index.html" TargetMode="External"/><Relationship Id="rId64" Type="http://schemas.openxmlformats.org/officeDocument/2006/relationships/hyperlink" Target="http://www.rba.gov.au/statistics/tables/index.html" TargetMode="External"/><Relationship Id="rId69" Type="http://schemas.openxmlformats.org/officeDocument/2006/relationships/hyperlink" Target="http://www.rba.gov.au/statistics/tables/index.html" TargetMode="External"/><Relationship Id="rId77" Type="http://schemas.openxmlformats.org/officeDocument/2006/relationships/hyperlink" Target="http://www.rba.gov.au/statistics/tables/index.html" TargetMode="External"/><Relationship Id="rId8" Type="http://schemas.openxmlformats.org/officeDocument/2006/relationships/endnotes" Target="endnotes.xml"/><Relationship Id="rId51" Type="http://schemas.openxmlformats.org/officeDocument/2006/relationships/hyperlink" Target="http://www.rba.gov.au/statistics/tables/index.html" TargetMode="External"/><Relationship Id="rId72" Type="http://schemas.openxmlformats.org/officeDocument/2006/relationships/hyperlink" Target="http://www.rba.gov.au/statistics/tables/index.html" TargetMode="External"/><Relationship Id="rId80" Type="http://schemas.openxmlformats.org/officeDocument/2006/relationships/hyperlink" Target="http://www.rba.gov.au/statistics/tables/index.html" TargetMode="External"/><Relationship Id="rId85"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hyperlink" Target="http://www.rba.gov.au/statistics/tables/index.html" TargetMode="External"/><Relationship Id="rId17" Type="http://schemas.openxmlformats.org/officeDocument/2006/relationships/hyperlink" Target="http://www.rba.gov.au/statistics/tables/index.html" TargetMode="External"/><Relationship Id="rId25" Type="http://schemas.openxmlformats.org/officeDocument/2006/relationships/hyperlink" Target="http://www.rba.gov.au/statistics/tables/index.html" TargetMode="External"/><Relationship Id="rId33" Type="http://schemas.openxmlformats.org/officeDocument/2006/relationships/hyperlink" Target="http://www.rba.gov.au/statistics/tables/index.html" TargetMode="External"/><Relationship Id="rId38" Type="http://schemas.openxmlformats.org/officeDocument/2006/relationships/hyperlink" Target="http://www.rba.gov.au/statistics/tables/index.html" TargetMode="External"/><Relationship Id="rId46" Type="http://schemas.openxmlformats.org/officeDocument/2006/relationships/hyperlink" Target="http://www.rba.gov.au/statistics/tables/index.html" TargetMode="External"/><Relationship Id="rId59" Type="http://schemas.openxmlformats.org/officeDocument/2006/relationships/hyperlink" Target="http://www.rba.gov.au/statistics/tables/index.html" TargetMode="External"/><Relationship Id="rId67" Type="http://schemas.openxmlformats.org/officeDocument/2006/relationships/hyperlink" Target="http://www.rba.gov.au/statistics/tables/index.html" TargetMode="External"/><Relationship Id="rId20" Type="http://schemas.openxmlformats.org/officeDocument/2006/relationships/hyperlink" Target="http://www.rba.gov.au/statistics/tables/index.html" TargetMode="External"/><Relationship Id="rId41" Type="http://schemas.openxmlformats.org/officeDocument/2006/relationships/hyperlink" Target="http://www.rba.gov.au/statistics/tables/index.html" TargetMode="External"/><Relationship Id="rId54" Type="http://schemas.openxmlformats.org/officeDocument/2006/relationships/hyperlink" Target="http://www.rba.gov.au/statistics/tables/index.html" TargetMode="External"/><Relationship Id="rId62" Type="http://schemas.openxmlformats.org/officeDocument/2006/relationships/hyperlink" Target="http://www.rba.gov.au/statistics/tables/index.html" TargetMode="External"/><Relationship Id="rId70" Type="http://schemas.openxmlformats.org/officeDocument/2006/relationships/hyperlink" Target="http://www.rba.gov.au/statistics/tables/index.html" TargetMode="External"/><Relationship Id="rId75" Type="http://schemas.openxmlformats.org/officeDocument/2006/relationships/hyperlink" Target="http://www.rba.gov.au/statistics/tables/index.html"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rba.gov.au/statistics/tables/index.html" TargetMode="External"/><Relationship Id="rId23" Type="http://schemas.openxmlformats.org/officeDocument/2006/relationships/hyperlink" Target="http://www.rba.gov.au/statistics/tables/index.html" TargetMode="External"/><Relationship Id="rId28" Type="http://schemas.openxmlformats.org/officeDocument/2006/relationships/hyperlink" Target="http://www.rba.gov.au/statistics/tables/index.html" TargetMode="External"/><Relationship Id="rId36" Type="http://schemas.openxmlformats.org/officeDocument/2006/relationships/hyperlink" Target="http://www.rba.gov.au/statistics/tables/index.html" TargetMode="External"/><Relationship Id="rId49" Type="http://schemas.openxmlformats.org/officeDocument/2006/relationships/hyperlink" Target="http://www.rba.gov.au/statistics/tables/index.html" TargetMode="External"/><Relationship Id="rId57" Type="http://schemas.openxmlformats.org/officeDocument/2006/relationships/hyperlink" Target="http://www.rba.gov.au/statistics/tables/index.html" TargetMode="External"/><Relationship Id="rId10" Type="http://schemas.openxmlformats.org/officeDocument/2006/relationships/hyperlink" Target="http://www.rba.gov.au/statistics/tables/index.html" TargetMode="External"/><Relationship Id="rId31" Type="http://schemas.openxmlformats.org/officeDocument/2006/relationships/hyperlink" Target="http://www.rba.gov.au/statistics/tables/index.html" TargetMode="External"/><Relationship Id="rId44" Type="http://schemas.openxmlformats.org/officeDocument/2006/relationships/hyperlink" Target="http://www.rba.gov.au/statistics/tables/index.html" TargetMode="External"/><Relationship Id="rId52" Type="http://schemas.openxmlformats.org/officeDocument/2006/relationships/hyperlink" Target="http://www.rba.gov.au/statistics/tables/index.html" TargetMode="External"/><Relationship Id="rId60" Type="http://schemas.openxmlformats.org/officeDocument/2006/relationships/hyperlink" Target="http://www.rba.gov.au/statistics/tables/index.html" TargetMode="External"/><Relationship Id="rId65" Type="http://schemas.openxmlformats.org/officeDocument/2006/relationships/hyperlink" Target="http://www.rba.gov.au/statistics/tables/index.html" TargetMode="External"/><Relationship Id="rId73" Type="http://schemas.openxmlformats.org/officeDocument/2006/relationships/hyperlink" Target="http://www.rba.gov.au/statistics/tables/index.html" TargetMode="External"/><Relationship Id="rId78" Type="http://schemas.openxmlformats.org/officeDocument/2006/relationships/hyperlink" Target="http://www.rba.gov.au/statistics/tables/index.html" TargetMode="External"/><Relationship Id="rId81" Type="http://schemas.openxmlformats.org/officeDocument/2006/relationships/header" Target="header1.xml"/><Relationship Id="rId86"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TF001\DTF_APPS01$\DTF\ZEN\Template\DTF\Portrait.dotm" TargetMode="External"/></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FC23E1-303F-4CD2-8E6C-95D29E5F536F}">
  <ds:schemaRefs>
    <ds:schemaRef ds:uri="http://schemas.openxmlformats.org/officeDocument/2006/bibliography"/>
  </ds:schemaRefs>
</ds:datastoreItem>
</file>

<file path=customXml/itemProps2.xml><?xml version="1.0" encoding="utf-8"?>
<ds:datastoreItem xmlns:ds="http://schemas.openxmlformats.org/officeDocument/2006/customXml" ds:itemID="{980F28BB-82B6-4D8F-A84C-8AD42914981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Portrait.dotm</Template>
  <TotalTime>3</TotalTime>
  <Pages>82</Pages>
  <Words>17497</Words>
  <Characters>99736</Characters>
  <Application>Microsoft Office Word</Application>
  <DocSecurity>0</DocSecurity>
  <Lines>831</Lines>
  <Paragraphs>233</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117000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McGowan (DTF)</dc:creator>
  <cp:lastModifiedBy>Constance Yuan (DTF)</cp:lastModifiedBy>
  <cp:revision>4</cp:revision>
  <cp:lastPrinted>2016-02-09T01:59:00Z</cp:lastPrinted>
  <dcterms:created xsi:type="dcterms:W3CDTF">2025-06-30T22:53:00Z</dcterms:created>
  <dcterms:modified xsi:type="dcterms:W3CDTF">2025-10-01T00:05:00Z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ClassificationContentMarkingFooterShapeIds">
    <vt:lpwstr>6,7,8</vt:lpwstr>
  </property>
  <property fmtid="{D5CDD505-2E9C-101B-9397-08002B2CF9AE}" pid="5" name="ClassificationContentMarkingFooterFontProps">
    <vt:lpwstr>#000000,11,Calibri</vt:lpwstr>
  </property>
  <property fmtid="{D5CDD505-2E9C-101B-9397-08002B2CF9AE}" pid="6" name="ClassificationContentMarkingFooterText">
    <vt:lpwstr>OFFICIAL</vt:lpwstr>
  </property>
  <property fmtid="{D5CDD505-2E9C-101B-9397-08002B2CF9AE}" pid="7" name="MSIP_Label_7158ebbd-6c5e-441f-bfc9-4eb8c11e3978_Enabled">
    <vt:lpwstr>true</vt:lpwstr>
  </property>
  <property fmtid="{D5CDD505-2E9C-101B-9397-08002B2CF9AE}" pid="8" name="MSIP_Label_7158ebbd-6c5e-441f-bfc9-4eb8c11e3978_SetDate">
    <vt:lpwstr>2024-04-02T01:39:27Z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68ed026c-0ab8-42bc-887c-29c104f29002</vt:lpwstr>
  </property>
  <property fmtid="{D5CDD505-2E9C-101B-9397-08002B2CF9AE}" pid="13" name="MSIP_Label_7158ebbd-6c5e-441f-bfc9-4eb8c11e3978_ContentBits">
    <vt:lpwstr>2</vt:lpwstr>
  </property>
</Properties>
</file>