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0" w:type="pct"/>
        <w:jc w:val="center"/>
        <w:shd w:val="clear" w:color="auto" w:fill="FFFFFF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3042"/>
        <w:gridCol w:w="7988"/>
      </w:tblGrid>
      <w:tr w:rsidR="00A7610E" w:rsidTr="00C220F6">
        <w:trPr>
          <w:cantSplit/>
          <w:jc w:val="center"/>
        </w:trPr>
        <w:tc>
          <w:tcPr>
            <w:tcW w:w="3042" w:type="dxa"/>
            <w:shd w:val="clear" w:color="auto" w:fill="FFFFFF"/>
          </w:tcPr>
          <w:p w:rsidR="00A7610E" w:rsidRDefault="00A7610E" w:rsidP="00C220F6">
            <w:pPr>
              <w:pStyle w:val="FactSheetIntro"/>
            </w:pPr>
            <w:bookmarkStart w:id="0" w:name="_GoBack"/>
            <w:bookmarkEnd w:id="0"/>
            <w:r>
              <w:t xml:space="preserve">Purpose of this checklist </w:t>
            </w:r>
          </w:p>
          <w:p w:rsidR="00A7610E" w:rsidRDefault="00A7610E" w:rsidP="00C220F6">
            <w:pPr>
              <w:pStyle w:val="FactSheetIntro"/>
            </w:pPr>
          </w:p>
          <w:p w:rsidR="00A7610E" w:rsidRPr="00FD5AB3" w:rsidRDefault="00A7610E" w:rsidP="00C220F6">
            <w:pPr>
              <w:pStyle w:val="FactSheetIntro"/>
            </w:pPr>
            <w:r w:rsidRPr="00FD5AB3">
              <w:t>About this checklist</w:t>
            </w:r>
          </w:p>
        </w:tc>
        <w:tc>
          <w:tcPr>
            <w:tcW w:w="7988" w:type="dxa"/>
            <w:shd w:val="clear" w:color="auto" w:fill="FFFFFF"/>
          </w:tcPr>
          <w:p w:rsidR="00A7610E" w:rsidRPr="00C472F5" w:rsidRDefault="00A7610E" w:rsidP="00C220F6">
            <w:pPr>
              <w:pStyle w:val="FactSheetHeading1"/>
              <w:rPr>
                <w:b w:val="0"/>
                <w:bCs w:val="0"/>
                <w:color w:val="auto"/>
                <w:sz w:val="20"/>
                <w:szCs w:val="22"/>
              </w:rPr>
            </w:pPr>
            <w:r w:rsidRPr="00C472F5">
              <w:rPr>
                <w:b w:val="0"/>
                <w:bCs w:val="0"/>
                <w:color w:val="auto"/>
                <w:sz w:val="20"/>
                <w:szCs w:val="22"/>
              </w:rPr>
              <w:t xml:space="preserve">This checklist is for business case developers and assessors. Its purpose is to guide your thinking as you develop your investment proposal but also to assess proposals once complete. </w:t>
            </w:r>
          </w:p>
          <w:p w:rsidR="00A7610E" w:rsidRDefault="00A7610E" w:rsidP="00C220F6">
            <w:pPr>
              <w:pStyle w:val="FactSheetHeading1"/>
            </w:pPr>
            <w:r>
              <w:t>The investment decision-</w:t>
            </w:r>
            <w:proofErr w:type="spellStart"/>
            <w:r>
              <w:t>maker’s</w:t>
            </w:r>
            <w:proofErr w:type="spellEnd"/>
            <w:r>
              <w:t xml:space="preserve"> checklist</w:t>
            </w:r>
            <w:r w:rsidRPr="00A1303C">
              <w:t xml:space="preserve"> </w:t>
            </w:r>
            <w:r>
              <w:t xml:space="preserve">is </w:t>
            </w:r>
            <w:r w:rsidRPr="00A1303C">
              <w:t xml:space="preserve">used in </w:t>
            </w:r>
            <w:r>
              <w:t>two</w:t>
            </w:r>
            <w:r w:rsidRPr="00A1303C">
              <w:t xml:space="preserve"> stages:</w:t>
            </w:r>
          </w:p>
          <w:p w:rsidR="00A7610E" w:rsidRDefault="00A7610E" w:rsidP="00C220F6">
            <w:pPr>
              <w:pStyle w:val="FactSheetNormal"/>
            </w:pPr>
            <w:r w:rsidRPr="00480447">
              <w:rPr>
                <w:b/>
              </w:rPr>
              <w:t>Stage 1</w:t>
            </w:r>
            <w:r w:rsidRPr="00A1303C">
              <w:t xml:space="preserve"> applies to the initial</w:t>
            </w:r>
            <w:r>
              <w:t xml:space="preserve"> </w:t>
            </w:r>
            <w:r w:rsidR="001E3CCF">
              <w:t xml:space="preserve">Conceptualise </w:t>
            </w:r>
            <w:r>
              <w:t xml:space="preserve">stage </w:t>
            </w:r>
            <w:r w:rsidRPr="00A1303C">
              <w:t>of a proposal</w:t>
            </w:r>
            <w:r>
              <w:t>, where it is being assessed</w:t>
            </w:r>
            <w:r w:rsidRPr="00A1303C">
              <w:t xml:space="preserve"> for its policy and</w:t>
            </w:r>
            <w:r w:rsidRPr="00870D57">
              <w:t xml:space="preserve"> </w:t>
            </w:r>
            <w:r>
              <w:t>strategy</w:t>
            </w:r>
            <w:r w:rsidRPr="00A1303C">
              <w:t xml:space="preserve"> merit. It should be applied to the </w:t>
            </w:r>
            <w:r>
              <w:t>s</w:t>
            </w:r>
            <w:r w:rsidRPr="00A1303C">
              <w:t xml:space="preserve">trategic </w:t>
            </w:r>
            <w:r>
              <w:t>a</w:t>
            </w:r>
            <w:r w:rsidRPr="00A1303C">
              <w:t>ssessment</w:t>
            </w:r>
            <w:r>
              <w:t>s</w:t>
            </w:r>
            <w:r w:rsidRPr="00A1303C">
              <w:t xml:space="preserve"> </w:t>
            </w:r>
            <w:r>
              <w:t xml:space="preserve">(non-High Value/High Risk projects) </w:t>
            </w:r>
            <w:r w:rsidRPr="00A1303C">
              <w:t xml:space="preserve">or </w:t>
            </w:r>
            <w:r>
              <w:t>preliminary business cases (for HVHR projects)</w:t>
            </w:r>
            <w:r w:rsidRPr="00A1303C">
              <w:t>. Note the level of evidence required at th</w:t>
            </w:r>
            <w:r>
              <w:t>is stage</w:t>
            </w:r>
            <w:r w:rsidRPr="00A1303C">
              <w:t xml:space="preserve"> will </w:t>
            </w:r>
            <w:r>
              <w:t>vary</w:t>
            </w:r>
            <w:r w:rsidRPr="00A1303C">
              <w:t xml:space="preserve"> depending o</w:t>
            </w:r>
            <w:r>
              <w:t>n the estimated scale of the investment, that is,</w:t>
            </w:r>
            <w:r w:rsidRPr="00A1303C">
              <w:t xml:space="preserve"> a $5 million </w:t>
            </w:r>
            <w:r>
              <w:t>strategic assessment</w:t>
            </w:r>
            <w:r w:rsidRPr="00A1303C">
              <w:t xml:space="preserve"> will require less evidentiary support </w:t>
            </w:r>
            <w:r>
              <w:t>than a $150 million HVHR proposal.</w:t>
            </w:r>
          </w:p>
          <w:p w:rsidR="00A7610E" w:rsidRDefault="00A7610E" w:rsidP="001E3CCF">
            <w:pPr>
              <w:pStyle w:val="FactSheetNormal"/>
            </w:pPr>
            <w:r w:rsidRPr="00480447">
              <w:rPr>
                <w:b/>
              </w:rPr>
              <w:t xml:space="preserve">Stage 2 </w:t>
            </w:r>
            <w:r w:rsidRPr="000A723C">
              <w:t xml:space="preserve">applies to the </w:t>
            </w:r>
            <w:r w:rsidR="001E3CCF">
              <w:t>‘prove’</w:t>
            </w:r>
            <w:r w:rsidRPr="000A723C">
              <w:t xml:space="preserve"> stage of a proposal, where it is being assessed for its deliverability. </w:t>
            </w:r>
            <w:r w:rsidRPr="00577822">
              <w:t xml:space="preserve">These questions will help </w:t>
            </w:r>
            <w:r>
              <w:t>define</w:t>
            </w:r>
            <w:r w:rsidRPr="00577822">
              <w:t xml:space="preserve"> a compelling business case, which should include strategies and evidence to support a strong proposal built on the basis of its policy merit, costs and deliverability.</w:t>
            </w:r>
          </w:p>
        </w:tc>
      </w:tr>
      <w:tr w:rsidR="00A7610E" w:rsidTr="00C220F6">
        <w:trPr>
          <w:cantSplit/>
          <w:jc w:val="center"/>
        </w:trPr>
        <w:tc>
          <w:tcPr>
            <w:tcW w:w="3042" w:type="dxa"/>
            <w:shd w:val="clear" w:color="auto" w:fill="FFFFFF"/>
          </w:tcPr>
          <w:p w:rsidR="00A7610E" w:rsidRPr="00FD5AB3" w:rsidRDefault="00A7610E" w:rsidP="00C220F6">
            <w:pPr>
              <w:pStyle w:val="FactSheetIntro"/>
            </w:pPr>
            <w:r w:rsidRPr="00FD5AB3">
              <w:t>How to use this checklist</w:t>
            </w:r>
          </w:p>
        </w:tc>
        <w:tc>
          <w:tcPr>
            <w:tcW w:w="7988" w:type="dxa"/>
            <w:shd w:val="clear" w:color="auto" w:fill="FFFFFF"/>
          </w:tcPr>
          <w:p w:rsidR="00A7610E" w:rsidRPr="00577822" w:rsidRDefault="00A7610E" w:rsidP="00C220F6">
            <w:pPr>
              <w:pStyle w:val="FactSheetHeading1"/>
            </w:pPr>
            <w:r>
              <w:t>Step 1:</w:t>
            </w:r>
            <w:r>
              <w:tab/>
              <w:t>Indicate your assessment</w:t>
            </w:r>
            <w:r w:rsidRPr="00577822">
              <w:t xml:space="preserve"> of the investment</w:t>
            </w:r>
          </w:p>
          <w:p w:rsidR="00A7610E" w:rsidRPr="00577822" w:rsidRDefault="00A7610E" w:rsidP="00C220F6">
            <w:pPr>
              <w:pStyle w:val="FactSheetNormal"/>
            </w:pPr>
            <w:r w:rsidRPr="00577822">
              <w:t xml:space="preserve">Using the knowledge you have of the investment, work through the questions answering each by circling </w:t>
            </w:r>
            <w:r>
              <w:t>either</w:t>
            </w:r>
            <w:r w:rsidRPr="00577822">
              <w:t xml:space="preserve"> </w:t>
            </w:r>
            <w:r>
              <w:rPr>
                <w:color w:val="00B050"/>
              </w:rPr>
              <w:t>Yes</w:t>
            </w:r>
            <w:r w:rsidRPr="00750DD8">
              <w:t>,</w:t>
            </w:r>
            <w:r>
              <w:rPr>
                <w:color w:val="00B050"/>
              </w:rPr>
              <w:t xml:space="preserve"> </w:t>
            </w:r>
            <w:r w:rsidRPr="00750DD8">
              <w:rPr>
                <w:rStyle w:val="TableText9LightOrangeChar"/>
                <w:rFonts w:ascii="Calibri" w:hAnsi="Calibri" w:cs="Times New Roman"/>
                <w:szCs w:val="20"/>
              </w:rPr>
              <w:t xml:space="preserve">Maybe </w:t>
            </w:r>
            <w:r w:rsidRPr="00707DA2">
              <w:rPr>
                <w:rStyle w:val="TableText9LightOrangeChar"/>
                <w:rFonts w:ascii="Calibri" w:hAnsi="Calibri" w:cs="Times New Roman"/>
                <w:color w:val="auto"/>
                <w:szCs w:val="20"/>
              </w:rPr>
              <w:t>or</w:t>
            </w:r>
            <w:r>
              <w:rPr>
                <w:color w:val="00B050"/>
              </w:rPr>
              <w:t xml:space="preserve"> </w:t>
            </w:r>
            <w:r w:rsidRPr="00750DD8">
              <w:rPr>
                <w:rStyle w:val="TableText9RedCharChar"/>
                <w:rFonts w:ascii="Calibri" w:hAnsi="Calibri" w:cs="Times New Roman"/>
                <w:szCs w:val="20"/>
              </w:rPr>
              <w:t xml:space="preserve">No </w:t>
            </w:r>
            <w:r w:rsidRPr="00577822">
              <w:t>(</w:t>
            </w:r>
            <w:r>
              <w:t xml:space="preserve">circle </w:t>
            </w:r>
            <w:r w:rsidRPr="00750DD8">
              <w:rPr>
                <w:color w:val="0070C0"/>
              </w:rPr>
              <w:t xml:space="preserve">? </w:t>
            </w:r>
            <w:r>
              <w:t>i</w:t>
            </w:r>
            <w:r w:rsidRPr="00577822">
              <w:t xml:space="preserve">f you are unable to answer). </w:t>
            </w:r>
          </w:p>
          <w:p w:rsidR="00A7610E" w:rsidRPr="00577822" w:rsidRDefault="00A7610E" w:rsidP="00C220F6">
            <w:pPr>
              <w:pStyle w:val="FactSheetHeading1"/>
            </w:pPr>
            <w:r w:rsidRPr="00577822">
              <w:t>Step 2:</w:t>
            </w:r>
            <w:r w:rsidRPr="00577822">
              <w:tab/>
              <w:t>Do you understand enough to make a</w:t>
            </w:r>
            <w:r>
              <w:t>n overall</w:t>
            </w:r>
            <w:r w:rsidRPr="00577822">
              <w:t xml:space="preserve"> judg</w:t>
            </w:r>
            <w:r>
              <w:t>e</w:t>
            </w:r>
            <w:r w:rsidRPr="00577822">
              <w:t>ment?</w:t>
            </w:r>
          </w:p>
          <w:p w:rsidR="00A7610E" w:rsidRPr="00577822" w:rsidRDefault="00A7610E" w:rsidP="00C220F6">
            <w:pPr>
              <w:pStyle w:val="FactSheetNormal"/>
            </w:pPr>
            <w:r w:rsidRPr="00577822">
              <w:t xml:space="preserve">At each </w:t>
            </w:r>
            <w:r>
              <w:t>s</w:t>
            </w:r>
            <w:r w:rsidRPr="00577822">
              <w:t>tage, answering the questions won’t necessarily give you a ‘yes’ or ‘no’ answer</w:t>
            </w:r>
            <w:r>
              <w:t>;</w:t>
            </w:r>
            <w:r w:rsidRPr="00577822">
              <w:t xml:space="preserve"> your completed questionnaire may be a mix of all four possible responses. If there is ambiguity in your response, make a judg</w:t>
            </w:r>
            <w:r>
              <w:t>e</w:t>
            </w:r>
            <w:r w:rsidRPr="00577822">
              <w:t>ment on the materiality of that ambiguity to your overall assessment of the proposal.</w:t>
            </w:r>
            <w:r>
              <w:t xml:space="preserve"> </w:t>
            </w:r>
            <w:r w:rsidRPr="00577822">
              <w:t>Analyse your responses to obtain a sense of how closely what you need to know compares to what you do know of the investment.</w:t>
            </w:r>
            <w:r>
              <w:t xml:space="preserve"> There is more flexibility for discretion in your judgement at stage 1 than stage 2.</w:t>
            </w:r>
          </w:p>
          <w:p w:rsidR="00A7610E" w:rsidRPr="00577822" w:rsidRDefault="00A7610E" w:rsidP="00C220F6">
            <w:pPr>
              <w:pStyle w:val="FactSheetHeading1"/>
            </w:pPr>
            <w:r>
              <w:t>Step 3:</w:t>
            </w:r>
            <w:r>
              <w:tab/>
              <w:t xml:space="preserve">What is your </w:t>
            </w:r>
            <w:r w:rsidRPr="00646A35">
              <w:t>judgement</w:t>
            </w:r>
            <w:r w:rsidRPr="00577822">
              <w:t>?</w:t>
            </w:r>
          </w:p>
          <w:p w:rsidR="00A7610E" w:rsidRDefault="00A7610E" w:rsidP="00C220F6">
            <w:pPr>
              <w:pStyle w:val="FactSheetNormal"/>
            </w:pPr>
            <w:r w:rsidRPr="00577822">
              <w:t xml:space="preserve">Based on your role and purpose for analysing this investment, make a judgement or draw a conclusion at the end of each </w:t>
            </w:r>
            <w:r>
              <w:t>s</w:t>
            </w:r>
            <w:r w:rsidRPr="00577822">
              <w:t>tage to reach an ‘on balance’ judg</w:t>
            </w:r>
            <w:r>
              <w:t>e</w:t>
            </w:r>
            <w:r w:rsidRPr="00577822">
              <w:t>ment. The box below provides examples of the conclusions an</w:t>
            </w:r>
            <w:r>
              <w:t xml:space="preserve"> </w:t>
            </w:r>
            <w:r w:rsidRPr="00577822">
              <w:t>analyst might draw.</w:t>
            </w:r>
          </w:p>
        </w:tc>
      </w:tr>
      <w:tr w:rsidR="00A7610E" w:rsidTr="00C220F6">
        <w:trPr>
          <w:cantSplit/>
          <w:jc w:val="center"/>
        </w:trPr>
        <w:tc>
          <w:tcPr>
            <w:tcW w:w="3042" w:type="dxa"/>
            <w:shd w:val="clear" w:color="auto" w:fill="FFFFFF"/>
          </w:tcPr>
          <w:p w:rsidR="00A7610E" w:rsidRPr="00FD5AB3" w:rsidRDefault="00A7610E" w:rsidP="00C220F6">
            <w:pPr>
              <w:pStyle w:val="FactSheetIntro"/>
            </w:pPr>
            <w:r w:rsidRPr="00FD5AB3">
              <w:t>Need more help?</w:t>
            </w:r>
          </w:p>
        </w:tc>
        <w:tc>
          <w:tcPr>
            <w:tcW w:w="7988" w:type="dxa"/>
            <w:shd w:val="clear" w:color="auto" w:fill="FFFFFF"/>
          </w:tcPr>
          <w:p w:rsidR="00A7610E" w:rsidRPr="00227B51" w:rsidRDefault="00A7610E" w:rsidP="00C220F6">
            <w:pPr>
              <w:pStyle w:val="FactSheetNormal"/>
              <w:spacing w:before="0"/>
            </w:pPr>
            <w:r w:rsidRPr="00227B51">
              <w:t xml:space="preserve">If you need further guidance on any of the 16 </w:t>
            </w:r>
            <w:r>
              <w:t>q</w:t>
            </w:r>
            <w:r w:rsidRPr="00227B51">
              <w:t xml:space="preserve">uestions or key terms used, refer to the Guide to the </w:t>
            </w:r>
            <w:r>
              <w:t>investment decision-</w:t>
            </w:r>
            <w:proofErr w:type="spellStart"/>
            <w:r>
              <w:t>maker’s</w:t>
            </w:r>
            <w:proofErr w:type="spellEnd"/>
            <w:r>
              <w:t xml:space="preserve"> checklist</w:t>
            </w:r>
            <w:r w:rsidR="005A1731">
              <w:t xml:space="preserve"> (coming soon)</w:t>
            </w:r>
            <w:r>
              <w:t>.</w:t>
            </w:r>
          </w:p>
        </w:tc>
      </w:tr>
    </w:tbl>
    <w:p w:rsidR="00A7610E" w:rsidRPr="00480447" w:rsidRDefault="00A7610E" w:rsidP="00A7610E">
      <w:pPr>
        <w:spacing w:before="0" w:after="0"/>
        <w:rPr>
          <w:vanish/>
        </w:rPr>
      </w:pPr>
    </w:p>
    <w:tbl>
      <w:tblPr>
        <w:tblpPr w:vertAnchor="page" w:horzAnchor="margin" w:tblpY="11821"/>
        <w:tblOverlap w:val="never"/>
        <w:tblW w:w="9072" w:type="dxa"/>
        <w:tblLook w:val="0000" w:firstRow="0" w:lastRow="0" w:firstColumn="0" w:lastColumn="0" w:noHBand="0" w:noVBand="0"/>
      </w:tblPr>
      <w:tblGrid>
        <w:gridCol w:w="9072"/>
      </w:tblGrid>
      <w:tr w:rsidR="00A7610E" w:rsidTr="00C220F6">
        <w:trPr>
          <w:cantSplit/>
        </w:trPr>
        <w:tc>
          <w:tcPr>
            <w:tcW w:w="9072" w:type="dxa"/>
            <w:shd w:val="clear" w:color="auto" w:fill="D9D9D9"/>
          </w:tcPr>
          <w:p w:rsidR="00A7610E" w:rsidRPr="00577822" w:rsidRDefault="00A7610E" w:rsidP="00A7610E">
            <w:pPr>
              <w:pStyle w:val="BreakoutHeading"/>
              <w:framePr w:wrap="auto" w:vAnchor="margin" w:hAnchor="text" w:xAlign="left" w:yAlign="inline"/>
              <w:suppressOverlap w:val="0"/>
            </w:pPr>
            <w:r w:rsidRPr="00577822">
              <w:t>Examples of assessment conclusions</w:t>
            </w:r>
          </w:p>
          <w:p w:rsidR="00A7610E" w:rsidRPr="00480447" w:rsidRDefault="00A7610E" w:rsidP="00A7610E">
            <w:pPr>
              <w:pStyle w:val="BreakoutHeading"/>
              <w:framePr w:wrap="auto" w:vAnchor="margin" w:hAnchor="text" w:xAlign="left" w:yAlign="inline"/>
              <w:suppressOverlap w:val="0"/>
              <w:rPr>
                <w:b/>
              </w:rPr>
            </w:pPr>
            <w:r w:rsidRPr="00480447">
              <w:rPr>
                <w:b/>
              </w:rPr>
              <w:t>Stage 1</w:t>
            </w:r>
            <w:r>
              <w:rPr>
                <w:b/>
              </w:rPr>
              <w:t>: Does this proposal merit proceeding to the next stage?</w:t>
            </w:r>
          </w:p>
          <w:p w:rsidR="00A7610E" w:rsidRPr="00577822" w:rsidRDefault="00A7610E" w:rsidP="00A7610E">
            <w:pPr>
              <w:pStyle w:val="BreakoutList1"/>
              <w:spacing w:line="240" w:lineRule="atLeast"/>
            </w:pPr>
            <w:r w:rsidRPr="00577822">
              <w:t>The logic for this potential investment is clear and supported by evidence. Further work and funding should be considered.</w:t>
            </w:r>
          </w:p>
          <w:p w:rsidR="00A7610E" w:rsidRPr="00577822" w:rsidRDefault="00A7610E" w:rsidP="00A7610E">
            <w:pPr>
              <w:pStyle w:val="BreakoutList1"/>
              <w:spacing w:line="240" w:lineRule="atLeast"/>
            </w:pPr>
            <w:r w:rsidRPr="00577822">
              <w:t>Although the need for this potential investment has been established, it is not necessary to take action at this time.</w:t>
            </w:r>
          </w:p>
          <w:p w:rsidR="00A7610E" w:rsidRDefault="00A7610E" w:rsidP="00A7610E">
            <w:pPr>
              <w:pStyle w:val="BreakoutList1"/>
              <w:spacing w:line="240" w:lineRule="atLeast"/>
            </w:pPr>
            <w:r w:rsidRPr="00577822">
              <w:t>The potential investment should not be considered further until:</w:t>
            </w:r>
          </w:p>
          <w:p w:rsidR="00A7610E" w:rsidRPr="00FD5AB3" w:rsidRDefault="00A7610E" w:rsidP="00A7610E">
            <w:pPr>
              <w:pStyle w:val="BreakoutList2"/>
              <w:spacing w:line="240" w:lineRule="atLeast"/>
            </w:pPr>
            <w:r w:rsidRPr="00FD5AB3">
              <w:t>the problem is properly articulated and supported by evidence</w:t>
            </w:r>
            <w:r>
              <w:t>; and</w:t>
            </w:r>
          </w:p>
          <w:p w:rsidR="00A7610E" w:rsidRPr="00FD5AB3" w:rsidRDefault="00A7610E" w:rsidP="00A7610E">
            <w:pPr>
              <w:pStyle w:val="BreakoutList2"/>
              <w:spacing w:line="240" w:lineRule="atLeast"/>
            </w:pPr>
            <w:r w:rsidRPr="00FD5AB3">
              <w:t>more strategic options are explored.</w:t>
            </w:r>
          </w:p>
          <w:p w:rsidR="00A7610E" w:rsidRPr="00480447" w:rsidRDefault="00A7610E" w:rsidP="00A7610E">
            <w:pPr>
              <w:pStyle w:val="BreakoutHeading"/>
              <w:framePr w:wrap="auto" w:vAnchor="margin" w:hAnchor="text" w:xAlign="left" w:yAlign="inline"/>
              <w:suppressOverlap w:val="0"/>
              <w:rPr>
                <w:b/>
              </w:rPr>
            </w:pPr>
            <w:r w:rsidRPr="00480447">
              <w:rPr>
                <w:b/>
              </w:rPr>
              <w:t>Stage 2</w:t>
            </w:r>
            <w:r>
              <w:rPr>
                <w:b/>
              </w:rPr>
              <w:t>: Is the business case comprehensive/robust as a basis for a sound investment decision?</w:t>
            </w:r>
          </w:p>
          <w:p w:rsidR="00A7610E" w:rsidRPr="008564B3" w:rsidRDefault="00A7610E" w:rsidP="00A7610E">
            <w:pPr>
              <w:pStyle w:val="BreakoutList1"/>
              <w:spacing w:line="240" w:lineRule="atLeast"/>
            </w:pPr>
            <w:r w:rsidRPr="008564B3">
              <w:t>Although the logic of this investment is clearly demonstrated, the organisation has not demonstrated that it has the capability and capacity to deliver this investment.</w:t>
            </w:r>
          </w:p>
          <w:p w:rsidR="00A7610E" w:rsidRPr="008564B3" w:rsidRDefault="00A7610E" w:rsidP="00A7610E">
            <w:pPr>
              <w:pStyle w:val="BreakoutList1"/>
              <w:spacing w:line="240" w:lineRule="atLeast"/>
            </w:pPr>
            <w:r w:rsidRPr="008564B3">
              <w:t>The organisation has not demonstrated that the recommended project solution is the best value for money option.</w:t>
            </w:r>
          </w:p>
          <w:p w:rsidR="00A7610E" w:rsidRPr="00A14AAD" w:rsidRDefault="00A7610E" w:rsidP="00A7610E">
            <w:pPr>
              <w:pStyle w:val="BreakoutList2"/>
              <w:spacing w:line="240" w:lineRule="atLeast"/>
            </w:pPr>
            <w:r w:rsidRPr="00577822">
              <w:t>The organisation cannot demonstrate that the recommended project solution is realistically costed.</w:t>
            </w:r>
          </w:p>
        </w:tc>
      </w:tr>
    </w:tbl>
    <w:p w:rsidR="00A7610E" w:rsidRDefault="00A7610E" w:rsidP="00A7610E">
      <w:pPr>
        <w:ind w:left="0"/>
        <w:jc w:val="center"/>
        <w:rPr>
          <w:rStyle w:val="Strong"/>
          <w:color w:val="0070C0"/>
          <w:sz w:val="24"/>
          <w:szCs w:val="24"/>
        </w:rPr>
      </w:pPr>
      <w:r>
        <w:rPr>
          <w:rStyle w:val="Strong"/>
          <w:color w:val="0070C0"/>
          <w:sz w:val="24"/>
          <w:szCs w:val="24"/>
        </w:rPr>
        <w:br w:type="page"/>
      </w:r>
      <w:r>
        <w:rPr>
          <w:rStyle w:val="Strong"/>
          <w:color w:val="0070C0"/>
          <w:sz w:val="24"/>
          <w:szCs w:val="24"/>
        </w:rPr>
        <w:lastRenderedPageBreak/>
        <w:t>STAGE 1: CONCEPTUALISE</w:t>
      </w:r>
    </w:p>
    <w:p w:rsidR="00A7610E" w:rsidRDefault="00A7610E" w:rsidP="00A7610E">
      <w:pPr>
        <w:ind w:left="0"/>
        <w:jc w:val="center"/>
        <w:rPr>
          <w:rStyle w:val="Strong"/>
          <w:i/>
          <w:color w:val="0070C0"/>
          <w:sz w:val="24"/>
          <w:szCs w:val="24"/>
        </w:rPr>
      </w:pPr>
      <w:r w:rsidRPr="00750DD8">
        <w:rPr>
          <w:rStyle w:val="Strong"/>
          <w:i/>
          <w:color w:val="0070C0"/>
          <w:sz w:val="24"/>
          <w:szCs w:val="24"/>
        </w:rPr>
        <w:t>Strategy and policy focus</w:t>
      </w:r>
    </w:p>
    <w:p w:rsidR="00A7610E" w:rsidRPr="004E11C1" w:rsidRDefault="00A7610E" w:rsidP="00A7610E">
      <w:pPr>
        <w:ind w:left="0"/>
        <w:jc w:val="center"/>
        <w:rPr>
          <w:rStyle w:val="Strong"/>
          <w:b w:val="0"/>
          <w:color w:val="0070C0"/>
          <w:sz w:val="24"/>
          <w:szCs w:val="24"/>
        </w:rPr>
      </w:pPr>
      <w:r w:rsidRPr="004E11C1">
        <w:rPr>
          <w:rStyle w:val="Strong"/>
          <w:b w:val="0"/>
          <w:color w:val="0070C0"/>
          <w:sz w:val="24"/>
          <w:szCs w:val="24"/>
        </w:rPr>
        <w:t xml:space="preserve">Use this checklist to assist with the preparation of a </w:t>
      </w:r>
      <w:r w:rsidRPr="004E11C1">
        <w:rPr>
          <w:rStyle w:val="Strong"/>
          <w:color w:val="0070C0"/>
          <w:sz w:val="24"/>
          <w:szCs w:val="24"/>
        </w:rPr>
        <w:t>strategic assessment</w:t>
      </w:r>
      <w:r w:rsidRPr="004E11C1">
        <w:rPr>
          <w:rStyle w:val="Strong"/>
          <w:b w:val="0"/>
          <w:color w:val="0070C0"/>
          <w:sz w:val="24"/>
          <w:szCs w:val="24"/>
        </w:rPr>
        <w:t xml:space="preserve"> or </w:t>
      </w:r>
      <w:r w:rsidRPr="004E11C1">
        <w:rPr>
          <w:rStyle w:val="Strong"/>
          <w:color w:val="0070C0"/>
          <w:sz w:val="24"/>
          <w:szCs w:val="24"/>
        </w:rPr>
        <w:t>preliminary business case</w:t>
      </w:r>
    </w:p>
    <w:p w:rsidR="00A7610E" w:rsidRPr="00E96B38" w:rsidRDefault="00A7610E" w:rsidP="00A7610E">
      <w:pPr>
        <w:rPr>
          <w:rStyle w:val="Strong"/>
          <w:color w:val="0070C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8"/>
        <w:gridCol w:w="2237"/>
        <w:gridCol w:w="452"/>
        <w:gridCol w:w="2223"/>
        <w:gridCol w:w="465"/>
        <w:gridCol w:w="2209"/>
        <w:gridCol w:w="480"/>
        <w:gridCol w:w="2195"/>
      </w:tblGrid>
      <w:tr w:rsidR="00A7610E" w:rsidRPr="00E96B38" w:rsidTr="00C220F6">
        <w:trPr>
          <w:trHeight w:val="20"/>
        </w:trPr>
        <w:tc>
          <w:tcPr>
            <w:tcW w:w="23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10E" w:rsidRPr="00E96B38" w:rsidRDefault="00A7610E" w:rsidP="00C220F6">
            <w:pPr>
              <w:ind w:left="0"/>
              <w:jc w:val="center"/>
              <w:rPr>
                <w:b/>
                <w:color w:val="0070C0"/>
              </w:rPr>
            </w:pPr>
            <w:r w:rsidRPr="00E96B38">
              <w:rPr>
                <w:b/>
                <w:color w:val="0070C0"/>
              </w:rPr>
              <w:t>PROBLEM</w:t>
            </w:r>
          </w:p>
        </w:tc>
        <w:tc>
          <w:tcPr>
            <w:tcW w:w="23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10E" w:rsidRPr="00E96B38" w:rsidRDefault="00A7610E" w:rsidP="00C220F6">
            <w:pPr>
              <w:ind w:left="0"/>
              <w:jc w:val="center"/>
              <w:rPr>
                <w:b/>
                <w:color w:val="0070C0"/>
              </w:rPr>
            </w:pPr>
            <w:r w:rsidRPr="00E96B38">
              <w:rPr>
                <w:b/>
                <w:color w:val="0070C0"/>
              </w:rPr>
              <w:t>BENEFITS</w:t>
            </w:r>
          </w:p>
        </w:tc>
        <w:tc>
          <w:tcPr>
            <w:tcW w:w="23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FF0000"/>
            </w:tcBorders>
          </w:tcPr>
          <w:p w:rsidR="00A7610E" w:rsidRPr="00E96B38" w:rsidRDefault="00A7610E" w:rsidP="00C220F6">
            <w:pPr>
              <w:ind w:left="0"/>
              <w:jc w:val="center"/>
              <w:rPr>
                <w:b/>
                <w:color w:val="0070C0"/>
              </w:rPr>
            </w:pPr>
            <w:r w:rsidRPr="00E96B38">
              <w:rPr>
                <w:b/>
                <w:color w:val="0070C0"/>
              </w:rPr>
              <w:t>STRATEGIC RESPONSE</w:t>
            </w:r>
          </w:p>
        </w:tc>
        <w:tc>
          <w:tcPr>
            <w:tcW w:w="2397" w:type="dxa"/>
            <w:gridSpan w:val="2"/>
            <w:tcBorders>
              <w:top w:val="single" w:sz="8" w:space="0" w:color="FF0000"/>
              <w:left w:val="single" w:sz="8" w:space="0" w:color="FF0000"/>
              <w:bottom w:val="single" w:sz="4" w:space="0" w:color="808080"/>
              <w:right w:val="single" w:sz="8" w:space="0" w:color="FF0000"/>
            </w:tcBorders>
            <w:shd w:val="clear" w:color="auto" w:fill="auto"/>
          </w:tcPr>
          <w:p w:rsidR="00A7610E" w:rsidRPr="00E96B38" w:rsidRDefault="00A7610E" w:rsidP="00C220F6">
            <w:pPr>
              <w:ind w:left="0"/>
              <w:jc w:val="center"/>
              <w:rPr>
                <w:i/>
                <w:color w:val="0070C0"/>
              </w:rPr>
            </w:pPr>
            <w:r w:rsidRPr="00E96B38">
              <w:rPr>
                <w:b/>
                <w:color w:val="0070C0"/>
              </w:rPr>
              <w:t xml:space="preserve">INDICATIVE </w:t>
            </w:r>
            <w:r w:rsidRPr="00053C45">
              <w:rPr>
                <w:b/>
                <w:color w:val="0070C0"/>
              </w:rPr>
              <w:t>SOLUTION</w:t>
            </w:r>
            <w:r w:rsidRPr="00053C45">
              <w:rPr>
                <w:color w:val="0070C0"/>
              </w:rPr>
              <w:br/>
            </w:r>
            <w:r w:rsidRPr="00053C45">
              <w:rPr>
                <w:color w:val="0070C0"/>
                <w:sz w:val="16"/>
                <w:szCs w:val="16"/>
              </w:rPr>
              <w:t>(</w:t>
            </w:r>
            <w:r>
              <w:rPr>
                <w:i/>
                <w:color w:val="0070C0"/>
                <w:sz w:val="16"/>
                <w:szCs w:val="16"/>
              </w:rPr>
              <w:t>l</w:t>
            </w:r>
            <w:r w:rsidRPr="00053C45">
              <w:rPr>
                <w:i/>
                <w:color w:val="0070C0"/>
                <w:sz w:val="16"/>
                <w:szCs w:val="16"/>
              </w:rPr>
              <w:t xml:space="preserve">evel of detail </w:t>
            </w:r>
            <w:r>
              <w:rPr>
                <w:i/>
                <w:color w:val="0070C0"/>
                <w:sz w:val="16"/>
                <w:szCs w:val="16"/>
              </w:rPr>
              <w:t>for 13–16</w:t>
            </w:r>
            <w:r>
              <w:rPr>
                <w:i/>
                <w:color w:val="0070C0"/>
                <w:sz w:val="16"/>
                <w:szCs w:val="16"/>
              </w:rPr>
              <w:br/>
            </w:r>
            <w:r w:rsidRPr="00E96B38">
              <w:rPr>
                <w:i/>
                <w:color w:val="0070C0"/>
                <w:sz w:val="16"/>
                <w:szCs w:val="16"/>
              </w:rPr>
              <w:t xml:space="preserve">should be </w:t>
            </w:r>
            <w:r w:rsidRPr="00E96B38">
              <w:rPr>
                <w:color w:val="0070C0"/>
                <w:sz w:val="16"/>
                <w:szCs w:val="16"/>
              </w:rPr>
              <w:t>light</w:t>
            </w:r>
            <w:r w:rsidRPr="00E96B38">
              <w:rPr>
                <w:i/>
                <w:color w:val="0070C0"/>
                <w:sz w:val="16"/>
                <w:szCs w:val="16"/>
              </w:rPr>
              <w:t>)</w:t>
            </w:r>
          </w:p>
        </w:tc>
      </w:tr>
      <w:tr w:rsidR="00A7610E" w:rsidRPr="00DC0259" w:rsidTr="00C220F6">
        <w:trPr>
          <w:trHeight w:val="1077"/>
        </w:trPr>
        <w:tc>
          <w:tcPr>
            <w:tcW w:w="392" w:type="dxa"/>
            <w:tcBorders>
              <w:top w:val="single" w:sz="4" w:space="0" w:color="808080"/>
              <w:left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417361" w:rsidRDefault="00A7610E" w:rsidP="00C220F6">
            <w:pPr>
              <w:pStyle w:val="NoSpacing"/>
              <w:jc w:val="center"/>
            </w:pPr>
            <w:r w:rsidRPr="00417361">
              <w:t>1.</w:t>
            </w:r>
          </w:p>
        </w:tc>
        <w:tc>
          <w:tcPr>
            <w:tcW w:w="2005" w:type="dxa"/>
            <w:tcBorders>
              <w:top w:val="single" w:sz="4" w:space="0" w:color="808080"/>
              <w:right w:val="single" w:sz="4" w:space="0" w:color="808080"/>
            </w:tcBorders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0259">
              <w:rPr>
                <w:rFonts w:ascii="Calibri" w:hAnsi="Calibri" w:cs="Calibri"/>
              </w:rPr>
              <w:t xml:space="preserve">Is it clear what the problem is that needs to be addressed, both the </w:t>
            </w:r>
            <w:r w:rsidRPr="00DC0259">
              <w:rPr>
                <w:rFonts w:ascii="Calibri" w:hAnsi="Calibri" w:cs="Calibri"/>
                <w:i/>
              </w:rPr>
              <w:t>cause</w:t>
            </w:r>
            <w:r w:rsidRPr="00DC0259">
              <w:rPr>
                <w:rFonts w:ascii="Calibri" w:hAnsi="Calibri" w:cs="Calibri"/>
              </w:rPr>
              <w:t xml:space="preserve"> and </w:t>
            </w:r>
            <w:r w:rsidRPr="00DC0259">
              <w:rPr>
                <w:rFonts w:ascii="Calibri" w:hAnsi="Calibri" w:cs="Calibri"/>
                <w:i/>
              </w:rPr>
              <w:t>effect</w:t>
            </w:r>
            <w:r w:rsidRPr="00DC0259">
              <w:rPr>
                <w:rFonts w:ascii="Calibri" w:hAnsi="Calibri" w:cs="Calibri"/>
              </w:rPr>
              <w:t>?</w:t>
            </w:r>
          </w:p>
        </w:tc>
        <w:tc>
          <w:tcPr>
            <w:tcW w:w="405" w:type="dxa"/>
            <w:tcBorders>
              <w:top w:val="single" w:sz="4" w:space="0" w:color="808080"/>
              <w:left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1992" w:type="dxa"/>
            <w:tcBorders>
              <w:top w:val="single" w:sz="4" w:space="0" w:color="808080"/>
              <w:right w:val="single" w:sz="4" w:space="0" w:color="808080"/>
            </w:tcBorders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0259">
              <w:rPr>
                <w:rFonts w:ascii="Calibri" w:hAnsi="Calibri" w:cs="Calibri"/>
              </w:rPr>
              <w:t>Have the benefits that will result from fixing the problem been adequately defined?</w:t>
            </w:r>
          </w:p>
        </w:tc>
        <w:tc>
          <w:tcPr>
            <w:tcW w:w="417" w:type="dxa"/>
            <w:tcBorders>
              <w:top w:val="single" w:sz="4" w:space="0" w:color="808080"/>
              <w:left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9.</w:t>
            </w:r>
          </w:p>
        </w:tc>
        <w:tc>
          <w:tcPr>
            <w:tcW w:w="1980" w:type="dxa"/>
            <w:tcBorders>
              <w:top w:val="single" w:sz="4" w:space="0" w:color="808080"/>
              <w:right w:val="single" w:sz="8" w:space="0" w:color="FF0000"/>
            </w:tcBorders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0259">
              <w:rPr>
                <w:rFonts w:ascii="Calibri" w:hAnsi="Calibri" w:cs="Calibri"/>
              </w:rPr>
              <w:t xml:space="preserve">Has a </w:t>
            </w:r>
            <w:r>
              <w:rPr>
                <w:rFonts w:ascii="Calibri" w:hAnsi="Calibri" w:cs="Calibri"/>
              </w:rPr>
              <w:t xml:space="preserve">reasonable </w:t>
            </w:r>
            <w:r w:rsidRPr="00DC0259">
              <w:rPr>
                <w:rFonts w:ascii="Calibri" w:hAnsi="Calibri" w:cs="Calibri"/>
              </w:rPr>
              <w:t xml:space="preserve">spread of </w:t>
            </w:r>
            <w:r w:rsidRPr="00DC0259">
              <w:rPr>
                <w:rFonts w:ascii="Calibri" w:hAnsi="Calibri" w:cs="Calibri"/>
                <w:i/>
              </w:rPr>
              <w:t>strategic interventions</w:t>
            </w:r>
            <w:r w:rsidRPr="00DC0259">
              <w:rPr>
                <w:rFonts w:ascii="Calibri" w:hAnsi="Calibri" w:cs="Calibri"/>
              </w:rPr>
              <w:t xml:space="preserve"> been</w:t>
            </w:r>
            <w:r>
              <w:rPr>
                <w:rFonts w:ascii="Calibri" w:hAnsi="Calibri" w:cs="Calibri"/>
              </w:rPr>
              <w:t xml:space="preserve"> identified and</w:t>
            </w:r>
            <w:r w:rsidRPr="00DC0259">
              <w:rPr>
                <w:rFonts w:ascii="Calibri" w:hAnsi="Calibri" w:cs="Calibri"/>
              </w:rPr>
              <w:t xml:space="preserve"> packaged into sensible strategic options? </w:t>
            </w:r>
          </w:p>
        </w:tc>
        <w:tc>
          <w:tcPr>
            <w:tcW w:w="430" w:type="dxa"/>
            <w:tcBorders>
              <w:top w:val="single" w:sz="4" w:space="0" w:color="808080"/>
              <w:left w:val="single" w:sz="8" w:space="0" w:color="FF0000"/>
            </w:tcBorders>
            <w:shd w:val="clear" w:color="auto" w:fill="C4DFF6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13.</w:t>
            </w:r>
          </w:p>
        </w:tc>
        <w:tc>
          <w:tcPr>
            <w:tcW w:w="1967" w:type="dxa"/>
            <w:tcBorders>
              <w:top w:val="single" w:sz="4" w:space="0" w:color="808080"/>
              <w:right w:val="single" w:sz="8" w:space="0" w:color="FF0000"/>
            </w:tcBorders>
            <w:shd w:val="clear" w:color="auto" w:fill="C4DFF6"/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0259">
              <w:rPr>
                <w:rFonts w:ascii="Calibri" w:hAnsi="Calibri" w:cs="Calibri"/>
              </w:rPr>
              <w:t xml:space="preserve">Consistent with </w:t>
            </w:r>
            <w:r>
              <w:rPr>
                <w:rFonts w:ascii="Calibri" w:hAnsi="Calibri" w:cs="Calibri"/>
              </w:rPr>
              <w:t xml:space="preserve">the </w:t>
            </w:r>
            <w:r w:rsidRPr="00DC0259">
              <w:rPr>
                <w:rFonts w:ascii="Calibri" w:hAnsi="Calibri" w:cs="Calibri"/>
              </w:rPr>
              <w:t>preferred strategic option, ha</w:t>
            </w:r>
            <w:r>
              <w:rPr>
                <w:rFonts w:ascii="Calibri" w:hAnsi="Calibri" w:cs="Calibri"/>
              </w:rPr>
              <w:t>s</w:t>
            </w:r>
            <w:r w:rsidRPr="00DC0259">
              <w:rPr>
                <w:rFonts w:ascii="Calibri" w:hAnsi="Calibri" w:cs="Calibri"/>
              </w:rPr>
              <w:t xml:space="preserve"> a reasonable </w:t>
            </w:r>
            <w:r w:rsidRPr="00DC0259">
              <w:rPr>
                <w:rFonts w:ascii="Calibri" w:hAnsi="Calibri" w:cs="Calibri"/>
                <w:i/>
              </w:rPr>
              <w:t xml:space="preserve">spread of project </w:t>
            </w:r>
            <w:r>
              <w:rPr>
                <w:rFonts w:ascii="Calibri" w:hAnsi="Calibri" w:cs="Calibri"/>
                <w:i/>
              </w:rPr>
              <w:t xml:space="preserve">options </w:t>
            </w:r>
            <w:r w:rsidRPr="00DC0259">
              <w:rPr>
                <w:rFonts w:ascii="Calibri" w:hAnsi="Calibri" w:cs="Calibri"/>
              </w:rPr>
              <w:t>been analysed?</w:t>
            </w:r>
          </w:p>
        </w:tc>
      </w:tr>
      <w:tr w:rsidR="00A7610E" w:rsidRPr="00DC0259" w:rsidTr="00C220F6">
        <w:trPr>
          <w:trHeight w:val="20"/>
        </w:trPr>
        <w:tc>
          <w:tcPr>
            <w:tcW w:w="392" w:type="dxa"/>
            <w:tcBorders>
              <w:left w:val="single" w:sz="4" w:space="0" w:color="808080"/>
              <w:bottom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2005" w:type="dxa"/>
            <w:tcBorders>
              <w:bottom w:val="single" w:sz="4" w:space="0" w:color="808080"/>
              <w:right w:val="single" w:sz="4" w:space="0" w:color="808080"/>
            </w:tcBorders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405" w:type="dxa"/>
            <w:tcBorders>
              <w:left w:val="single" w:sz="4" w:space="0" w:color="808080"/>
              <w:bottom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1992" w:type="dxa"/>
            <w:tcBorders>
              <w:bottom w:val="single" w:sz="4" w:space="0" w:color="808080"/>
              <w:right w:val="single" w:sz="4" w:space="0" w:color="808080"/>
            </w:tcBorders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</w:t>
            </w:r>
            <w:r w:rsidRPr="00400393">
              <w:rPr>
                <w:rStyle w:val="TableText9RedCharChar"/>
                <w:rFonts w:ascii="Calibri" w:hAnsi="Calibri"/>
              </w:rPr>
              <w:t xml:space="preserve"> 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417" w:type="dxa"/>
            <w:tcBorders>
              <w:left w:val="single" w:sz="4" w:space="0" w:color="808080"/>
              <w:bottom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1980" w:type="dxa"/>
            <w:tcBorders>
              <w:bottom w:val="single" w:sz="4" w:space="0" w:color="808080"/>
              <w:right w:val="single" w:sz="8" w:space="0" w:color="FF0000"/>
            </w:tcBorders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</w:t>
            </w:r>
            <w:r w:rsidRPr="00400393">
              <w:rPr>
                <w:rStyle w:val="TableText9RedCharChar"/>
                <w:rFonts w:ascii="Calibri" w:hAnsi="Calibri"/>
              </w:rPr>
              <w:t xml:space="preserve"> 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430" w:type="dxa"/>
            <w:tcBorders>
              <w:left w:val="single" w:sz="8" w:space="0" w:color="FF0000"/>
              <w:bottom w:val="single" w:sz="4" w:space="0" w:color="808080"/>
            </w:tcBorders>
            <w:shd w:val="clear" w:color="auto" w:fill="C4DFF6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1967" w:type="dxa"/>
            <w:tcBorders>
              <w:bottom w:val="single" w:sz="4" w:space="0" w:color="808080"/>
              <w:right w:val="single" w:sz="8" w:space="0" w:color="FF0000"/>
            </w:tcBorders>
            <w:shd w:val="clear" w:color="auto" w:fill="C4DFF6"/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</w:tr>
      <w:tr w:rsidR="00A7610E" w:rsidRPr="00DC0259" w:rsidTr="00C220F6">
        <w:trPr>
          <w:trHeight w:val="1554"/>
        </w:trPr>
        <w:tc>
          <w:tcPr>
            <w:tcW w:w="392" w:type="dxa"/>
            <w:tcBorders>
              <w:top w:val="single" w:sz="4" w:space="0" w:color="808080"/>
              <w:left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417361">
              <w:t>2</w:t>
            </w:r>
            <w:r w:rsidRPr="008531E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005" w:type="dxa"/>
            <w:tcBorders>
              <w:top w:val="single" w:sz="4" w:space="0" w:color="808080"/>
              <w:right w:val="single" w:sz="4" w:space="0" w:color="808080"/>
            </w:tcBorders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0259">
              <w:rPr>
                <w:rFonts w:ascii="Calibri" w:hAnsi="Calibri" w:cs="Calibri"/>
              </w:rPr>
              <w:t xml:space="preserve">Is there </w:t>
            </w:r>
            <w:r w:rsidRPr="00DC0259">
              <w:rPr>
                <w:rFonts w:ascii="Calibri" w:hAnsi="Calibri" w:cs="Calibri"/>
                <w:i/>
              </w:rPr>
              <w:t>sufficient evidence</w:t>
            </w:r>
            <w:r w:rsidRPr="00DC0259">
              <w:rPr>
                <w:rFonts w:ascii="Calibri" w:hAnsi="Calibri" w:cs="Calibri"/>
              </w:rPr>
              <w:t xml:space="preserve"> to </w:t>
            </w:r>
            <w:r>
              <w:rPr>
                <w:rFonts w:ascii="Calibri" w:hAnsi="Calibri" w:cs="Calibri"/>
              </w:rPr>
              <w:t>confirm</w:t>
            </w:r>
            <w:r w:rsidRPr="00DC0259">
              <w:rPr>
                <w:rFonts w:ascii="Calibri" w:hAnsi="Calibri" w:cs="Calibri"/>
              </w:rPr>
              <w:t xml:space="preserve"> both the cause and effect of the problem?</w:t>
            </w:r>
          </w:p>
        </w:tc>
        <w:tc>
          <w:tcPr>
            <w:tcW w:w="405" w:type="dxa"/>
            <w:tcBorders>
              <w:top w:val="single" w:sz="4" w:space="0" w:color="808080"/>
              <w:left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1992" w:type="dxa"/>
            <w:tcBorders>
              <w:top w:val="single" w:sz="4" w:space="0" w:color="808080"/>
              <w:right w:val="single" w:sz="4" w:space="0" w:color="808080"/>
            </w:tcBorders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color w:val="7030A0"/>
              </w:rPr>
            </w:pPr>
            <w:r w:rsidRPr="00DC0259">
              <w:rPr>
                <w:rFonts w:ascii="Calibri" w:hAnsi="Calibri" w:cs="Calibri"/>
              </w:rPr>
              <w:t>Are the benefits of high value to the government?</w:t>
            </w:r>
          </w:p>
        </w:tc>
        <w:tc>
          <w:tcPr>
            <w:tcW w:w="417" w:type="dxa"/>
            <w:tcBorders>
              <w:top w:val="single" w:sz="4" w:space="0" w:color="808080"/>
              <w:left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10.</w:t>
            </w:r>
          </w:p>
        </w:tc>
        <w:tc>
          <w:tcPr>
            <w:tcW w:w="1980" w:type="dxa"/>
            <w:tcBorders>
              <w:top w:val="single" w:sz="4" w:space="0" w:color="808080"/>
              <w:right w:val="single" w:sz="8" w:space="0" w:color="FF0000"/>
            </w:tcBorders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color w:val="8064A2"/>
              </w:rPr>
            </w:pPr>
            <w:r>
              <w:rPr>
                <w:rFonts w:ascii="Calibri" w:hAnsi="Calibri" w:cs="Calibri"/>
              </w:rPr>
              <w:t xml:space="preserve">Is there evidence to demonstrate that </w:t>
            </w:r>
            <w:r w:rsidRPr="00DC0259">
              <w:rPr>
                <w:rFonts w:ascii="Calibri" w:hAnsi="Calibri" w:cs="Calibri"/>
              </w:rPr>
              <w:t xml:space="preserve">the strategic options </w:t>
            </w:r>
            <w:r>
              <w:rPr>
                <w:rFonts w:ascii="Calibri" w:hAnsi="Calibri" w:cs="Calibri"/>
              </w:rPr>
              <w:t xml:space="preserve">are </w:t>
            </w:r>
            <w:r w:rsidRPr="00DC0259">
              <w:rPr>
                <w:rFonts w:ascii="Calibri" w:hAnsi="Calibri" w:cs="Calibri"/>
              </w:rPr>
              <w:t>feasible?</w:t>
            </w:r>
          </w:p>
        </w:tc>
        <w:tc>
          <w:tcPr>
            <w:tcW w:w="430" w:type="dxa"/>
            <w:tcBorders>
              <w:top w:val="single" w:sz="4" w:space="0" w:color="808080"/>
              <w:left w:val="single" w:sz="8" w:space="0" w:color="FF0000"/>
            </w:tcBorders>
            <w:shd w:val="clear" w:color="auto" w:fill="E4EDC4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14.</w:t>
            </w:r>
          </w:p>
        </w:tc>
        <w:tc>
          <w:tcPr>
            <w:tcW w:w="1967" w:type="dxa"/>
            <w:tcBorders>
              <w:top w:val="single" w:sz="4" w:space="0" w:color="808080"/>
              <w:right w:val="single" w:sz="8" w:space="0" w:color="FF0000"/>
            </w:tcBorders>
            <w:shd w:val="clear" w:color="auto" w:fill="E4EDC4"/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0259">
              <w:rPr>
                <w:rFonts w:ascii="Calibri" w:hAnsi="Calibri" w:cs="Calibri"/>
              </w:rPr>
              <w:t xml:space="preserve">Is the recommended project </w:t>
            </w:r>
            <w:r>
              <w:rPr>
                <w:rFonts w:ascii="Calibri" w:hAnsi="Calibri" w:cs="Calibri"/>
              </w:rPr>
              <w:t>solution</w:t>
            </w:r>
            <w:r w:rsidRPr="00DC0259">
              <w:rPr>
                <w:rFonts w:ascii="Calibri" w:hAnsi="Calibri" w:cs="Calibri"/>
              </w:rPr>
              <w:t xml:space="preserve"> the </w:t>
            </w:r>
            <w:r w:rsidRPr="00DC0259">
              <w:rPr>
                <w:rFonts w:ascii="Calibri" w:hAnsi="Calibri" w:cs="Calibri"/>
                <w:i/>
              </w:rPr>
              <w:t>best</w:t>
            </w:r>
            <w:r>
              <w:rPr>
                <w:rFonts w:ascii="Calibri" w:hAnsi="Calibri" w:cs="Calibri"/>
                <w:i/>
              </w:rPr>
              <w:t xml:space="preserve"> value for money </w:t>
            </w:r>
            <w:r w:rsidRPr="00DC0259">
              <w:rPr>
                <w:rFonts w:ascii="Calibri" w:hAnsi="Calibri" w:cs="Calibri"/>
                <w:i/>
              </w:rPr>
              <w:t xml:space="preserve">way </w:t>
            </w:r>
            <w:r w:rsidRPr="00DC0259">
              <w:rPr>
                <w:rFonts w:ascii="Calibri" w:hAnsi="Calibri" w:cs="Calibri"/>
              </w:rPr>
              <w:t xml:space="preserve">to respond to the problem and </w:t>
            </w:r>
            <w:r w:rsidRPr="00DC0259">
              <w:rPr>
                <w:rFonts w:ascii="Calibri" w:hAnsi="Calibri" w:cs="Calibri"/>
                <w:i/>
              </w:rPr>
              <w:t>deliver the expected benefits</w:t>
            </w:r>
            <w:r w:rsidRPr="00DC0259">
              <w:rPr>
                <w:rFonts w:ascii="Calibri" w:hAnsi="Calibri" w:cs="Calibri"/>
              </w:rPr>
              <w:t>?</w:t>
            </w:r>
          </w:p>
        </w:tc>
      </w:tr>
      <w:tr w:rsidR="00A7610E" w:rsidRPr="00DC0259" w:rsidTr="00C220F6">
        <w:trPr>
          <w:trHeight w:val="20"/>
        </w:trPr>
        <w:tc>
          <w:tcPr>
            <w:tcW w:w="392" w:type="dxa"/>
            <w:tcBorders>
              <w:left w:val="single" w:sz="4" w:space="0" w:color="808080"/>
              <w:bottom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2005" w:type="dxa"/>
            <w:tcBorders>
              <w:bottom w:val="single" w:sz="4" w:space="0" w:color="808080"/>
              <w:right w:val="single" w:sz="4" w:space="0" w:color="808080"/>
            </w:tcBorders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405" w:type="dxa"/>
            <w:tcBorders>
              <w:left w:val="single" w:sz="4" w:space="0" w:color="808080"/>
              <w:bottom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1992" w:type="dxa"/>
            <w:tcBorders>
              <w:bottom w:val="single" w:sz="4" w:space="0" w:color="808080"/>
              <w:right w:val="single" w:sz="4" w:space="0" w:color="808080"/>
            </w:tcBorders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417" w:type="dxa"/>
            <w:tcBorders>
              <w:left w:val="single" w:sz="4" w:space="0" w:color="808080"/>
              <w:bottom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1980" w:type="dxa"/>
            <w:tcBorders>
              <w:bottom w:val="single" w:sz="4" w:space="0" w:color="808080"/>
              <w:right w:val="single" w:sz="8" w:space="0" w:color="FF0000"/>
            </w:tcBorders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430" w:type="dxa"/>
            <w:tcBorders>
              <w:left w:val="single" w:sz="8" w:space="0" w:color="FF0000"/>
              <w:bottom w:val="single" w:sz="4" w:space="0" w:color="808080"/>
            </w:tcBorders>
            <w:shd w:val="clear" w:color="auto" w:fill="E4EDC4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1967" w:type="dxa"/>
            <w:tcBorders>
              <w:bottom w:val="single" w:sz="4" w:space="0" w:color="808080"/>
              <w:right w:val="single" w:sz="8" w:space="0" w:color="FF0000"/>
            </w:tcBorders>
            <w:shd w:val="clear" w:color="auto" w:fill="E4EDC4"/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</w:tr>
      <w:tr w:rsidR="00A7610E" w:rsidRPr="00DC0259" w:rsidTr="00C220F6">
        <w:trPr>
          <w:trHeight w:val="734"/>
        </w:trPr>
        <w:tc>
          <w:tcPr>
            <w:tcW w:w="392" w:type="dxa"/>
            <w:tcBorders>
              <w:top w:val="single" w:sz="4" w:space="0" w:color="808080"/>
              <w:left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2005" w:type="dxa"/>
            <w:tcBorders>
              <w:top w:val="single" w:sz="4" w:space="0" w:color="808080"/>
              <w:right w:val="single" w:sz="4" w:space="0" w:color="808080"/>
            </w:tcBorders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0259">
              <w:rPr>
                <w:rFonts w:ascii="Calibri" w:hAnsi="Calibri" w:cs="Calibri"/>
              </w:rPr>
              <w:t xml:space="preserve">Does the problem need to be addressed </w:t>
            </w:r>
            <w:r w:rsidRPr="00DC0259">
              <w:rPr>
                <w:rFonts w:ascii="Calibri" w:hAnsi="Calibri" w:cs="Calibri"/>
                <w:i/>
              </w:rPr>
              <w:t>now</w:t>
            </w:r>
            <w:r w:rsidRPr="00DC025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and </w:t>
            </w:r>
            <w:r w:rsidRPr="00DC0259">
              <w:rPr>
                <w:rFonts w:ascii="Calibri" w:hAnsi="Calibri" w:cs="Calibri"/>
              </w:rPr>
              <w:t xml:space="preserve">by </w:t>
            </w:r>
            <w:r>
              <w:rPr>
                <w:rFonts w:ascii="Calibri" w:hAnsi="Calibri" w:cs="Calibri"/>
              </w:rPr>
              <w:t xml:space="preserve">this </w:t>
            </w:r>
            <w:r w:rsidRPr="00DC0259">
              <w:rPr>
                <w:rFonts w:ascii="Calibri" w:hAnsi="Calibri" w:cs="Calibri"/>
              </w:rPr>
              <w:t>government?</w:t>
            </w:r>
          </w:p>
        </w:tc>
        <w:tc>
          <w:tcPr>
            <w:tcW w:w="405" w:type="dxa"/>
            <w:tcBorders>
              <w:top w:val="single" w:sz="4" w:space="0" w:color="808080"/>
              <w:left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31E5">
              <w:rPr>
                <w:rFonts w:ascii="Calibri" w:hAnsi="Calibri" w:cs="Calibri"/>
                <w:b/>
                <w:color w:val="000000"/>
              </w:rPr>
              <w:t>7.</w:t>
            </w:r>
          </w:p>
        </w:tc>
        <w:tc>
          <w:tcPr>
            <w:tcW w:w="1992" w:type="dxa"/>
            <w:tcBorders>
              <w:top w:val="single" w:sz="4" w:space="0" w:color="808080"/>
              <w:right w:val="single" w:sz="4" w:space="0" w:color="808080"/>
            </w:tcBorders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000000"/>
              </w:rPr>
              <w:t>Are the KPIs SMART and will they provide strong evidence that the benefits have been delivered?</w:t>
            </w:r>
          </w:p>
        </w:tc>
        <w:tc>
          <w:tcPr>
            <w:tcW w:w="417" w:type="dxa"/>
            <w:tcBorders>
              <w:top w:val="single" w:sz="4" w:space="0" w:color="808080"/>
              <w:left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rPr>
                <w:rFonts w:ascii="Calibri" w:hAnsi="Calibri" w:cs="Calibri"/>
                <w:b/>
                <w:color w:val="000000"/>
              </w:rPr>
            </w:pPr>
            <w:r w:rsidRPr="008531E5">
              <w:rPr>
                <w:rFonts w:ascii="Calibri" w:hAnsi="Calibri" w:cs="Calibri"/>
                <w:b/>
                <w:color w:val="000000"/>
              </w:rPr>
              <w:t>11.</w:t>
            </w:r>
          </w:p>
        </w:tc>
        <w:tc>
          <w:tcPr>
            <w:tcW w:w="1980" w:type="dxa"/>
            <w:tcBorders>
              <w:top w:val="single" w:sz="4" w:space="0" w:color="808080"/>
              <w:right w:val="single" w:sz="8" w:space="0" w:color="FF0000"/>
            </w:tcBorders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color w:val="8064A2"/>
              </w:rPr>
            </w:pPr>
            <w:r w:rsidRPr="00DC0259">
              <w:rPr>
                <w:rFonts w:ascii="Calibri" w:hAnsi="Calibri" w:cs="Calibri"/>
                <w:color w:val="000000"/>
              </w:rPr>
              <w:t xml:space="preserve">Were the strategic options </w:t>
            </w:r>
            <w:r w:rsidRPr="00DC0259">
              <w:rPr>
                <w:rFonts w:ascii="Calibri" w:hAnsi="Calibri" w:cs="Calibri"/>
                <w:i/>
                <w:color w:val="000000"/>
              </w:rPr>
              <w:t>evaluated fairly</w:t>
            </w:r>
            <w:r w:rsidRPr="00DC0259">
              <w:rPr>
                <w:rFonts w:ascii="Calibri" w:hAnsi="Calibri" w:cs="Calibri"/>
                <w:color w:val="000000"/>
              </w:rPr>
              <w:t xml:space="preserve"> to reflect their ability to respond to the problem and deliver the benefits?</w:t>
            </w:r>
          </w:p>
        </w:tc>
        <w:tc>
          <w:tcPr>
            <w:tcW w:w="430" w:type="dxa"/>
            <w:tcBorders>
              <w:top w:val="single" w:sz="4" w:space="0" w:color="808080"/>
              <w:left w:val="single" w:sz="8" w:space="0" w:color="FF0000"/>
            </w:tcBorders>
            <w:shd w:val="clear" w:color="auto" w:fill="F2D19E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15.</w:t>
            </w:r>
          </w:p>
        </w:tc>
        <w:tc>
          <w:tcPr>
            <w:tcW w:w="1967" w:type="dxa"/>
            <w:tcBorders>
              <w:top w:val="single" w:sz="4" w:space="0" w:color="808080"/>
              <w:right w:val="single" w:sz="8" w:space="0" w:color="FF0000"/>
            </w:tcBorders>
            <w:shd w:val="clear" w:color="auto" w:fill="F2D19E"/>
          </w:tcPr>
          <w:p w:rsidR="00A7610E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0259">
              <w:rPr>
                <w:rFonts w:ascii="Calibri" w:hAnsi="Calibri" w:cs="Calibri"/>
              </w:rPr>
              <w:t xml:space="preserve">Is the solution </w:t>
            </w:r>
            <w:r w:rsidRPr="00DC0259">
              <w:rPr>
                <w:rFonts w:ascii="Calibri" w:hAnsi="Calibri" w:cs="Calibri"/>
                <w:i/>
              </w:rPr>
              <w:t>specified clearly and fully</w:t>
            </w:r>
            <w:r w:rsidRPr="00DC0259">
              <w:rPr>
                <w:rFonts w:ascii="Calibri" w:hAnsi="Calibri" w:cs="Calibri"/>
              </w:rPr>
              <w:t xml:space="preserve"> </w:t>
            </w:r>
          </w:p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(all business changes and assets)</w:t>
            </w:r>
            <w:r w:rsidRPr="00DC0259">
              <w:rPr>
                <w:rFonts w:ascii="Calibri" w:hAnsi="Calibri" w:cs="Calibri"/>
              </w:rPr>
              <w:t>?</w:t>
            </w:r>
          </w:p>
        </w:tc>
      </w:tr>
      <w:tr w:rsidR="00A7610E" w:rsidRPr="00DC0259" w:rsidTr="00C220F6">
        <w:trPr>
          <w:trHeight w:val="20"/>
        </w:trPr>
        <w:tc>
          <w:tcPr>
            <w:tcW w:w="392" w:type="dxa"/>
            <w:tcBorders>
              <w:left w:val="single" w:sz="4" w:space="0" w:color="808080"/>
              <w:bottom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2005" w:type="dxa"/>
            <w:tcBorders>
              <w:bottom w:val="single" w:sz="4" w:space="0" w:color="808080"/>
              <w:right w:val="single" w:sz="4" w:space="0" w:color="808080"/>
            </w:tcBorders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405" w:type="dxa"/>
            <w:tcBorders>
              <w:left w:val="single" w:sz="4" w:space="0" w:color="808080"/>
              <w:bottom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1992" w:type="dxa"/>
            <w:tcBorders>
              <w:bottom w:val="single" w:sz="4" w:space="0" w:color="808080"/>
              <w:right w:val="single" w:sz="4" w:space="0" w:color="808080"/>
            </w:tcBorders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417" w:type="dxa"/>
            <w:tcBorders>
              <w:left w:val="single" w:sz="4" w:space="0" w:color="808080"/>
              <w:bottom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1980" w:type="dxa"/>
            <w:tcBorders>
              <w:bottom w:val="single" w:sz="4" w:space="0" w:color="808080"/>
              <w:right w:val="single" w:sz="8" w:space="0" w:color="FF0000"/>
            </w:tcBorders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430" w:type="dxa"/>
            <w:tcBorders>
              <w:left w:val="single" w:sz="8" w:space="0" w:color="FF0000"/>
              <w:bottom w:val="single" w:sz="4" w:space="0" w:color="808080"/>
            </w:tcBorders>
            <w:shd w:val="clear" w:color="auto" w:fill="F2D19E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1967" w:type="dxa"/>
            <w:tcBorders>
              <w:bottom w:val="single" w:sz="4" w:space="0" w:color="808080"/>
              <w:right w:val="single" w:sz="8" w:space="0" w:color="FF0000"/>
            </w:tcBorders>
            <w:shd w:val="clear" w:color="auto" w:fill="F2D19E"/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</w:tr>
      <w:tr w:rsidR="00A7610E" w:rsidRPr="00DC0259" w:rsidTr="00C220F6">
        <w:trPr>
          <w:trHeight w:val="592"/>
        </w:trPr>
        <w:tc>
          <w:tcPr>
            <w:tcW w:w="392" w:type="dxa"/>
            <w:tcBorders>
              <w:top w:val="single" w:sz="4" w:space="0" w:color="808080"/>
              <w:left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2005" w:type="dxa"/>
            <w:tcBorders>
              <w:top w:val="single" w:sz="4" w:space="0" w:color="808080"/>
              <w:right w:val="single" w:sz="4" w:space="0" w:color="808080"/>
            </w:tcBorders>
          </w:tcPr>
          <w:p w:rsidR="00A7610E" w:rsidRDefault="00A7610E" w:rsidP="00C220F6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Does the defined problem capture its full extent/scope?</w:t>
            </w:r>
          </w:p>
          <w:p w:rsidR="00A7610E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405" w:type="dxa"/>
            <w:tcBorders>
              <w:top w:val="single" w:sz="4" w:space="0" w:color="808080"/>
              <w:left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1992" w:type="dxa"/>
            <w:tcBorders>
              <w:top w:val="single" w:sz="4" w:space="0" w:color="808080"/>
              <w:right w:val="single" w:sz="4" w:space="0" w:color="808080"/>
            </w:tcBorders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color w:val="8064A2"/>
              </w:rPr>
            </w:pPr>
            <w:r>
              <w:rPr>
                <w:rFonts w:ascii="Calibri" w:hAnsi="Calibri" w:cs="Calibri"/>
              </w:rPr>
              <w:t xml:space="preserve">Have key dependencies critical to benefit delivery been considered? </w:t>
            </w:r>
          </w:p>
        </w:tc>
        <w:tc>
          <w:tcPr>
            <w:tcW w:w="417" w:type="dxa"/>
            <w:tcBorders>
              <w:top w:val="single" w:sz="4" w:space="0" w:color="808080"/>
              <w:left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12.</w:t>
            </w:r>
          </w:p>
        </w:tc>
        <w:tc>
          <w:tcPr>
            <w:tcW w:w="1980" w:type="dxa"/>
            <w:tcBorders>
              <w:top w:val="single" w:sz="4" w:space="0" w:color="808080"/>
              <w:right w:val="single" w:sz="8" w:space="0" w:color="FF0000"/>
            </w:tcBorders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0259">
              <w:rPr>
                <w:rFonts w:ascii="Calibri" w:hAnsi="Calibri" w:cs="Calibri"/>
              </w:rPr>
              <w:t xml:space="preserve">Is the </w:t>
            </w:r>
            <w:r w:rsidRPr="00DC0259">
              <w:rPr>
                <w:rFonts w:ascii="Calibri" w:hAnsi="Calibri" w:cs="Calibri"/>
                <w:i/>
              </w:rPr>
              <w:t>preferred strategic option</w:t>
            </w:r>
            <w:r w:rsidRPr="00DC0259">
              <w:rPr>
                <w:rFonts w:ascii="Calibri" w:hAnsi="Calibri" w:cs="Calibri"/>
              </w:rPr>
              <w:t xml:space="preserve"> the most effective way to address the problem and deliver the benefits?</w:t>
            </w:r>
          </w:p>
        </w:tc>
        <w:tc>
          <w:tcPr>
            <w:tcW w:w="430" w:type="dxa"/>
            <w:tcBorders>
              <w:top w:val="single" w:sz="4" w:space="0" w:color="808080"/>
              <w:left w:val="single" w:sz="8" w:space="0" w:color="FF000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16.</w:t>
            </w:r>
          </w:p>
        </w:tc>
        <w:tc>
          <w:tcPr>
            <w:tcW w:w="1967" w:type="dxa"/>
            <w:tcBorders>
              <w:top w:val="single" w:sz="4" w:space="0" w:color="808080"/>
              <w:right w:val="single" w:sz="8" w:space="0" w:color="FF0000"/>
            </w:tcBorders>
            <w:shd w:val="clear" w:color="auto" w:fill="FCEDBC"/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0259">
              <w:rPr>
                <w:rFonts w:ascii="Calibri" w:hAnsi="Calibri" w:cs="Calibri"/>
              </w:rPr>
              <w:t>Can the solution really be delivered</w:t>
            </w:r>
            <w:r>
              <w:rPr>
                <w:rFonts w:ascii="Calibri" w:hAnsi="Calibri" w:cs="Calibri"/>
              </w:rPr>
              <w:t xml:space="preserve"> (cost, risk, timeframes etc.)</w:t>
            </w:r>
            <w:r w:rsidRPr="00DC0259">
              <w:rPr>
                <w:rFonts w:ascii="Calibri" w:hAnsi="Calibri" w:cs="Calibri"/>
              </w:rPr>
              <w:t xml:space="preserve">? </w:t>
            </w:r>
          </w:p>
        </w:tc>
      </w:tr>
      <w:tr w:rsidR="00A7610E" w:rsidRPr="00DC0259" w:rsidTr="00C220F6">
        <w:trPr>
          <w:trHeight w:val="20"/>
        </w:trPr>
        <w:tc>
          <w:tcPr>
            <w:tcW w:w="392" w:type="dxa"/>
            <w:tcBorders>
              <w:left w:val="single" w:sz="4" w:space="0" w:color="808080"/>
              <w:bottom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bottom w:val="single" w:sz="4" w:space="0" w:color="808080"/>
              <w:right w:val="single" w:sz="4" w:space="0" w:color="808080"/>
            </w:tcBorders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405" w:type="dxa"/>
            <w:tcBorders>
              <w:left w:val="single" w:sz="4" w:space="0" w:color="808080"/>
              <w:bottom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</w:rPr>
            </w:pPr>
          </w:p>
        </w:tc>
        <w:tc>
          <w:tcPr>
            <w:tcW w:w="1992" w:type="dxa"/>
            <w:tcBorders>
              <w:bottom w:val="single" w:sz="4" w:space="0" w:color="808080"/>
              <w:right w:val="single" w:sz="4" w:space="0" w:color="808080"/>
            </w:tcBorders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417" w:type="dxa"/>
            <w:tcBorders>
              <w:left w:val="single" w:sz="4" w:space="0" w:color="808080"/>
              <w:bottom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bottom w:val="single" w:sz="4" w:space="0" w:color="808080"/>
              <w:right w:val="single" w:sz="8" w:space="0" w:color="FF0000"/>
            </w:tcBorders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430" w:type="dxa"/>
            <w:tcBorders>
              <w:left w:val="single" w:sz="8" w:space="0" w:color="FF0000"/>
              <w:bottom w:val="single" w:sz="8" w:space="0" w:color="FF000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bottom w:val="single" w:sz="8" w:space="0" w:color="FF0000"/>
              <w:right w:val="single" w:sz="8" w:space="0" w:color="FF0000"/>
            </w:tcBorders>
            <w:shd w:val="clear" w:color="auto" w:fill="FCEDBC"/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</w:tr>
    </w:tbl>
    <w:p w:rsidR="00A7610E" w:rsidRDefault="0046569B" w:rsidP="00A7610E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87630</wp:posOffset>
                </wp:positionV>
                <wp:extent cx="628650" cy="371475"/>
                <wp:effectExtent l="40640" t="11430" r="45085" b="762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714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" o:spid="_x0000_s1026" type="#_x0000_t67" style="position:absolute;margin-left:439.7pt;margin-top:6.9pt;width:49.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DQOwIAAJIEAAAOAAAAZHJzL2Uyb0RvYy54bWysVFFv0zAQfkfiP1h+Z2mytuuipdO0UYQ0&#10;YNLgB7i20xhsn7HdpuXXc3bS0sELQvTB8uXO33d3311vbvdGk530QYFtaHkxoURaDkLZTUO/fF69&#10;WVASIrOCabCyoQcZ6O3y9aub3tWygg60kJ4giA117xraxejqogi8k4aFC3DSorMFb1hE028K4VmP&#10;6EYX1WQyL3rwwnngMgT8+jA46TLjt63k8VPbBhmJbijmFvPp87lOZ7G8YfXGM9cpPqbB/iELw5RF&#10;0hPUA4uMbL36A8oo7iFAGy84mALaVnGZa8Bqyslv1Tx3zMlcCzYnuFObwv+D5R93T54o0dBLSiwz&#10;KNHdNkJmJmWV+tO7UGPYs3vyqcLgHoF/C8TCfcfsRt55D30nmcCsyhRfvHiQjIBPybr/AALhGcLn&#10;Vu1bbxIgNoHssyKHkyJyHwnHj/NqMZ+hbhxdl1fl9GqWGVh9fOx8iO8kGJIuDRXQ25xQZmC7xxCz&#10;KmKsjYmvJSWt0Sjyjmkym+BvHIKzmOo8pkpBI+2IWLD6SJxbAlqJldI6G36zvteeIHxDV6sjAT4J&#10;52Hakr6h17NqllN94Qt/B2FUxN3RyjR0kWjGQpIWb63Ikx2Z0sMd+bUdxUl6DLquQRxQGw/DYuAi&#10;46UD/4OSHpeioeH7lnlJiX5vUd/rcjpNW5SN6eyqQsOfe9bnHmY5QjU0UjJc7+OweVvn1aZDpjLX&#10;biGNXKvicXiGrMZkcfDx9mKzzu0c9euvZPkTAAD//wMAUEsDBBQABgAIAAAAIQDaq8VK3gAAAAkB&#10;AAAPAAAAZHJzL2Rvd25yZXYueG1sTI/BUoNAEETvVvkPW2OVN7NIVAiypNQKJ72Q5AM27AgYdhbZ&#10;TcC/dzzF43S/6unO17PtxRlH3zlScL+IQCDVznTUKNjvyrsUhA+ajO4doYIf9LAurq9ynRk3UYXn&#10;bWgEh5DPtII2hCGT0tctWu0XbkBi79ONVgc+x0aaUU8cbnsZR9GTtLoj/tDqAd9arI/bk1XwXT3u&#10;7Gs1+Xjcf30c5/J9U24SpW5v5pdnEAHncIHhrz5Xh4I7HdyJjBe9gjRZPTDKxpInMLBKUhYOCpJ4&#10;CbLI5f8FxS8AAAD//wMAUEsBAi0AFAAGAAgAAAAhALaDOJL+AAAA4QEAABMAAAAAAAAAAAAAAAAA&#10;AAAAAFtDb250ZW50X1R5cGVzXS54bWxQSwECLQAUAAYACAAAACEAOP0h/9YAAACUAQAACwAAAAAA&#10;AAAAAAAAAAAvAQAAX3JlbHMvLnJlbHNQSwECLQAUAAYACAAAACEA0rPg0DsCAACSBAAADgAAAAAA&#10;AAAAAAAAAAAuAgAAZHJzL2Uyb0RvYy54bWxQSwECLQAUAAYACAAAACEA2qvFSt4AAAAJAQAADwAA&#10;AAAAAAAAAAAAAACVBAAAZHJzL2Rvd25yZXYueG1sUEsFBgAAAAAEAAQA8wAAAKAFAAAAAA==&#10;" fillcolor="red" strokecolor="red"/>
            </w:pict>
          </mc:Fallback>
        </mc:AlternateContent>
      </w:r>
    </w:p>
    <w:p w:rsidR="00A7610E" w:rsidRDefault="00A7610E" w:rsidP="00A7610E">
      <w:pPr>
        <w:ind w:left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74"/>
        <w:gridCol w:w="2675"/>
        <w:gridCol w:w="2675"/>
        <w:gridCol w:w="2675"/>
      </w:tblGrid>
      <w:tr w:rsidR="00A7610E" w:rsidRPr="00E96B38" w:rsidTr="00C220F6">
        <w:trPr>
          <w:trHeight w:val="20"/>
        </w:trPr>
        <w:tc>
          <w:tcPr>
            <w:tcW w:w="2397" w:type="dxa"/>
          </w:tcPr>
          <w:p w:rsidR="00A7610E" w:rsidRPr="00E96B38" w:rsidRDefault="00A7610E" w:rsidP="00C220F6">
            <w:pPr>
              <w:pStyle w:val="FactSheetNormal"/>
            </w:pPr>
          </w:p>
        </w:tc>
        <w:tc>
          <w:tcPr>
            <w:tcW w:w="2397" w:type="dxa"/>
          </w:tcPr>
          <w:p w:rsidR="00A7610E" w:rsidRPr="00E96B38" w:rsidRDefault="00A7610E" w:rsidP="00C220F6">
            <w:pPr>
              <w:pStyle w:val="FactSheetNormal"/>
            </w:pPr>
          </w:p>
        </w:tc>
        <w:tc>
          <w:tcPr>
            <w:tcW w:w="2397" w:type="dxa"/>
            <w:tcBorders>
              <w:right w:val="single" w:sz="8" w:space="0" w:color="FF0000"/>
            </w:tcBorders>
          </w:tcPr>
          <w:p w:rsidR="00A7610E" w:rsidRPr="00E96B38" w:rsidRDefault="00A7610E" w:rsidP="00C220F6">
            <w:pPr>
              <w:pStyle w:val="FactSheetNormal"/>
            </w:pPr>
          </w:p>
        </w:tc>
        <w:tc>
          <w:tcPr>
            <w:tcW w:w="239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A7610E" w:rsidRPr="001A0C0A" w:rsidRDefault="00A7610E" w:rsidP="00C220F6">
            <w:pPr>
              <w:pStyle w:val="FactSheetNormal"/>
              <w:jc w:val="center"/>
            </w:pPr>
            <w:r>
              <w:t xml:space="preserve">These questions are addressed in more detail and expanded on in </w:t>
            </w:r>
            <w:r>
              <w:rPr>
                <w:b/>
              </w:rPr>
              <w:t>s</w:t>
            </w:r>
            <w:r w:rsidRPr="00417CE6">
              <w:rPr>
                <w:b/>
              </w:rPr>
              <w:t>tage 2</w:t>
            </w:r>
          </w:p>
        </w:tc>
      </w:tr>
    </w:tbl>
    <w:p w:rsidR="00A7610E" w:rsidRDefault="00A7610E" w:rsidP="00A7610E">
      <w:pPr>
        <w:ind w:left="0"/>
        <w:jc w:val="center"/>
        <w:rPr>
          <w:rStyle w:val="Strong"/>
          <w:color w:val="0070C0"/>
          <w:sz w:val="24"/>
          <w:szCs w:val="24"/>
        </w:rPr>
      </w:pPr>
      <w:r>
        <w:rPr>
          <w:b/>
        </w:rPr>
        <w:br w:type="page"/>
      </w:r>
      <w:r>
        <w:rPr>
          <w:rStyle w:val="Strong"/>
          <w:color w:val="0070C0"/>
          <w:sz w:val="24"/>
          <w:szCs w:val="24"/>
        </w:rPr>
        <w:lastRenderedPageBreak/>
        <w:t>STAGE 2: PROVE</w:t>
      </w:r>
    </w:p>
    <w:p w:rsidR="00A7610E" w:rsidRDefault="00A308A6" w:rsidP="00A7610E">
      <w:pPr>
        <w:ind w:left="0"/>
        <w:jc w:val="center"/>
        <w:rPr>
          <w:rStyle w:val="Strong"/>
          <w:i/>
          <w:color w:val="0070C0"/>
          <w:sz w:val="24"/>
          <w:szCs w:val="24"/>
        </w:rPr>
      </w:pPr>
      <w:r>
        <w:rPr>
          <w:rStyle w:val="Strong"/>
          <w:i/>
          <w:color w:val="0070C0"/>
          <w:sz w:val="24"/>
          <w:szCs w:val="24"/>
        </w:rPr>
        <w:t>Solution</w:t>
      </w:r>
      <w:r w:rsidR="00A7610E" w:rsidRPr="00750DD8">
        <w:rPr>
          <w:rStyle w:val="Strong"/>
          <w:i/>
          <w:color w:val="0070C0"/>
          <w:sz w:val="24"/>
          <w:szCs w:val="24"/>
        </w:rPr>
        <w:t xml:space="preserve"> focus</w:t>
      </w:r>
    </w:p>
    <w:p w:rsidR="00A7610E" w:rsidRPr="004E11C1" w:rsidRDefault="00A7610E" w:rsidP="00A7610E">
      <w:pPr>
        <w:ind w:left="0"/>
        <w:jc w:val="center"/>
        <w:rPr>
          <w:rStyle w:val="Strong"/>
          <w:color w:val="0070C0"/>
          <w:sz w:val="24"/>
          <w:szCs w:val="24"/>
        </w:rPr>
      </w:pPr>
      <w:r w:rsidRPr="004E11C1">
        <w:rPr>
          <w:rStyle w:val="Strong"/>
          <w:b w:val="0"/>
          <w:color w:val="0070C0"/>
          <w:sz w:val="24"/>
          <w:szCs w:val="24"/>
        </w:rPr>
        <w:t>Use this checklist to assist with the preparation of a</w:t>
      </w:r>
      <w:r>
        <w:rPr>
          <w:rStyle w:val="Strong"/>
          <w:b w:val="0"/>
          <w:color w:val="0070C0"/>
          <w:sz w:val="24"/>
          <w:szCs w:val="24"/>
        </w:rPr>
        <w:t xml:space="preserve"> </w:t>
      </w:r>
      <w:r>
        <w:rPr>
          <w:rStyle w:val="Strong"/>
          <w:color w:val="0070C0"/>
          <w:sz w:val="24"/>
          <w:szCs w:val="24"/>
        </w:rPr>
        <w:t>full business case</w:t>
      </w:r>
    </w:p>
    <w:p w:rsidR="00A7610E" w:rsidRPr="004E11C1" w:rsidRDefault="00A7610E" w:rsidP="00A7610E">
      <w:pPr>
        <w:ind w:left="0"/>
        <w:jc w:val="center"/>
        <w:rPr>
          <w:rStyle w:val="Strong"/>
          <w:b w:val="0"/>
          <w:color w:val="0070C0"/>
          <w:sz w:val="24"/>
          <w:szCs w:val="24"/>
        </w:rPr>
      </w:pPr>
    </w:p>
    <w:p w:rsidR="00A7610E" w:rsidRPr="001903F0" w:rsidRDefault="00A7610E" w:rsidP="00A7610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ind w:left="0"/>
        <w:jc w:val="center"/>
        <w:rPr>
          <w:rStyle w:val="TableText9GreenCharChar"/>
          <w:color w:val="auto"/>
          <w:sz w:val="20"/>
          <w:szCs w:val="20"/>
        </w:rPr>
      </w:pPr>
      <w:r w:rsidRPr="001903F0">
        <w:rPr>
          <w:rStyle w:val="TableText9GreenCharChar"/>
          <w:color w:val="auto"/>
          <w:sz w:val="20"/>
          <w:szCs w:val="20"/>
        </w:rPr>
        <w:t xml:space="preserve">Before proceeding to </w:t>
      </w:r>
      <w:r>
        <w:rPr>
          <w:rStyle w:val="TableText9GreenCharChar"/>
          <w:color w:val="auto"/>
          <w:sz w:val="20"/>
          <w:szCs w:val="20"/>
        </w:rPr>
        <w:t>s</w:t>
      </w:r>
      <w:r w:rsidRPr="001903F0">
        <w:rPr>
          <w:rStyle w:val="TableText9GreenCharChar"/>
          <w:color w:val="auto"/>
          <w:sz w:val="20"/>
          <w:szCs w:val="20"/>
        </w:rPr>
        <w:t xml:space="preserve">tage 2 </w:t>
      </w:r>
      <w:r>
        <w:rPr>
          <w:rStyle w:val="TableText9GreenCharChar"/>
          <w:color w:val="auto"/>
          <w:sz w:val="20"/>
          <w:szCs w:val="20"/>
        </w:rPr>
        <w:t>q</w:t>
      </w:r>
      <w:r w:rsidRPr="001903F0">
        <w:rPr>
          <w:rStyle w:val="TableText9GreenCharChar"/>
          <w:color w:val="auto"/>
          <w:sz w:val="20"/>
          <w:szCs w:val="20"/>
        </w:rPr>
        <w:t>uestions, revisit questions 1</w:t>
      </w:r>
      <w:r>
        <w:rPr>
          <w:rStyle w:val="TableText9GreenCharChar"/>
          <w:color w:val="auto"/>
          <w:sz w:val="20"/>
          <w:szCs w:val="20"/>
        </w:rPr>
        <w:t>–</w:t>
      </w:r>
      <w:r w:rsidRPr="001903F0">
        <w:rPr>
          <w:rStyle w:val="TableText9GreenCharChar"/>
          <w:color w:val="auto"/>
          <w:sz w:val="20"/>
          <w:szCs w:val="20"/>
        </w:rPr>
        <w:t xml:space="preserve">12 from </w:t>
      </w:r>
      <w:r>
        <w:rPr>
          <w:rStyle w:val="TableText9GreenCharChar"/>
          <w:color w:val="auto"/>
          <w:sz w:val="20"/>
          <w:szCs w:val="20"/>
        </w:rPr>
        <w:t>s</w:t>
      </w:r>
      <w:r w:rsidRPr="001903F0">
        <w:rPr>
          <w:rStyle w:val="TableText9GreenCharChar"/>
          <w:color w:val="auto"/>
          <w:sz w:val="20"/>
          <w:szCs w:val="20"/>
        </w:rPr>
        <w:t>tage 1.</w:t>
      </w:r>
    </w:p>
    <w:p w:rsidR="00A7610E" w:rsidRPr="001903F0" w:rsidRDefault="00A7610E" w:rsidP="00A7610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ind w:left="0"/>
        <w:jc w:val="center"/>
        <w:rPr>
          <w:rStyle w:val="TableText9GreenCharChar"/>
          <w:color w:val="auto"/>
          <w:sz w:val="20"/>
          <w:szCs w:val="20"/>
        </w:rPr>
      </w:pPr>
      <w:r w:rsidRPr="001903F0">
        <w:rPr>
          <w:rStyle w:val="TableText9GreenCharChar"/>
          <w:color w:val="auto"/>
          <w:sz w:val="20"/>
          <w:szCs w:val="20"/>
        </w:rPr>
        <w:t>Have the issues requiring resolution been addressed and are they supported by sufficient evidence?</w:t>
      </w:r>
    </w:p>
    <w:p w:rsidR="00A7610E" w:rsidRPr="001903F0" w:rsidRDefault="00A7610E" w:rsidP="00A7610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ind w:left="0"/>
        <w:jc w:val="center"/>
        <w:rPr>
          <w:sz w:val="20"/>
          <w:szCs w:val="20"/>
        </w:rPr>
      </w:pPr>
      <w:r>
        <w:rPr>
          <w:rStyle w:val="TableText9GreenCharChar"/>
          <w:sz w:val="20"/>
          <w:szCs w:val="20"/>
        </w:rPr>
        <w:t xml:space="preserve">Yes   </w:t>
      </w:r>
      <w:r w:rsidRPr="00400393">
        <w:rPr>
          <w:rStyle w:val="TableText9LightOrangeChar"/>
          <w:rFonts w:ascii="Calibri" w:hAnsi="Calibri" w:cs="Times New Roman"/>
        </w:rPr>
        <w:t xml:space="preserve">Maybe </w:t>
      </w:r>
      <w:r>
        <w:rPr>
          <w:rStyle w:val="TableText9GreenCharChar"/>
          <w:sz w:val="20"/>
          <w:szCs w:val="20"/>
        </w:rPr>
        <w:t xml:space="preserve">  </w:t>
      </w:r>
      <w:r w:rsidRPr="00400393">
        <w:rPr>
          <w:rStyle w:val="TableText9RedCharChar"/>
          <w:rFonts w:ascii="Calibri" w:hAnsi="Calibri" w:cs="Times New Roman"/>
        </w:rPr>
        <w:t>No</w:t>
      </w:r>
      <w:r>
        <w:rPr>
          <w:rStyle w:val="TableText9RedCharChar"/>
          <w:rFonts w:ascii="Calibri" w:hAnsi="Calibri"/>
        </w:rPr>
        <w:t xml:space="preserve">   </w:t>
      </w:r>
      <w:r w:rsidRPr="00400393">
        <w:rPr>
          <w:rStyle w:val="TableText9RedCharChar"/>
          <w:rFonts w:ascii="Calibri" w:hAnsi="Calibri"/>
          <w:color w:val="0070C0"/>
        </w:rPr>
        <w:t>?</w:t>
      </w:r>
    </w:p>
    <w:p w:rsidR="00A7610E" w:rsidRPr="00417CE6" w:rsidRDefault="00A7610E" w:rsidP="00A7610E">
      <w:pPr>
        <w:ind w:left="0"/>
        <w:rPr>
          <w:rStyle w:val="Strong"/>
          <w:i/>
          <w:color w:val="FF0000"/>
        </w:rPr>
      </w:pPr>
      <w:r w:rsidRPr="00417CE6">
        <w:rPr>
          <w:rStyle w:val="Strong"/>
          <w:i/>
          <w:color w:val="FF0000"/>
        </w:rPr>
        <w:t>Now proceed to</w:t>
      </w:r>
      <w:r>
        <w:rPr>
          <w:rStyle w:val="Strong"/>
          <w:i/>
          <w:color w:val="FF0000"/>
        </w:rPr>
        <w:t xml:space="preserve"> s</w:t>
      </w:r>
      <w:r w:rsidRPr="00417CE6">
        <w:rPr>
          <w:rStyle w:val="Strong"/>
          <w:i/>
          <w:color w:val="FF0000"/>
        </w:rPr>
        <w:t xml:space="preserve">tage 2 </w:t>
      </w:r>
    </w:p>
    <w:p w:rsidR="00A7610E" w:rsidRDefault="00A7610E" w:rsidP="00A7610E">
      <w:pPr>
        <w:ind w:left="0"/>
        <w:rPr>
          <w:bCs/>
          <w:sz w:val="20"/>
          <w:szCs w:val="20"/>
        </w:rPr>
      </w:pPr>
      <w:r w:rsidRPr="001203DB">
        <w:rPr>
          <w:bCs/>
          <w:sz w:val="20"/>
          <w:szCs w:val="20"/>
        </w:rPr>
        <w:t xml:space="preserve">Stage 2 </w:t>
      </w:r>
      <w:r>
        <w:rPr>
          <w:bCs/>
          <w:sz w:val="20"/>
          <w:szCs w:val="20"/>
        </w:rPr>
        <w:t>q</w:t>
      </w:r>
      <w:r w:rsidRPr="001203DB">
        <w:rPr>
          <w:bCs/>
          <w:sz w:val="20"/>
          <w:szCs w:val="20"/>
        </w:rPr>
        <w:t xml:space="preserve">uestions revisit and build on your responses to the ‘indicative solution’ in </w:t>
      </w:r>
      <w:r>
        <w:rPr>
          <w:bCs/>
          <w:sz w:val="20"/>
          <w:szCs w:val="20"/>
        </w:rPr>
        <w:t>s</w:t>
      </w:r>
      <w:r w:rsidRPr="001203DB">
        <w:rPr>
          <w:bCs/>
          <w:sz w:val="20"/>
          <w:szCs w:val="20"/>
        </w:rPr>
        <w:t xml:space="preserve">tage 1.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1"/>
        <w:gridCol w:w="2200"/>
        <w:gridCol w:w="331"/>
        <w:gridCol w:w="2290"/>
        <w:gridCol w:w="383"/>
        <w:gridCol w:w="2239"/>
        <w:gridCol w:w="431"/>
        <w:gridCol w:w="2302"/>
      </w:tblGrid>
      <w:tr w:rsidR="00A7610E" w:rsidRPr="00E96B38" w:rsidTr="00A7610E">
        <w:trPr>
          <w:trHeight w:val="20"/>
          <w:jc w:val="center"/>
        </w:trPr>
        <w:tc>
          <w:tcPr>
            <w:tcW w:w="26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E96B38" w:rsidRDefault="00A7610E" w:rsidP="00C220F6">
            <w:pPr>
              <w:ind w:left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VALUE FOR MONEY</w:t>
            </w:r>
          </w:p>
        </w:tc>
        <w:tc>
          <w:tcPr>
            <w:tcW w:w="26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E96B38" w:rsidRDefault="00A7610E" w:rsidP="00C220F6">
            <w:pPr>
              <w:ind w:left="0"/>
              <w:jc w:val="center"/>
              <w:rPr>
                <w:b/>
                <w:color w:val="0070C0"/>
              </w:rPr>
            </w:pPr>
            <w:r w:rsidRPr="00E96B38">
              <w:rPr>
                <w:rStyle w:val="Emphasis"/>
                <w:b/>
                <w:i w:val="0"/>
                <w:color w:val="0070C0"/>
              </w:rPr>
              <w:t>COMMERCIAL AND FINANCIAL</w:t>
            </w:r>
          </w:p>
        </w:tc>
        <w:tc>
          <w:tcPr>
            <w:tcW w:w="26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</w:tcPr>
          <w:p w:rsidR="00A7610E" w:rsidRPr="00E96B38" w:rsidRDefault="00A7610E" w:rsidP="00C220F6">
            <w:pPr>
              <w:ind w:left="0"/>
              <w:jc w:val="center"/>
              <w:rPr>
                <w:b/>
                <w:color w:val="0070C0"/>
              </w:rPr>
            </w:pPr>
            <w:r w:rsidRPr="00E96B38">
              <w:rPr>
                <w:rStyle w:val="Emphasis"/>
                <w:b/>
                <w:i w:val="0"/>
                <w:color w:val="0070C0"/>
              </w:rPr>
              <w:t>MANAGEMENT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7610E" w:rsidRPr="00E96B38" w:rsidRDefault="00A7610E" w:rsidP="00C220F6">
            <w:pPr>
              <w:ind w:left="0"/>
              <w:jc w:val="center"/>
              <w:rPr>
                <w:i/>
                <w:color w:val="0070C0"/>
              </w:rPr>
            </w:pPr>
            <w:r w:rsidRPr="00E96B38">
              <w:rPr>
                <w:rStyle w:val="Emphasis"/>
                <w:b/>
                <w:i w:val="0"/>
                <w:color w:val="0070C0"/>
              </w:rPr>
              <w:t>DELIVERY</w:t>
            </w:r>
          </w:p>
        </w:tc>
      </w:tr>
      <w:tr w:rsidR="00A7610E" w:rsidRPr="00DC0259" w:rsidTr="00A7610E">
        <w:trPr>
          <w:trHeight w:val="1077"/>
          <w:jc w:val="center"/>
        </w:trPr>
        <w:tc>
          <w:tcPr>
            <w:tcW w:w="425" w:type="dxa"/>
            <w:tcBorders>
              <w:top w:val="single" w:sz="4" w:space="0" w:color="808080"/>
              <w:left w:val="single" w:sz="4" w:space="0" w:color="808080"/>
            </w:tcBorders>
            <w:shd w:val="clear" w:color="auto" w:fill="C4DFF6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219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C4DFF6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Have the project options been specified clearly, including key risks, assumptions, constraints and dependencies?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F2D19E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2311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F2D19E"/>
            <w:tcMar>
              <w:left w:w="57" w:type="dxa"/>
              <w:right w:w="57" w:type="dxa"/>
            </w:tcMar>
          </w:tcPr>
          <w:p w:rsidR="00A7610E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0259">
              <w:rPr>
                <w:rFonts w:ascii="Calibri" w:hAnsi="Calibri" w:cs="Calibri"/>
              </w:rPr>
              <w:t xml:space="preserve">Is the solution </w:t>
            </w:r>
            <w:r w:rsidRPr="00DC0259">
              <w:rPr>
                <w:rFonts w:ascii="Calibri" w:hAnsi="Calibri" w:cs="Calibri"/>
                <w:i/>
              </w:rPr>
              <w:t>specified clearly and fully</w:t>
            </w:r>
          </w:p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(all business changes and assets)?</w:t>
            </w: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9.</w:t>
            </w:r>
          </w:p>
        </w:tc>
        <w:tc>
          <w:tcPr>
            <w:tcW w:w="2261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0259">
              <w:rPr>
                <w:rFonts w:ascii="Calibri" w:hAnsi="Calibri" w:cs="Calibri"/>
              </w:rPr>
              <w:t xml:space="preserve">Is the governance structure identified and is it </w:t>
            </w:r>
            <w:r w:rsidRPr="003C10D3">
              <w:rPr>
                <w:rFonts w:ascii="Calibri" w:hAnsi="Calibri" w:cs="Calibri"/>
                <w:i/>
              </w:rPr>
              <w:t>appropriate</w:t>
            </w:r>
            <w:r w:rsidRPr="00DC0259">
              <w:rPr>
                <w:rFonts w:ascii="Calibri" w:hAnsi="Calibri" w:cs="Calibri"/>
              </w:rPr>
              <w:t xml:space="preserve"> for this investment?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13.</w:t>
            </w:r>
          </w:p>
        </w:tc>
        <w:tc>
          <w:tcPr>
            <w:tcW w:w="2326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Has an </w:t>
            </w:r>
            <w:r w:rsidRPr="003C10D3">
              <w:rPr>
                <w:rFonts w:ascii="Calibri" w:hAnsi="Calibri" w:cs="Calibri"/>
                <w:i/>
              </w:rPr>
              <w:t>appropriate</w:t>
            </w:r>
            <w:r w:rsidRPr="00C95AB9">
              <w:rPr>
                <w:rFonts w:ascii="Calibri" w:hAnsi="Calibri" w:cs="Calibri"/>
              </w:rPr>
              <w:t xml:space="preserve"> change management strategy </w:t>
            </w:r>
            <w:r>
              <w:rPr>
                <w:rFonts w:ascii="Calibri" w:hAnsi="Calibri" w:cs="Calibri"/>
              </w:rPr>
              <w:t>been provided to support benefit delivery</w:t>
            </w:r>
            <w:r w:rsidRPr="00C95AB9">
              <w:rPr>
                <w:rFonts w:ascii="Calibri" w:hAnsi="Calibri" w:cs="Calibri"/>
              </w:rPr>
              <w:t>?</w:t>
            </w:r>
          </w:p>
        </w:tc>
      </w:tr>
      <w:tr w:rsidR="00A7610E" w:rsidRPr="00DC0259" w:rsidTr="00A7610E">
        <w:trPr>
          <w:trHeight w:val="20"/>
          <w:jc w:val="center"/>
        </w:trPr>
        <w:tc>
          <w:tcPr>
            <w:tcW w:w="4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C4DFF6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2219" w:type="dxa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DFF6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33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2D19E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2311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2D19E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3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2261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43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2326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</w:tr>
      <w:tr w:rsidR="00A7610E" w:rsidRPr="00DC0259" w:rsidTr="00A7610E">
        <w:trPr>
          <w:trHeight w:val="1554"/>
          <w:jc w:val="center"/>
        </w:trPr>
        <w:tc>
          <w:tcPr>
            <w:tcW w:w="425" w:type="dxa"/>
            <w:tcBorders>
              <w:top w:val="single" w:sz="4" w:space="0" w:color="808080"/>
              <w:left w:val="single" w:sz="4" w:space="0" w:color="808080"/>
            </w:tcBorders>
            <w:shd w:val="clear" w:color="auto" w:fill="C4DFF6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219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C4DFF6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0259">
              <w:rPr>
                <w:rFonts w:ascii="Calibri" w:hAnsi="Calibri" w:cs="Calibri"/>
              </w:rPr>
              <w:t xml:space="preserve">Consistent with </w:t>
            </w:r>
            <w:r>
              <w:rPr>
                <w:rFonts w:ascii="Calibri" w:hAnsi="Calibri" w:cs="Calibri"/>
              </w:rPr>
              <w:t xml:space="preserve">the </w:t>
            </w:r>
            <w:r w:rsidRPr="00DC0259">
              <w:rPr>
                <w:rFonts w:ascii="Calibri" w:hAnsi="Calibri" w:cs="Calibri"/>
              </w:rPr>
              <w:t>preferred strategic option, ha</w:t>
            </w:r>
            <w:r>
              <w:rPr>
                <w:rFonts w:ascii="Calibri" w:hAnsi="Calibri" w:cs="Calibri"/>
              </w:rPr>
              <w:t>s</w:t>
            </w:r>
            <w:r w:rsidRPr="00DC0259">
              <w:rPr>
                <w:rFonts w:ascii="Calibri" w:hAnsi="Calibri" w:cs="Calibri"/>
              </w:rPr>
              <w:t xml:space="preserve"> a reasonable </w:t>
            </w:r>
            <w:r w:rsidRPr="00DC0259">
              <w:rPr>
                <w:rFonts w:ascii="Calibri" w:hAnsi="Calibri" w:cs="Calibri"/>
                <w:i/>
              </w:rPr>
              <w:t xml:space="preserve">spread of project </w:t>
            </w:r>
            <w:r>
              <w:rPr>
                <w:rFonts w:ascii="Calibri" w:hAnsi="Calibri" w:cs="Calibri"/>
                <w:i/>
              </w:rPr>
              <w:t xml:space="preserve">options </w:t>
            </w:r>
            <w:r w:rsidRPr="00DC0259">
              <w:rPr>
                <w:rFonts w:ascii="Calibri" w:hAnsi="Calibri" w:cs="Calibri"/>
              </w:rPr>
              <w:t>been analysed?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2311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</w:rPr>
              <w:t xml:space="preserve">Have all significant risks been identified along with </w:t>
            </w:r>
            <w:r w:rsidRPr="00AE0749">
              <w:rPr>
                <w:rFonts w:ascii="Calibri" w:hAnsi="Calibri" w:cs="Calibri"/>
                <w:i/>
              </w:rPr>
              <w:t>strategies for their management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10.</w:t>
            </w:r>
          </w:p>
        </w:tc>
        <w:tc>
          <w:tcPr>
            <w:tcW w:w="2261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color w:val="8064A2"/>
              </w:rPr>
            </w:pPr>
            <w:r>
              <w:rPr>
                <w:rFonts w:ascii="Calibri" w:hAnsi="Calibri" w:cs="Calibri"/>
              </w:rPr>
              <w:t>Is there evidence that</w:t>
            </w:r>
            <w:r w:rsidRPr="00DC0259">
              <w:rPr>
                <w:rFonts w:ascii="Calibri" w:hAnsi="Calibri" w:cs="Calibri"/>
              </w:rPr>
              <w:t xml:space="preserve"> the implementing organisation ha</w:t>
            </w:r>
            <w:r>
              <w:rPr>
                <w:rFonts w:ascii="Calibri" w:hAnsi="Calibri" w:cs="Calibri"/>
              </w:rPr>
              <w:t>s</w:t>
            </w:r>
            <w:r w:rsidRPr="00DC0259">
              <w:rPr>
                <w:rFonts w:ascii="Calibri" w:hAnsi="Calibri" w:cs="Calibri"/>
              </w:rPr>
              <w:t xml:space="preserve"> the </w:t>
            </w:r>
            <w:r w:rsidRPr="003C10D3">
              <w:rPr>
                <w:rFonts w:ascii="Calibri" w:hAnsi="Calibri" w:cs="Calibri"/>
                <w:i/>
              </w:rPr>
              <w:t>capability and capacity</w:t>
            </w:r>
            <w:r w:rsidRPr="00DC0259">
              <w:rPr>
                <w:rFonts w:ascii="Calibri" w:hAnsi="Calibri" w:cs="Calibri"/>
              </w:rPr>
              <w:t xml:space="preserve"> to mobilise and deliver this investment?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14.</w:t>
            </w:r>
          </w:p>
        </w:tc>
        <w:tc>
          <w:tcPr>
            <w:tcW w:w="2326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0259">
              <w:rPr>
                <w:rFonts w:ascii="Calibri" w:hAnsi="Calibri" w:cs="Calibri"/>
              </w:rPr>
              <w:t>Are the proposed timelines</w:t>
            </w:r>
            <w:r>
              <w:rPr>
                <w:rFonts w:ascii="Calibri" w:hAnsi="Calibri" w:cs="Calibri"/>
              </w:rPr>
              <w:t xml:space="preserve"> and investment milestones</w:t>
            </w:r>
            <w:r w:rsidRPr="00DC0259">
              <w:rPr>
                <w:rFonts w:ascii="Calibri" w:hAnsi="Calibri" w:cs="Calibri"/>
              </w:rPr>
              <w:t xml:space="preserve"> </w:t>
            </w:r>
            <w:r w:rsidRPr="003C10D3">
              <w:rPr>
                <w:rFonts w:ascii="Calibri" w:hAnsi="Calibri" w:cs="Calibri"/>
                <w:i/>
              </w:rPr>
              <w:t>reasonable</w:t>
            </w:r>
            <w:r w:rsidRPr="00DC0259">
              <w:rPr>
                <w:rFonts w:ascii="Calibri" w:hAnsi="Calibri" w:cs="Calibri"/>
              </w:rPr>
              <w:t>?</w:t>
            </w:r>
          </w:p>
        </w:tc>
      </w:tr>
      <w:tr w:rsidR="00A7610E" w:rsidRPr="00DC0259" w:rsidTr="00A7610E">
        <w:trPr>
          <w:trHeight w:val="20"/>
          <w:jc w:val="center"/>
        </w:trPr>
        <w:tc>
          <w:tcPr>
            <w:tcW w:w="4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C4DFF6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2219" w:type="dxa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DFF6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33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2311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3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2261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43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2326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</w:tr>
      <w:tr w:rsidR="00A7610E" w:rsidRPr="00DC0259" w:rsidTr="00A7610E">
        <w:trPr>
          <w:trHeight w:val="734"/>
          <w:jc w:val="center"/>
        </w:trPr>
        <w:tc>
          <w:tcPr>
            <w:tcW w:w="425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4EDC4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2219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E4EDC4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0259">
              <w:rPr>
                <w:rFonts w:ascii="Calibri" w:hAnsi="Calibri" w:cs="Calibri"/>
              </w:rPr>
              <w:t xml:space="preserve">Is the recommended project </w:t>
            </w:r>
            <w:r>
              <w:rPr>
                <w:rFonts w:ascii="Calibri" w:hAnsi="Calibri" w:cs="Calibri"/>
              </w:rPr>
              <w:t>solution</w:t>
            </w:r>
            <w:r w:rsidRPr="00DC0259">
              <w:rPr>
                <w:rFonts w:ascii="Calibri" w:hAnsi="Calibri" w:cs="Calibri"/>
              </w:rPr>
              <w:t xml:space="preserve"> the </w:t>
            </w:r>
            <w:r w:rsidRPr="00DC0259">
              <w:rPr>
                <w:rFonts w:ascii="Calibri" w:hAnsi="Calibri" w:cs="Calibri"/>
                <w:i/>
              </w:rPr>
              <w:t xml:space="preserve">best </w:t>
            </w:r>
            <w:r>
              <w:rPr>
                <w:rFonts w:ascii="Calibri" w:hAnsi="Calibri" w:cs="Calibri"/>
                <w:i/>
              </w:rPr>
              <w:t xml:space="preserve">value for money </w:t>
            </w:r>
            <w:r w:rsidRPr="00DC0259">
              <w:rPr>
                <w:rFonts w:ascii="Calibri" w:hAnsi="Calibri" w:cs="Calibri"/>
                <w:i/>
              </w:rPr>
              <w:t xml:space="preserve">way </w:t>
            </w:r>
            <w:r w:rsidRPr="00DC0259">
              <w:rPr>
                <w:rFonts w:ascii="Calibri" w:hAnsi="Calibri" w:cs="Calibri"/>
              </w:rPr>
              <w:t xml:space="preserve">to respond to the problem and </w:t>
            </w:r>
            <w:r w:rsidRPr="00DC0259">
              <w:rPr>
                <w:rFonts w:ascii="Calibri" w:hAnsi="Calibri" w:cs="Calibri"/>
                <w:i/>
              </w:rPr>
              <w:t>deliver the expected benefits</w:t>
            </w:r>
            <w:r w:rsidRPr="00DC0259">
              <w:rPr>
                <w:rFonts w:ascii="Calibri" w:hAnsi="Calibri" w:cs="Calibri"/>
              </w:rPr>
              <w:t>?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31E5">
              <w:rPr>
                <w:rFonts w:ascii="Calibri" w:hAnsi="Calibri" w:cs="Calibri"/>
                <w:b/>
                <w:color w:val="000000"/>
              </w:rPr>
              <w:t>7.</w:t>
            </w:r>
          </w:p>
        </w:tc>
        <w:tc>
          <w:tcPr>
            <w:tcW w:w="2311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</w:rPr>
              <w:t>Has the recommended solution been  appropriately costed (including  risk adjustment)?</w:t>
            </w: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31E5">
              <w:rPr>
                <w:rFonts w:ascii="Calibri" w:hAnsi="Calibri" w:cs="Calibri"/>
                <w:b/>
                <w:color w:val="000000"/>
              </w:rPr>
              <w:t>11.</w:t>
            </w:r>
          </w:p>
        </w:tc>
        <w:tc>
          <w:tcPr>
            <w:tcW w:w="2261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color w:val="8064A2"/>
              </w:rPr>
            </w:pPr>
            <w:r>
              <w:rPr>
                <w:rFonts w:ascii="Calibri" w:hAnsi="Calibri" w:cs="Calibri"/>
              </w:rPr>
              <w:t xml:space="preserve">Have relevant stakeholders been identified along with </w:t>
            </w:r>
            <w:r w:rsidRPr="003C10D3">
              <w:rPr>
                <w:rFonts w:ascii="Calibri" w:hAnsi="Calibri" w:cs="Calibri"/>
                <w:i/>
              </w:rPr>
              <w:t>strategies to manage their engagement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15.</w:t>
            </w:r>
          </w:p>
        </w:tc>
        <w:tc>
          <w:tcPr>
            <w:tcW w:w="2326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Has an </w:t>
            </w:r>
            <w:r w:rsidRPr="003C10D3">
              <w:rPr>
                <w:rFonts w:ascii="Calibri" w:hAnsi="Calibri" w:cs="Calibri"/>
                <w:i/>
              </w:rPr>
              <w:t xml:space="preserve">appropriate </w:t>
            </w:r>
            <w:r>
              <w:rPr>
                <w:rFonts w:ascii="Calibri" w:hAnsi="Calibri" w:cs="Calibri"/>
              </w:rPr>
              <w:t>benefits management strategy been outlined?</w:t>
            </w:r>
          </w:p>
        </w:tc>
      </w:tr>
      <w:tr w:rsidR="00A7610E" w:rsidRPr="00DC0259" w:rsidTr="00A7610E">
        <w:trPr>
          <w:trHeight w:val="20"/>
          <w:jc w:val="center"/>
        </w:trPr>
        <w:tc>
          <w:tcPr>
            <w:tcW w:w="4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4EDC4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2219" w:type="dxa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E4EDC4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33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2311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</w:t>
            </w:r>
            <w:r w:rsidRPr="00400393">
              <w:rPr>
                <w:rStyle w:val="TableText9RedCharChar"/>
                <w:rFonts w:ascii="Calibri" w:hAnsi="Calibri" w:cs="Calibri"/>
              </w:rPr>
              <w:t>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3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2261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43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  <w:b/>
              </w:rPr>
            </w:pPr>
          </w:p>
        </w:tc>
        <w:tc>
          <w:tcPr>
            <w:tcW w:w="2326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</w:tr>
      <w:tr w:rsidR="00A7610E" w:rsidRPr="00DC0259" w:rsidTr="00A7610E">
        <w:trPr>
          <w:trHeight w:val="592"/>
          <w:jc w:val="center"/>
        </w:trPr>
        <w:tc>
          <w:tcPr>
            <w:tcW w:w="425" w:type="dxa"/>
            <w:tcBorders>
              <w:top w:val="single" w:sz="4" w:space="0" w:color="808080"/>
              <w:lef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2219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0259">
              <w:rPr>
                <w:rFonts w:ascii="Calibri" w:hAnsi="Calibri" w:cs="Calibri"/>
              </w:rPr>
              <w:t xml:space="preserve">Is the procurement strategy </w:t>
            </w:r>
            <w:r w:rsidRPr="00AE0749">
              <w:rPr>
                <w:rFonts w:ascii="Calibri" w:hAnsi="Calibri" w:cs="Calibri"/>
              </w:rPr>
              <w:t>the</w:t>
            </w:r>
            <w:r w:rsidRPr="00AE0749">
              <w:rPr>
                <w:rFonts w:ascii="Calibri" w:hAnsi="Calibri" w:cs="Calibri"/>
                <w:i/>
              </w:rPr>
              <w:t xml:space="preserve"> most appropriate </w:t>
            </w:r>
            <w:r w:rsidRPr="00DC0259">
              <w:rPr>
                <w:rFonts w:ascii="Calibri" w:hAnsi="Calibri" w:cs="Calibri"/>
              </w:rPr>
              <w:t>for this investment and attractive to the market?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2311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color w:val="8064A2"/>
              </w:rPr>
            </w:pPr>
            <w:r>
              <w:rPr>
                <w:rFonts w:ascii="Calibri" w:hAnsi="Calibri" w:cs="Calibri"/>
              </w:rPr>
              <w:t xml:space="preserve">Have </w:t>
            </w:r>
            <w:r w:rsidRPr="00DF3751">
              <w:rPr>
                <w:rFonts w:ascii="Calibri" w:hAnsi="Calibri" w:cs="Calibri"/>
                <w:i/>
              </w:rPr>
              <w:t>alternative</w:t>
            </w:r>
            <w:r>
              <w:rPr>
                <w:rFonts w:ascii="Calibri" w:hAnsi="Calibri" w:cs="Calibri"/>
              </w:rPr>
              <w:t xml:space="preserve"> sources of funding been considered?</w:t>
            </w: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12.</w:t>
            </w:r>
          </w:p>
        </w:tc>
        <w:tc>
          <w:tcPr>
            <w:tcW w:w="2261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Has a robust project management strategy been outlined?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8531E5" w:rsidRDefault="00A7610E" w:rsidP="00C220F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8531E5">
              <w:rPr>
                <w:rFonts w:ascii="Calibri" w:hAnsi="Calibri" w:cs="Calibri"/>
                <w:b/>
              </w:rPr>
              <w:t>16.</w:t>
            </w:r>
          </w:p>
        </w:tc>
        <w:tc>
          <w:tcPr>
            <w:tcW w:w="2325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Has the transition from construction to operation been adequately considered?</w:t>
            </w:r>
          </w:p>
        </w:tc>
      </w:tr>
      <w:tr w:rsidR="00A7610E" w:rsidRPr="00DC0259" w:rsidTr="00A7610E">
        <w:trPr>
          <w:trHeight w:val="20"/>
          <w:jc w:val="center"/>
        </w:trPr>
        <w:tc>
          <w:tcPr>
            <w:tcW w:w="4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</w:rPr>
            </w:pPr>
          </w:p>
        </w:tc>
        <w:tc>
          <w:tcPr>
            <w:tcW w:w="2219" w:type="dxa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33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</w:rPr>
            </w:pPr>
          </w:p>
        </w:tc>
        <w:tc>
          <w:tcPr>
            <w:tcW w:w="2311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3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</w:rPr>
            </w:pPr>
          </w:p>
        </w:tc>
        <w:tc>
          <w:tcPr>
            <w:tcW w:w="2261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Style w:val="TableText9GreenCharChar"/>
                <w:rFonts w:ascii="Calibri" w:hAnsi="Calibri" w:cs="Calibri"/>
              </w:rPr>
              <w:t xml:space="preserve">Yes 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GreenCharChar"/>
                <w:rFonts w:ascii="Calibri" w:hAnsi="Calibri" w:cs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  <w:tc>
          <w:tcPr>
            <w:tcW w:w="43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Style w:val="TableText9GreenCharChar"/>
                <w:rFonts w:ascii="Calibri" w:hAnsi="Calibri" w:cs="Calibri"/>
              </w:rPr>
            </w:pPr>
          </w:p>
        </w:tc>
        <w:tc>
          <w:tcPr>
            <w:tcW w:w="2325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CEDBC"/>
            <w:tcMar>
              <w:left w:w="57" w:type="dxa"/>
              <w:right w:w="57" w:type="dxa"/>
            </w:tcMar>
          </w:tcPr>
          <w:p w:rsidR="00A7610E" w:rsidRPr="00DC0259" w:rsidRDefault="00A7610E" w:rsidP="00C220F6">
            <w:pPr>
              <w:pStyle w:val="NoSpacing"/>
              <w:jc w:val="center"/>
              <w:rPr>
                <w:rFonts w:ascii="Calibri" w:hAnsi="Calibri" w:cs="Calibri"/>
                <w:szCs w:val="18"/>
              </w:rPr>
            </w:pPr>
            <w:r w:rsidRPr="00DC0259">
              <w:rPr>
                <w:rStyle w:val="TableText9GreenCharChar"/>
                <w:rFonts w:ascii="Calibri" w:hAnsi="Calibri" w:cs="Calibri"/>
              </w:rPr>
              <w:t xml:space="preserve">Yes </w:t>
            </w:r>
            <w:r>
              <w:rPr>
                <w:rStyle w:val="TableText9GreenCharChar"/>
                <w:rFonts w:ascii="Calibri" w:hAnsi="Calibri" w:cs="Calibri"/>
              </w:rPr>
              <w:t xml:space="preserve">  </w:t>
            </w:r>
            <w:r w:rsidRPr="00400393">
              <w:rPr>
                <w:rStyle w:val="TableText9LightOrangeChar"/>
                <w:rFonts w:ascii="Calibri" w:hAnsi="Calibri"/>
              </w:rPr>
              <w:t>Maybe</w:t>
            </w:r>
            <w:r>
              <w:rPr>
                <w:rStyle w:val="TableText9LightOrangeChar"/>
                <w:rFonts w:ascii="Calibri" w:hAnsi="Calibri"/>
              </w:rPr>
              <w:t xml:space="preserve"> </w:t>
            </w:r>
            <w:r>
              <w:rPr>
                <w:rStyle w:val="TableText9LightOrangeChar"/>
                <w:rFonts w:ascii="Calibri" w:hAnsi="Calibri" w:cs="Calibri"/>
              </w:rPr>
              <w:t xml:space="preserve"> </w:t>
            </w:r>
            <w:r w:rsidRPr="00DC0259">
              <w:rPr>
                <w:rStyle w:val="TableText9RedCharChar"/>
                <w:rFonts w:ascii="Calibri" w:hAnsi="Calibri" w:cs="Calibri"/>
              </w:rPr>
              <w:t>No</w:t>
            </w:r>
            <w:r>
              <w:rPr>
                <w:rStyle w:val="TableText9RedCharChar"/>
                <w:rFonts w:ascii="Calibri" w:hAnsi="Calibri"/>
              </w:rPr>
              <w:t xml:space="preserve">   </w:t>
            </w:r>
            <w:r w:rsidRPr="00400393">
              <w:rPr>
                <w:rStyle w:val="TableText9RedCharChar"/>
                <w:rFonts w:ascii="Calibri" w:hAnsi="Calibri"/>
                <w:color w:val="0070C0"/>
              </w:rPr>
              <w:t>?</w:t>
            </w:r>
          </w:p>
        </w:tc>
      </w:tr>
    </w:tbl>
    <w:p w:rsidR="00A7610E" w:rsidRPr="00A81524" w:rsidRDefault="0046569B" w:rsidP="00A7610E">
      <w:pPr>
        <w:pStyle w:val="FactSheet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-622935</wp:posOffset>
                </wp:positionV>
                <wp:extent cx="142875" cy="1562100"/>
                <wp:effectExtent l="12065" t="10160" r="6985" b="88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42875" cy="1562100"/>
                        </a:xfrm>
                        <a:prstGeom prst="leftBracket">
                          <a:avLst>
                            <a:gd name="adj" fmla="val 270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3" o:spid="_x0000_s1026" type="#_x0000_t85" style="position:absolute;margin-left:55.3pt;margin-top:-49.05pt;width:11.25pt;height:123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1zhgIAABoFAAAOAAAAZHJzL2Uyb0RvYy54bWysVNuO0zAQfUfiHyy/d3PZ9BY1XS1Ni5AW&#10;WGnhA1zbacw6drDdpgvi3xk7aWnhBSHy4Hgyk+M5M2e8uDs2Eh24sUKrAic3MUZcUc2E2hX486fN&#10;aIaRdUQxIrXiBX7hFt8tX79adG3OU11rybhBAKJs3rUFrp1r8yiytOYNsTe65QqclTYNcWCaXcQM&#10;6QC9kVEax5Oo04a1RlNuLXwteydeBvyq4tR9rCrLHZIFhtxcWE1Yt36NlguS7wxpa0GHNMg/ZNEQ&#10;oeDQM1RJHEF7I/6AagQ12urK3VDdRLqqBOWBA7BJ4t/YPNWk5YELFMe25zLZ/wdLPxweDRKswClG&#10;ijTQovu90+FklNz6+nStzSHsqX00nqFtHzR9tuCIrjzesBCDtt17zQCHAE6oybEyDTIaap9MoGfw&#10;hM9AHh1DJ17OneBHhyh8TLJ0Nh1jRMGVjCdpAv/4E0nuwXwarbHuLdcN8psCS165N4bQZ+4CODk8&#10;WBcawgZahH3BqGoktPdAJEqn8eyEOQQD+gnV/6n0RkgZBCIV6go8H6fjAG61FMw7Qz3MbruSBgEo&#10;0Ojp9alehRm9VyyA1Zyw9bB3RMh+D4dL5fGgBEPqvhhBQ9/n8Xw9W8+yUZZO1qMsLsvR/WaVjSab&#10;ZDoub8vVqkx++NSSLK8FY1z57E56TrK/08swWb0Sz4q+YmEvyW7CM/TlIiy6TiO0Dbic3oFd0I6X&#10;S6+vrWYvIJ0gEhhTuFCgp7U23zDqYDgLbL/uieEYyXcK1D9PssxPczCy8TQFw1x6tpceoihAFdhh&#10;1G9Xrr8B9q0Ru9rrMrRVaS/9SjjfPi/nPqvBgAEMDIbLwk/4pR2ifl1py58AAAD//wMAUEsDBBQA&#10;BgAIAAAAIQBYgW1B3wAAAAgBAAAPAAAAZHJzL2Rvd25yZXYueG1sTI9Ba8JAEIXvhf6HZQq96WZV&#10;QhqzEbEUj1ItlN42yZgEs7Mhu9HYX9/pqT2+eY/3vsk2k+3EFQffOtKg5hEIpNJVLdUaPk5vswSE&#10;D4Yq0zlCDXf0sMkfHzKTVu5G73g9hlpwCfnUaGhC6FMpfdmgNX7ueiT2zm6wJrAcalkN5sbltpOL&#10;KIqlNS3xQmN63DVYXo6j1VDU34cx+bwf9l6Vr1+U0O683Wv9/DRt1yACTuEvDL/4jA45MxVupMqL&#10;TsNMKU7yfRmDYH+xWr2AKDQsYwUyz+T/B/IfAAAA//8DAFBLAQItABQABgAIAAAAIQC2gziS/gAA&#10;AOEBAAATAAAAAAAAAAAAAAAAAAAAAABbQ29udGVudF9UeXBlc10ueG1sUEsBAi0AFAAGAAgAAAAh&#10;ADj9If/WAAAAlAEAAAsAAAAAAAAAAAAAAAAALwEAAF9yZWxzLy5yZWxzUEsBAi0AFAAGAAgAAAAh&#10;ACvNLXOGAgAAGgUAAA4AAAAAAAAAAAAAAAAALgIAAGRycy9lMm9Eb2MueG1sUEsBAi0AFAAGAAgA&#10;AAAhAFiBbUHfAAAACAEAAA8AAAAAAAAAAAAAAAAA4AQAAGRycy9kb3ducmV2LnhtbFBLBQYAAAAA&#10;BAAEAPMAAADsBQAAAAA=&#10;" adj="53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-2308860</wp:posOffset>
                </wp:positionV>
                <wp:extent cx="142875" cy="4933950"/>
                <wp:effectExtent l="12065" t="10160" r="6985" b="889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42875" cy="4933950"/>
                        </a:xfrm>
                        <a:prstGeom prst="leftBracket">
                          <a:avLst>
                            <a:gd name="adj" fmla="val 297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85" style="position:absolute;margin-left:323.05pt;margin-top:-181.8pt;width:11.25pt;height:388.5pt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AJiAIAABoFAAAOAAAAZHJzL2Uyb0RvYy54bWysVNuO0zAQfUfiHyy/d9Ok6SXRpqulaRHS&#10;AistfIBrO41Zxw6223RB/DtjJy0tvCBEHlyPZ3o8Z+aMb++OjUQHbqzQqsDxzRgjrqhmQu0K/PnT&#10;ZrTAyDqiGJFa8QK/cIvvlq9f3XZtzhNda8m4QQCibN61Ba6da/MosrTmDbE3uuUKnJU2DXFgml3E&#10;DOkAvZFRMh7Pok4b1hpNubVwWvZOvAz4VcWp+1hVljskCwy5ubCasG79Gi1vSb4zpK0FHdIg/5BF&#10;Q4SCS89QJXEE7Y34A6oR1GirK3dDdRPpqhKUBw7AJh7/xuapJi0PXKA4tj2Xyf4/WPrh8GiQYNA7&#10;jBRpoEX3e6fDzShOfX261uYQ9tQ+Gs/Qtg+aPltwRFceb1iIQdvuvWaAQwAn1ORYmQYZDbWPZ9Az&#10;+MIxkEfH0ImXcyf40SEKh3GaLOZTjCi40mwyyaahVRHJPZhPozXWveW6QX5TYMkr98YQ+sxdACeH&#10;B+tCQ9hAi7AvGFWNhPYeiERJNp/MPT3AHIJhd0L1/1R6I6QMApEKdQXOpsk0gFstBfPOUA+z266k&#10;QQAKNHp6PexVmNF7xQJYzQlbD3tHhOz3cLlUHg9KMKTuixE09D0bZ+vFepGO0mS2HqXjshzdb1bp&#10;aLaJ59NyUq5WZfzDpxaneS0Y48pnd9JznP6dXobJ6pV4VvQVC3tJdhO+oYYXYdF1GqHEwOX0G9gF&#10;7Xi59PraavYC0gkigTGFBwV6WmvzDaMOhrPA9uueGI6RfKdA/Vmcpn6ag5FO5wkY5tKzvfQQRQGq&#10;wA6jfrty/Quwb43Y1V6Xoa1Ke+lXwvn2eTn3WQ0GDGBgMDwWfsIv7RD160lb/gQAAP//AwBQSwME&#10;FAAGAAgAAAAhALdNS7HeAAAACgEAAA8AAABkcnMvZG93bnJldi54bWxMj01PwzAMhu9I/IfISNxY&#10;ug2qUZpO06Rx4QBsiLPXuB9a41RNtpZ/j3eCo/0+ev04X0+uUxcaQuvZwHyWgCIuvW25NvB12D2s&#10;QIWIbLHzTAZ+KMC6uL3JMbN+5E+67GOtpIRDhgaaGPtM61A25DDMfE8sWeUHh1HGodZ2wFHKXacX&#10;SZJqhy3LhQZ72jZUnvZnZ8ANY38Ir7TD74/yVL1v9NtWV8bc302bF1CRpvgHw1Vf1KEQp6M/sw2q&#10;M7BIV8+CSrBMQV2B5PFJNkcDy3QOusj1/xeKXwAAAP//AwBQSwECLQAUAAYACAAAACEAtoM4kv4A&#10;AADhAQAAEwAAAAAAAAAAAAAAAAAAAAAAW0NvbnRlbnRfVHlwZXNdLnhtbFBLAQItABQABgAIAAAA&#10;IQA4/SH/1gAAAJQBAAALAAAAAAAAAAAAAAAAAC8BAABfcmVscy8ucmVsc1BLAQItABQABgAIAAAA&#10;IQDs12AJiAIAABoFAAAOAAAAAAAAAAAAAAAAAC4CAABkcnMvZTJvRG9jLnhtbFBLAQItABQABgAI&#10;AAAAIQC3TUux3gAAAAoBAAAPAAAAAAAAAAAAAAAAAOIEAABkcnMvZG93bnJldi54bWxQSwUGAAAA&#10;AAQABADzAAAA7QUAAAAA&#10;" adj="186"/>
            </w:pict>
          </mc:Fallback>
        </mc:AlternateConten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674"/>
        <w:gridCol w:w="8025"/>
      </w:tblGrid>
      <w:tr w:rsidR="00A7610E" w:rsidRPr="00A81524" w:rsidTr="00C220F6">
        <w:trPr>
          <w:trHeight w:val="20"/>
          <w:jc w:val="center"/>
        </w:trPr>
        <w:tc>
          <w:tcPr>
            <w:tcW w:w="2674" w:type="dxa"/>
          </w:tcPr>
          <w:p w:rsidR="00A7610E" w:rsidRPr="00A81524" w:rsidRDefault="00A7610E" w:rsidP="00C220F6">
            <w:pPr>
              <w:pStyle w:val="FactSheetNormal"/>
              <w:jc w:val="center"/>
              <w:rPr>
                <w:color w:val="FF0000"/>
              </w:rPr>
            </w:pPr>
            <w:r w:rsidRPr="00A81524">
              <w:rPr>
                <w:color w:val="FF0000"/>
              </w:rPr>
              <w:t>Project options analysis</w:t>
            </w:r>
          </w:p>
        </w:tc>
        <w:tc>
          <w:tcPr>
            <w:tcW w:w="8025" w:type="dxa"/>
          </w:tcPr>
          <w:p w:rsidR="00A7610E" w:rsidRPr="00A81524" w:rsidRDefault="00A7610E" w:rsidP="00C220F6">
            <w:pPr>
              <w:pStyle w:val="FactSheetNormal"/>
              <w:jc w:val="center"/>
              <w:rPr>
                <w:color w:val="FF0000"/>
              </w:rPr>
            </w:pPr>
            <w:r w:rsidRPr="00A81524">
              <w:rPr>
                <w:color w:val="FF0000"/>
              </w:rPr>
              <w:t>Solution specific</w:t>
            </w:r>
          </w:p>
        </w:tc>
      </w:tr>
    </w:tbl>
    <w:p w:rsidR="00A7610E" w:rsidRPr="00282331" w:rsidRDefault="00A7610E" w:rsidP="00A7610E">
      <w:pPr>
        <w:pStyle w:val="FactSheetNormal"/>
      </w:pPr>
    </w:p>
    <w:sectPr w:rsidR="00A7610E" w:rsidRPr="00282331" w:rsidSect="001A0C0A">
      <w:headerReference w:type="even" r:id="rId9"/>
      <w:headerReference w:type="default" r:id="rId10"/>
      <w:footerReference w:type="even" r:id="rId11"/>
      <w:footerReference w:type="default" r:id="rId12"/>
      <w:pgSz w:w="11901" w:h="16840" w:code="9"/>
      <w:pgMar w:top="3062" w:right="567" w:bottom="1134" w:left="851" w:header="567" w:footer="244" w:gutter="0"/>
      <w:pgNumType w:start="1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AB" w:rsidRDefault="00C724AB">
      <w:r>
        <w:separator/>
      </w:r>
    </w:p>
    <w:p w:rsidR="00C724AB" w:rsidRDefault="00C724AB"/>
  </w:endnote>
  <w:endnote w:type="continuationSeparator" w:id="0">
    <w:p w:rsidR="00C724AB" w:rsidRDefault="00C724AB">
      <w:r>
        <w:continuationSeparator/>
      </w:r>
    </w:p>
    <w:p w:rsidR="00C724AB" w:rsidRDefault="00C724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undryFormSans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AB" w:rsidRDefault="0046569B">
    <w:pPr>
      <w:pStyle w:val="Footer"/>
    </w:pPr>
    <w: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-3095625</wp:posOffset>
              </wp:positionH>
              <wp:positionV relativeFrom="page">
                <wp:posOffset>9115425</wp:posOffset>
              </wp:positionV>
              <wp:extent cx="5543550" cy="1579880"/>
              <wp:effectExtent l="0" t="0" r="19050" b="20320"/>
              <wp:wrapNone/>
              <wp:docPr id="244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43550" cy="1579880"/>
                        <a:chOff x="0" y="0"/>
                        <a:chExt cx="5543550" cy="1581150"/>
                      </a:xfrm>
                    </wpg:grpSpPr>
                    <wps:wsp>
                      <wps:cNvPr id="246" name="Straight Connector 3"/>
                      <wps:cNvCnPr/>
                      <wps:spPr>
                        <a:xfrm flipV="1">
                          <a:off x="36195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7" name="Straight Connector 4"/>
                      <wps:cNvCnPr/>
                      <wps:spPr>
                        <a:xfrm flipV="1">
                          <a:off x="54292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8" name="Straight Connector 5"/>
                      <wps:cNvCnPr/>
                      <wps:spPr>
                        <a:xfrm flipV="1">
                          <a:off x="72390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9" name="Straight Connector 6"/>
                      <wps:cNvCnPr/>
                      <wps:spPr>
                        <a:xfrm flipV="1">
                          <a:off x="90487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0" name="Straight Connector 7"/>
                      <wps:cNvCnPr/>
                      <wps:spPr>
                        <a:xfrm flipV="1">
                          <a:off x="107632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1" name="Straight Connector 8"/>
                      <wps:cNvCnPr/>
                      <wps:spPr>
                        <a:xfrm flipV="1">
                          <a:off x="125730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2" name="Straight Connector 9"/>
                      <wps:cNvCnPr/>
                      <wps:spPr>
                        <a:xfrm flipV="1">
                          <a:off x="143827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3" name="Straight Connector 10"/>
                      <wps:cNvCnPr/>
                      <wps:spPr>
                        <a:xfrm flipV="1">
                          <a:off x="161925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4" name="Straight Connector 11"/>
                      <wps:cNvCnPr/>
                      <wps:spPr>
                        <a:xfrm flipV="1">
                          <a:off x="180022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5" name="Straight Connector 12"/>
                      <wps:cNvCnPr/>
                      <wps:spPr>
                        <a:xfrm flipV="1">
                          <a:off x="198120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6" name="Straight Connector 13"/>
                      <wps:cNvCnPr/>
                      <wps:spPr>
                        <a:xfrm flipV="1">
                          <a:off x="216217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7" name="Straight Connector 14"/>
                      <wps:cNvCnPr/>
                      <wps:spPr>
                        <a:xfrm flipV="1">
                          <a:off x="234315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8" name="Straight Connector 15"/>
                      <wps:cNvCnPr/>
                      <wps:spPr>
                        <a:xfrm flipV="1">
                          <a:off x="252412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9" name="Straight Connector 16"/>
                      <wps:cNvCnPr/>
                      <wps:spPr>
                        <a:xfrm flipV="1">
                          <a:off x="270510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0" name="Straight Connector 17"/>
                      <wps:cNvCnPr/>
                      <wps:spPr>
                        <a:xfrm flipV="1">
                          <a:off x="288607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1" name="Straight Connector 18"/>
                      <wps:cNvCnPr/>
                      <wps:spPr>
                        <a:xfrm flipV="1">
                          <a:off x="306705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2" name="Straight Connector 19"/>
                      <wps:cNvCnPr/>
                      <wps:spPr>
                        <a:xfrm flipV="1">
                          <a:off x="323850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3" name="Straight Connector 20"/>
                      <wps:cNvCnPr/>
                      <wps:spPr>
                        <a:xfrm flipV="1">
                          <a:off x="341947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4" name="Straight Connector 21"/>
                      <wps:cNvCnPr/>
                      <wps:spPr>
                        <a:xfrm flipV="1">
                          <a:off x="360045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5" name="Straight Connector 22"/>
                      <wps:cNvCnPr/>
                      <wps:spPr>
                        <a:xfrm flipV="1">
                          <a:off x="378142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6" name="Straight Connector 23"/>
                      <wps:cNvCnPr/>
                      <wps:spPr>
                        <a:xfrm flipV="1">
                          <a:off x="396240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7" name="Straight Connector 24"/>
                      <wps:cNvCnPr/>
                      <wps:spPr>
                        <a:xfrm flipV="1">
                          <a:off x="18097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8" name="Straight Connector 25"/>
                      <wps:cNvCnPr/>
                      <wps:spPr>
                        <a:xfrm flipV="1">
                          <a:off x="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44" o:spid="_x0000_s1026" style="position:absolute;margin-left:-243.75pt;margin-top:717.75pt;width:436.5pt;height:124.4pt;z-index:251656704;mso-position-horizontal-relative:page;mso-position-vertical-relative:page;mso-width-relative:margin;mso-height-relative:margin" coordsize="55435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F+wgMAAOsvAAAOAAAAZHJzL2Uyb0RvYy54bWzsWktv5SYU3lfqf0DeN9eA34ozi6TJZtRG&#10;yrR7xm/VNhZ44uTf94A9N22SQQqVKhbchWXz8uH7OByf73L56Wka0WMj5MDnMsAXYYCaueL1MHdl&#10;8MeX21+yAMmVzTUb+dyUwXMjg09XP/90uS1FQ3jPx7oRCAaZZbEtZdCv61KcTrLqm4nJC740M1S2&#10;XExshUfRnWrBNhh9Gk8kDJPTxkW9CF41UkLpzV4ZXOnx27ap1t/bVjYrGssAbFv1VejrV3U9XV2y&#10;ohNs6YfqMINZWDGxYYaXnoe6YStD38TwZqhpqASXvF0vKj6deNsOVaPnALPB4avZ3An+bdFz6Yqt&#10;W84wAbSvcLIetvrt8V6goS4DEkUBmtkEJOn3IlUA8GxLV0CrO7E8LPdinyPcfubVXxKqT6/r1XP3&#10;0vipFZPqBFNFTxr35zPuzdOKKiiM44jGMdBTQR2O0zzLDmaqHuh706/qf32/Z4YxDKOsYsX+Ym3e&#10;2ZxtgVUmX4CU/w3Ih54tjeZHKojOQCbfgXxYBRu6fkXXfJ5hLXKB6I6p7nA93wuNsCzkga2yGrXj&#10;sPwJSOgVdQBHE5wriN6ih+N92gd6bzFgxSLketfwCambMhiHWZnNCvb4Wa47XN+bqOKZ3w7jCOWs&#10;GGe0lUFCNTsMHLQd2QpETQssGTl3AWJjB55frUKPKPk41Kq36iyf5fUo0CMD5wOfrfkWoJHJFQrL&#10;4Fb/DrL+1U2ZcsNkv3fUVUezcVbDNtqvD8sVpTt46u4rr581psC7plqt3/+F89TA+eFHH+Y8jkhO&#10;Ys+5q5xDbNs3zHf8PLb085TQPPR+7qyf5wbOE0vO8zDKUu/nrnKuYt8P/Ty15ByHaUL95u5sQI+x&#10;gfTMlnQSp9Tv7u6STgyk57akRzQjfnt3l3RqIB3rdFLlEJDgfSRfw5CvEZ+wucv6We145+MdY1tf&#10;z8KQ+KjuLuvwlf3DTzlMbFnPMwxipE/UHU3UY5Mgh20VOYITgn1cd9fXTZIcttXkCI2oEpm9EOum&#10;EBubRDlsq8qRmETYx3V3fd0ky2FbXY6kYYx9XHeW9cQkzGFbZY5kWRL6uO4u6yZlDttKczRMwNt9&#10;XHdVhE9M0hy21eYooVnsd3h3fd2kzRFbbY5GOI/8Du8u6yZtjthqczQJw8jv8O6ybtLmiK02R9MM&#10;Rz5zc5d1kzZHbLU5mick8nHdXdZN2hyx1eZwFuY+rLtLukmagy36OAr7wT9afcr28ZRNn4qGE+X6&#10;oPRx+l0dWf/nsz7a/XJG/+pvAAAA//8DAFBLAwQUAAYACAAAACEAY6U1r+IAAAAOAQAADwAAAGRy&#10;cy9kb3ducmV2LnhtbEyPQWuDQBCF74X+h2UKvSWrVVOxriGEtqdQaFIovW10ohJ3VtyNmn/fyam9&#10;vZn3ePNNvp5NJ0YcXGtJQbgMQCCVtmqpVvB1eFukIJzXVOnOEiq4ooN1cX+X66yyE33iuPe14BJy&#10;mVbQeN9nUrqyQaPd0vZI7J3sYLTncahlNeiJy00nn4JgJY1uiS80usdtg+V5fzEK3ic9baLwddyd&#10;T9vrzyH5+N6FqNTjw7x5AeFx9n9huOEzOhTMdLQXqpzoFCzi9DnhLDtxlLDiTJTexJFXqzSOQBa5&#10;/P9G8QsAAP//AwBQSwECLQAUAAYACAAAACEAtoM4kv4AAADhAQAAEwAAAAAAAAAAAAAAAAAAAAAA&#10;W0NvbnRlbnRfVHlwZXNdLnhtbFBLAQItABQABgAIAAAAIQA4/SH/1gAAAJQBAAALAAAAAAAAAAAA&#10;AAAAAC8BAABfcmVscy8ucmVsc1BLAQItABQABgAIAAAAIQAOkWF+wgMAAOsvAAAOAAAAAAAAAAAA&#10;AAAAAC4CAABkcnMvZTJvRG9jLnhtbFBLAQItABQABgAIAAAAIQBjpTWv4gAAAA4BAAAPAAAAAAAA&#10;AAAAAAAAABwGAABkcnMvZG93bnJldi54bWxQSwUGAAAAAAQABADzAAAAKwcAAAAA&#10;">
              <v:line id="Straight Connector 3" o:spid="_x0000_s1027" style="position:absolute;flip:y;visibility:visible;mso-wrap-style:square" from="3619,0" to="19431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LJH8UAAADcAAAADwAAAGRycy9kb3ducmV2LnhtbESPW2vCQBSE3wv+h+UIfasbQ70QXUUq&#10;QoUieIG8HrPHJJo9m2a3mv57VxB8HGbmG2Y6b00lrtS40rKCfi8CQZxZXXKu4LBffYxBOI+ssbJM&#10;Cv7JwXzWeZtiou2Nt3Td+VwECLsEFRTe14mULivIoOvZmjh4J9sY9EE2udQN3gLcVDKOoqE0WHJY&#10;KLCmr4Kyy+7PKDimo3TDjtw6zX7lzyA+m8N+qdR7t11MQHhq/Sv8bH9rBfHnEB5nwhG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LJH8UAAADcAAAADwAAAAAAAAAA&#10;AAAAAAChAgAAZHJzL2Rvd25yZXYueG1sUEsFBgAAAAAEAAQA+QAAAJMDAAAAAA==&#10;" strokecolor="window" strokeweight=".5pt"/>
              <v:line id="Straight Connector 4" o:spid="_x0000_s1028" style="position:absolute;flip:y;visibility:visible;mso-wrap-style:square" from="5429,0" to="2124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5shMQAAADcAAAADwAAAGRycy9kb3ducmV2LnhtbESP3WrCQBSE7wu+w3IE7+rGoFVSVxFF&#10;UJCCP5Db0+xpkpo9G7Orxrd3CwUvh5n5hpnOW1OJGzWutKxg0I9AEGdWl5wrOB3X7xMQziNrrCyT&#10;ggc5mM86b1NMtL3znm4Hn4sAYZeggsL7OpHSZQUZdH1bEwfvxzYGfZBNLnWD9wA3lYyj6EMaLDks&#10;FFjTsqDsfLgaBd/pOP1iR26bZhe5G8W/5nRcKdXrtotPEJ5a/wr/tzdaQTwcw9+ZcATk7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myExAAAANwAAAAPAAAAAAAAAAAA&#10;AAAAAKECAABkcnMvZG93bnJldi54bWxQSwUGAAAAAAQABAD5AAAAkgMAAAAA&#10;" strokecolor="window" strokeweight=".5pt"/>
              <v:line id="Straight Connector 5" o:spid="_x0000_s1029" style="position:absolute;flip:y;visibility:visible;mso-wrap-style:square" from="7239,0" to="2305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H49sEAAADcAAAADwAAAGRycy9kb3ducmV2LnhtbERPy4rCMBTdC/MP4Q7MTlOLL6pRhhFh&#10;BkTwAd1em2tbbW5qk9H692YhuDyc92zRmkrcqHGlZQX9XgSCOLO65FzBYb/qTkA4j6yxskwKHuRg&#10;Mf/ozDDR9s5buu18LkIIuwQVFN7XiZQuK8ig69maOHAn2xj0ATa51A3eQ7ipZBxFI2mw5NBQYE0/&#10;BWWX3b9RcEzH6YYdub80u8r1MD6bw36p1Ndn+z0F4an1b/HL/asVxIOwNpwJR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sfj2wQAAANwAAAAPAAAAAAAAAAAAAAAA&#10;AKECAABkcnMvZG93bnJldi54bWxQSwUGAAAAAAQABAD5AAAAjwMAAAAA&#10;" strokecolor="window" strokeweight=".5pt"/>
              <v:line id="Straight Connector 6" o:spid="_x0000_s1030" style="position:absolute;flip:y;visibility:visible;mso-wrap-style:square" from="9048,0" to="2486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1dbcUAAADcAAAADwAAAGRycy9kb3ducmV2LnhtbESP3WrCQBSE7wu+w3KE3unGUKtGVymV&#10;ggUR/IHcHrPHJJo9G7NbTd/eLQi9HGbmG2a2aE0lbtS40rKCQT8CQZxZXXKu4LD/6o1BOI+ssbJM&#10;Cn7JwWLeeZlhou2dt3Tb+VwECLsEFRTe14mULivIoOvbmjh4J9sY9EE2udQN3gPcVDKOondpsOSw&#10;UGBNnwVll92PUXBMR+mGHbnvNLvK9TA+m8N+qdRrt/2YgvDU+v/ws73SCuK3CfydC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1dbcUAAADcAAAADwAAAAAAAAAA&#10;AAAAAAChAgAAZHJzL2Rvd25yZXYueG1sUEsFBgAAAAAEAAQA+QAAAJMDAAAAAA==&#10;" strokecolor="window" strokeweight=".5pt"/>
              <v:line id="Straight Connector 7" o:spid="_x0000_s1031" style="position:absolute;flip:y;visibility:visible;mso-wrap-style:square" from="10763,0" to="26574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5iLcEAAADcAAAADwAAAGRycy9kb3ducmV2LnhtbERPy4rCMBTdD/gP4QrupqkFH1SjiDLg&#10;gAg+oNtrc22rzU2nyWjn7ycLweXhvOfLztTiQa2rLCsYRjEI4tzqigsF59PX5xSE88gaa8uk4I8c&#10;LBe9jzmm2j75QI+jL0QIYZeigtL7JpXS5SUZdJFtiAN3ta1BH2BbSN3iM4SbWiZxPJYGKw4NJTa0&#10;Lim/H3+Ngks2yfbsyH1n+Y/cjZKbOZ82Sg363WoGwlPn3+KXe6sVJKMwP5wJR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mItwQAAANwAAAAPAAAAAAAAAAAAAAAA&#10;AKECAABkcnMvZG93bnJldi54bWxQSwUGAAAAAAQABAD5AAAAjwMAAAAA&#10;" strokecolor="window" strokeweight=".5pt"/>
              <v:line id="Straight Connector 8" o:spid="_x0000_s1032" style="position:absolute;flip:y;visibility:visible;mso-wrap-style:square" from="12573,0" to="28384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LHtsUAAADcAAAADwAAAGRycy9kb3ducmV2LnhtbESPQWvCQBSE7wX/w/KE3pqNgdiSukpR&#10;ChVEqAq5vmZfk7TZt2l2TeK/dwWhx2FmvmEWq9E0oqfO1ZYVzKIYBHFhdc2lgtPx/ekFhPPIGhvL&#10;pOBCDlbLycMCM20H/qT+4EsRIOwyVFB532ZSuqIigy6yLXHwvm1n0AfZlVJ3OAS4aWQSx3NpsOaw&#10;UGFL64qK38PZKPjKn/M9O3LbvPiTuzT5MafjRqnH6fj2CsLT6P/D9/aHVpCkM7idCUd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LHtsUAAADcAAAADwAAAAAAAAAA&#10;AAAAAAChAgAAZHJzL2Rvd25yZXYueG1sUEsFBgAAAAAEAAQA+QAAAJMDAAAAAA==&#10;" strokecolor="window" strokeweight=".5pt"/>
              <v:line id="Straight Connector 9" o:spid="_x0000_s1033" style="position:absolute;flip:y;visibility:visible;mso-wrap-style:square" from="14382,0" to="30194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ZwcQAAADcAAAADwAAAGRycy9kb3ducmV2LnhtbESPW4vCMBSE3xf2P4Sz4NuaWvBCNYrs&#10;IiiI4AX6emyObbU5qU3U+u+NsLCPw8x8w0xmranEnRpXWlbQ60YgiDOrS84VHPaL7xEI55E1VpZJ&#10;wZMczKafHxNMtH3wlu47n4sAYZeggsL7OpHSZQUZdF1bEwfvZBuDPsgml7rBR4CbSsZRNJAGSw4L&#10;Bdb0U1B22d2MgmM6TDfsyK3S7CrX/fhsDvtfpTpf7XwMwlPr/8N/7aVWEPdjeJ8JR0BO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gFnBxAAAANwAAAAPAAAAAAAAAAAA&#10;AAAAAKECAABkcnMvZG93bnJldi54bWxQSwUGAAAAAAQABAD5AAAAkgMAAAAA&#10;" strokecolor="window" strokeweight=".5pt"/>
              <v:line id="Straight Connector 10" o:spid="_x0000_s1034" style="position:absolute;flip:y;visibility:visible;mso-wrap-style:square" from="16192,0" to="32004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z8WsUAAADcAAAADwAAAGRycy9kb3ducmV2LnhtbESP3WrCQBSE7wu+w3KE3tWNKWpJsxGp&#10;CBaK4A/k9jR7mkSzZ9PsqunbdwXBy2FmvmHSeW8acaHO1ZYVjEcRCOLC6ppLBYf96uUNhPPIGhvL&#10;pOCPHMyzwVOKibZX3tJl50sRIOwSVFB53yZSuqIig25kW+Lg/djOoA+yK6Xu8BrgppFxFE2lwZrD&#10;QoUtfVRUnHZno+A7n+UbduQ+8+JXfk3ioznsl0o9D/vFOwhPvX+E7+21VhBPXuF2JhwBm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8z8WsUAAADcAAAADwAAAAAAAAAA&#10;AAAAAAChAgAAZHJzL2Rvd25yZXYueG1sUEsFBgAAAAAEAAQA+QAAAJMDAAAAAA==&#10;" strokecolor="window" strokeweight=".5pt"/>
              <v:line id="Straight Connector 11" o:spid="_x0000_s1035" style="position:absolute;flip:y;visibility:visible;mso-wrap-style:square" from="18002,0" to="33813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VkLsUAAADcAAAADwAAAGRycy9kb3ducmV2LnhtbESP3WrCQBSE7wu+w3KE3tWNoWpJsxGp&#10;CBaK4A/k9jR7mkSzZ9PsqunbdwXBy2FmvmHSeW8acaHO1ZYVjEcRCOLC6ppLBYf96uUNhPPIGhvL&#10;pOCPHMyzwVOKibZX3tJl50sRIOwSVFB53yZSuqIig25kW+Lg/djOoA+yK6Xu8BrgppFxFE2lwZrD&#10;QoUtfVRUnHZno+A7n+UbduQ+8+JXfk3ioznsl0o9D/vFOwhPvX+E7+21VhBPXuF2JhwBm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VkLsUAAADcAAAADwAAAAAAAAAA&#10;AAAAAAChAgAAZHJzL2Rvd25yZXYueG1sUEsFBgAAAAAEAAQA+QAAAJMDAAAAAA==&#10;" strokecolor="window" strokeweight=".5pt"/>
              <v:line id="Straight Connector 12" o:spid="_x0000_s1036" style="position:absolute;flip:y;visibility:visible;mso-wrap-style:square" from="19812,0" to="35623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nBtcUAAADcAAAADwAAAGRycy9kb3ducmV2LnhtbESPQWvCQBSE70L/w/IKvenGQFRSN0Fa&#10;ChWkoBFyfWZfk7TZt2l21fjv3UKhx2FmvmHW+Wg6caHBtZYVzGcRCOLK6pZrBcfibboC4Tyyxs4y&#10;KbiRgzx7mKwx1fbKe7ocfC0ChF2KChrv+1RKVzVk0M1sTxy8TzsY9EEOtdQDXgPcdDKOooU02HJY&#10;aLCnl4aq78PZKDiVy/KDHbltWf3IXRJ/mWPxqtTT47h5BuFp9P/hv/a7VhAnCfyeCUdAZ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nBtcUAAADcAAAADwAAAAAAAAAA&#10;AAAAAAChAgAAZHJzL2Rvd25yZXYueG1sUEsFBgAAAAAEAAQA+QAAAJMDAAAAAA==&#10;" strokecolor="window" strokeweight=".5pt"/>
              <v:line id="Straight Connector 13" o:spid="_x0000_s1037" style="position:absolute;flip:y;visibility:visible;mso-wrap-style:square" from="21621,0" to="37433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tfwsUAAADcAAAADwAAAGRycy9kb3ducmV2LnhtbESPQWvCQBSE70L/w/IEb2ZjwLSkrlIq&#10;hRaKUBPI9TX7mqTNvo3ZVeO/dwWhx2FmvmFWm9F04kSDay0rWEQxCOLK6pZrBUX+Nn8C4Tyyxs4y&#10;KbiQg836YbLCTNszf9Fp72sRIOwyVNB432dSuqohgy6yPXHwfuxg0Ac51FIPeA5w08kkjlNpsOWw&#10;0GBPrw1Vf/ujUfBdPpY7duQ+yuogP5fJrynyrVKz6fjyDMLT6P/D9/a7VpAsU7idCUdAr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tfwsUAAADcAAAADwAAAAAAAAAA&#10;AAAAAAChAgAAZHJzL2Rvd25yZXYueG1sUEsFBgAAAAAEAAQA+QAAAJMDAAAAAA==&#10;" strokecolor="window" strokeweight=".5pt"/>
              <v:line id="Straight Connector 14" o:spid="_x0000_s1038" style="position:absolute;flip:y;visibility:visible;mso-wrap-style:square" from="23431,0" to="39243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f6WcUAAADcAAAADwAAAGRycy9kb3ducmV2LnhtbESPQWvCQBSE7wX/w/KE3pqNARtJXUUs&#10;hQoi1ARyfc2+JqnZt2l2q+m/dwuCx2FmvmGW69F04kyDay0rmEUxCOLK6pZrBUX+9rQA4Tyyxs4y&#10;KfgjB+vV5GGJmbYX/qDz0dciQNhlqKDxvs+kdFVDBl1ke+LgfdnBoA9yqKUe8BLgppNJHD9Lgy2H&#10;hQZ72jZUnY6/RsFnmZYHduR2ZfUj9/Pk2xT5q1KP03HzAsLT6O/hW/tdK0jmKfyfC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f6WcUAAADcAAAADwAAAAAAAAAA&#10;AAAAAAChAgAAZHJzL2Rvd25yZXYueG1sUEsFBgAAAAAEAAQA+QAAAJMDAAAAAA==&#10;" strokecolor="window" strokeweight=".5pt"/>
              <v:line id="Straight Connector 15" o:spid="_x0000_s1039" style="position:absolute;flip:y;visibility:visible;mso-wrap-style:square" from="25241,0" to="41052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huK8EAAADcAAAADwAAAGRycy9kb3ducmV2LnhtbERPy4rCMBTdD/gP4QrupqkFH1SjiDLg&#10;gAg+oNtrc22rzU2nyWjn7ycLweXhvOfLztTiQa2rLCsYRjEI4tzqigsF59PX5xSE88gaa8uk4I8c&#10;LBe9jzmm2j75QI+jL0QIYZeigtL7JpXS5SUZdJFtiAN3ta1BH2BbSN3iM4SbWiZxPJYGKw4NJTa0&#10;Lim/H3+Ngks2yfbsyH1n+Y/cjZKbOZ82Sg363WoGwlPn3+KXe6sVJKOwNpwJR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aG4rwQAAANwAAAAPAAAAAAAAAAAAAAAA&#10;AKECAABkcnMvZG93bnJldi54bWxQSwUGAAAAAAQABAD5AAAAjwMAAAAA&#10;" strokecolor="window" strokeweight=".5pt"/>
              <v:line id="Straight Connector 16" o:spid="_x0000_s1040" style="position:absolute;flip:y;visibility:visible;mso-wrap-style:square" from="27051,0" to="42862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TLsMQAAADcAAAADwAAAGRycy9kb3ducmV2LnhtbESP3WrCQBSE7wu+w3IE7+rGgFajq0hF&#10;UCgFfyC3x+wxiWbPptlV49t3CwUvh5n5hpktWlOJOzWutKxg0I9AEGdWl5wrOB7W72MQziNrrCyT&#10;gic5WMw7bzNMtH3wju57n4sAYZeggsL7OpHSZQUZdH1bEwfvbBuDPsgml7rBR4CbSsZRNJIGSw4L&#10;Bdb0WVB23d+MglP6kX6zI7dNsx/5NYwv5nhYKdXrtsspCE+tf4X/2xutIB5O4O9MOAJ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JMuwxAAAANwAAAAPAAAAAAAAAAAA&#10;AAAAAKECAABkcnMvZG93bnJldi54bWxQSwUGAAAAAAQABAD5AAAAkgMAAAAA&#10;" strokecolor="window" strokeweight=".5pt"/>
              <v:line id="Straight Connector 17" o:spid="_x0000_s1041" style="position:absolute;flip:y;visibility:visible;mso-wrap-style:square" from="28860,0" to="44672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KokMIAAADcAAAADwAAAGRycy9kb3ducmV2LnhtbERPTWvCQBC9F/wPywi9NZsGGiW6SmkR&#10;WiiCJpDrmB2TtNnZmN2a9N93D4LHx/tebyfTiSsNrrWs4DmKQRBXVrdcKyjy3dMShPPIGjvLpOCP&#10;HGw3s4c1ZtqOfKDr0dcihLDLUEHjfZ9J6aqGDLrI9sSBO9vBoA9wqKUecAzhppNJHKfSYMuhocGe&#10;3hqqfo6/RsGpXJR7duQ+y+oiv16Sb1Pk70o9zqfXFQhPk7+Lb+4PrSBJw/xwJhw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XKokMIAAADcAAAADwAAAAAAAAAAAAAA&#10;AAChAgAAZHJzL2Rvd25yZXYueG1sUEsFBgAAAAAEAAQA+QAAAJADAAAAAA==&#10;" strokecolor="window" strokeweight=".5pt"/>
              <v:line id="Straight Connector 18" o:spid="_x0000_s1042" style="position:absolute;flip:y;visibility:visible;mso-wrap-style:square" from="30670,0" to="46482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4NC8QAAADcAAAADwAAAGRycy9kb3ducmV2LnhtbESPW4vCMBSE3xf8D+EI+7amFrxQjSKK&#10;oCALXqCvx+bYVpuT2mS1++83C4KPw8x8w0znranEgxpXWlbQ70UgiDOrS84VnI7rrzEI55E1VpZJ&#10;wS85mM86H1NMtH3ynh4Hn4sAYZeggsL7OpHSZQUZdD1bEwfvYhuDPsgml7rBZ4CbSsZRNJQGSw4L&#10;Bda0LCi7HX6MgnM6Sr/Zkdum2V3uBvHVnI4rpT677WICwlPr3+FXe6MVxMM+/J8JR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Pg0LxAAAANwAAAAPAAAAAAAAAAAA&#10;AAAAAKECAABkcnMvZG93bnJldi54bWxQSwUGAAAAAAQABAD5AAAAkgMAAAAA&#10;" strokecolor="window" strokeweight=".5pt"/>
              <v:line id="Straight Connector 19" o:spid="_x0000_s1043" style="position:absolute;flip:y;visibility:visible;mso-wrap-style:square" from="32385,0" to="48196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yTfMQAAADcAAAADwAAAGRycy9kb3ducmV2LnhtbESPW4vCMBSE3xf2P4Sz4NuaWvBCNYrs&#10;IiiI4AX6emyObbU5qU3U+u+NsLCPw8x8w0xmranEnRpXWlbQ60YgiDOrS84VHPaL7xEI55E1VpZJ&#10;wZMczKafHxNMtH3wlu47n4sAYZeggsL7OpHSZQUZdF1bEwfvZBuDPsgml7rBR4CbSsZRNJAGSw4L&#10;Bdb0U1B22d2MgmM6TDfsyK3S7CrX/fhsDvtfpTpf7XwMwlPr/8N/7aVWEA9ieJ8JR0BO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7JN8xAAAANwAAAAPAAAAAAAAAAAA&#10;AAAAAKECAABkcnMvZG93bnJldi54bWxQSwUGAAAAAAQABAD5AAAAkgMAAAAA&#10;" strokecolor="window" strokeweight=".5pt"/>
              <v:line id="Straight Connector 20" o:spid="_x0000_s1044" style="position:absolute;flip:y;visibility:visible;mso-wrap-style:square" from="34194,0" to="50006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A258UAAADcAAAADwAAAGRycy9kb3ducmV2LnhtbESPW2vCQBSE3wv+h+UIfasbU7wQXUUq&#10;QoUieIG8HrPHJJo9m2a3mv57VxB8HGbmG2Y6b00lrtS40rKCfi8CQZxZXXKu4LBffYxBOI+ssbJM&#10;Cv7JwXzWeZtiou2Nt3Td+VwECLsEFRTe14mULivIoOvZmjh4J9sY9EE2udQN3gLcVDKOoqE0WHJY&#10;KLCmr4Kyy+7PKDimo3TDjtw6zX7lzyA+m8N+qdR7t11MQHhq/Sv8bH9rBfHwEx5nwhG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A258UAAADcAAAADwAAAAAAAAAA&#10;AAAAAAChAgAAZHJzL2Rvd25yZXYueG1sUEsFBgAAAAAEAAQA+QAAAJMDAAAAAA==&#10;" strokecolor="window" strokeweight=".5pt"/>
              <v:line id="Straight Connector 21" o:spid="_x0000_s1045" style="position:absolute;flip:y;visibility:visible;mso-wrap-style:square" from="36004,0" to="51816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muk8UAAADcAAAADwAAAGRycy9kb3ducmV2LnhtbESPW2vCQBSE3wv+h+UIfasbQ70QXUUq&#10;QoUieIG8HrPHJJo9m2a3mv57VxB8HGbmG2Y6b00lrtS40rKCfi8CQZxZXXKu4LBffYxBOI+ssbJM&#10;Cv7JwXzWeZtiou2Nt3Td+VwECLsEFRTe14mULivIoOvZmjh4J9sY9EE2udQN3gLcVDKOoqE0WHJY&#10;KLCmr4Kyy+7PKDimo3TDjtw6zX7lzyA+m8N+qdR7t11MQHhq/Sv8bH9rBfHwEx5nwhG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muk8UAAADcAAAADwAAAAAAAAAA&#10;AAAAAAChAgAAZHJzL2Rvd25yZXYueG1sUEsFBgAAAAAEAAQA+QAAAJMDAAAAAA==&#10;" strokecolor="window" strokeweight=".5pt"/>
              <v:line id="Straight Connector 22" o:spid="_x0000_s1046" style="position:absolute;flip:y;visibility:visible;mso-wrap-style:square" from="37814,0" to="53625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ULCMUAAADcAAAADwAAAGRycy9kb3ducmV2LnhtbESPQWvCQBSE70L/w/IEb2ZjwLSkrlIq&#10;hRaKUBPI9TX7mqTNvo3ZVeO/dwWhx2FmvmFWm9F04kSDay0rWEQxCOLK6pZrBUX+Nn8C4Tyyxs4y&#10;KbiQg836YbLCTNszf9Fp72sRIOwyVNB432dSuqohgy6yPXHwfuxg0Ac51FIPeA5w08kkjlNpsOWw&#10;0GBPrw1Vf/ujUfBdPpY7duQ+yuogP5fJrynyrVKz6fjyDMLT6P/D9/a7VpCkS7idCUdAr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ULCMUAAADcAAAADwAAAAAAAAAA&#10;AAAAAAChAgAAZHJzL2Rvd25yZXYueG1sUEsFBgAAAAAEAAQA+QAAAJMDAAAAAA==&#10;" strokecolor="window" strokeweight=".5pt"/>
              <v:line id="Straight Connector 23" o:spid="_x0000_s1047" style="position:absolute;flip:y;visibility:visible;mso-wrap-style:square" from="39624,0" to="55435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eVf8QAAADcAAAADwAAAGRycy9kb3ducmV2LnhtbESP3WrCQBSE7wu+w3IE7+rGgFGiq4hS&#10;sFAEfyC3x+wxiWbPptlV07fvCoVeDjPzDTNfdqYWD2pdZVnBaBiBIM6trrhQcDp+vE9BOI+ssbZM&#10;Cn7IwXLRe5tjqu2T9/Q4+EIECLsUFZTeN6mULi/JoBvahjh4F9sa9EG2hdQtPgPc1DKOokQarDgs&#10;lNjQuqT8drgbBedsku3YkfvM8m/5NY6v5nTcKDXod6sZCE+d/w//tbdaQZwk8Do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15V/xAAAANwAAAAPAAAAAAAAAAAA&#10;AAAAAKECAABkcnMvZG93bnJldi54bWxQSwUGAAAAAAQABAD5AAAAkgMAAAAA&#10;" strokecolor="window" strokeweight=".5pt"/>
              <v:line id="Straight Connector 24" o:spid="_x0000_s1048" style="position:absolute;flip:y;visibility:visible;mso-wrap-style:square" from="1809,0" to="17621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sw5MMAAADcAAAADwAAAGRycy9kb3ducmV2LnhtbESPQYvCMBSE74L/ITxhb5paWJVqFHER&#10;FBZhVej12TzbavPSbaJ2/71ZEDwOM/MNM1u0phJ3alxpWcFwEIEgzqwuOVdwPKz7ExDOI2usLJOC&#10;P3KwmHc7M0y0ffAP3fc+FwHCLkEFhfd1IqXLCjLoBrYmDt7ZNgZ9kE0udYOPADeVjKNoJA2WHBYK&#10;rGlVUHbd34yCUzpOd+zIbdPsV35/xhdzPHwp9dFrl1MQnlr/Dr/aG60gHo3h/0w4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bMOTDAAAA3AAAAA8AAAAAAAAAAAAA&#10;AAAAoQIAAGRycy9kb3ducmV2LnhtbFBLBQYAAAAABAAEAPkAAACRAwAAAAA=&#10;" strokecolor="window" strokeweight=".5pt"/>
              <v:line id="Straight Connector 25" o:spid="_x0000_s1049" style="position:absolute;flip:y;visibility:visible;mso-wrap-style:square" from="0,0" to="15811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SklsIAAADcAAAADwAAAGRycy9kb3ducmV2LnhtbERPTWvCQBC9F/wPywi9NZsGGiW6SmkR&#10;WiiCJpDrmB2TtNnZmN2a9N93D4LHx/tebyfTiSsNrrWs4DmKQRBXVrdcKyjy3dMShPPIGjvLpOCP&#10;HGw3s4c1ZtqOfKDr0dcihLDLUEHjfZ9J6aqGDLrI9sSBO9vBoA9wqKUecAzhppNJHKfSYMuhocGe&#10;3hqqfo6/RsGpXJR7duQ+y+oiv16Sb1Pk70o9zqfXFQhPk7+Lb+4PrSBJw9pwJhw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SklsIAAADcAAAADwAAAAAAAAAAAAAA&#10;AAChAgAAZHJzL2Rvd25yZXYueG1sUEsFBgAAAAAEAAQA+QAAAJADAAAAAA==&#10;" strokecolor="window" strokeweight=".5pt"/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9618980</wp:posOffset>
              </wp:positionV>
              <wp:extent cx="7563485" cy="1079500"/>
              <wp:effectExtent l="0" t="0" r="0" b="6350"/>
              <wp:wrapNone/>
              <wp:docPr id="14" name="Rectangle 14" descr="Cover Coloured Footer Section" title="Cover Coloured Footer Sec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3485" cy="1079500"/>
                      </a:xfrm>
                      <a:prstGeom prst="rect">
                        <a:avLst/>
                      </a:prstGeom>
                      <a:solidFill>
                        <a:srgbClr val="00557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26" alt="Title: Cover Coloured Footer Section - Description: Cover Coloured Footer Section" style="position:absolute;margin-left:0;margin-top:757.4pt;width:595.55pt;height: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V9igIAABkFAAAOAAAAZHJzL2Uyb0RvYy54bWysVE1v2zAMvQ/YfxB0X+1kSdMadYogXYYB&#10;QVssHXpmZPkDk0VNUuJ0v76U7LRZN+ww7CKIIkVS7z3q6vrQKraX1jWocz46SzmTWmDR6Crn3x5W&#10;Hy44cx50AQq1zPmTdPx6/v7dVWcyOcYaVSEtoyTaZZ3Jee29yZLEiVq24M7QSE3OEm0LnkxbJYWF&#10;jrK3Khmn6XnSoS2MRSGdo9Ob3snnMX9ZSuHvytJJz1TOqTcfVxvXbViT+RVklQVTN2JoA/6hixYa&#10;TUVfUt2AB7azzW+p2kZYdFj6M4FtgmXZCBnfQK8ZpW9es6nByPgWAseZF5jc/0srbvf3ljUFcTfh&#10;TENLHH0l1EBXSrJwVkgnCLAlEstsiQp3VhZshejJ3lAoMU/ANl7R1b9HEdidcRnV3Jh7G+ByZo3i&#10;uyNH8osnGG6IOZS2DbEEFjtE5p5emJMHzwQdzqbnHycXU84E+Ubp7HKaRm4TyI7XjXX+s8SWhU3O&#10;LXUeGYP92vnQAGTHkNgZqqZYNUpFw1bbpbJsD0FG6XQ6+xSUQ1fcaZjSrMv5eDqh4kwAyblU4Gnb&#10;GgLY6YozUBXNifA21tYYKlCmvvYNuLqvEdMOJZQOfhnFPLT6Ck/YbbF4IhIt9up2RqwaeuManL8H&#10;S3Kmbog8f0dLqZBaDFyGHWc12p9/Og/xpDLyctbReFD7P3ZgJWfqiyb9XY4mkzBP0ZhMZ2My7Kln&#10;e+rRu5aUQ8zQZ2BE3IZ4r47b0mL7SJO8CFXJBVpQ7R6owVj6fmzpLxBysYhhNEMG/FpvjAjJjzg+&#10;HB7BmoFoTxq5xeMoQfaG7z423NS42HksmyiGV1wHadL8RcKHvyIM+Kkdo15/tPkzAAAA//8DAFBL&#10;AwQUAAYACAAAACEAIwA1U+EAAAALAQAADwAAAGRycy9kb3ducmV2LnhtbEyPwU7DMBBE70j8g7VI&#10;XFDrGEFbQpyqCvRIJUKQOLqxm0TY6xC7TeDr2Z7gtjuzmn2TrSdn2ckMofMoQcwTYAZrrztsJFRv&#10;29kKWIgKtbIejYRvE2CdX15kKtV+xFdzKmPDKARDqiS0MfYp56FujVNh7nuD5B384FSkdWi4HtRI&#10;4c7y2yRZcKc6pA+t6k3RmvqzPDoJY/VzKJZPdlM+37z3293Hy1dRRSmvr6bNI7Bopvh3DGd8Qoec&#10;mPb+iDowK4GKRFLvxR01OPviQQhge5oWK9J4nvH/HfJfAAAA//8DAFBLAQItABQABgAIAAAAIQC2&#10;gziS/gAAAOEBAAATAAAAAAAAAAAAAAAAAAAAAABbQ29udGVudF9UeXBlc10ueG1sUEsBAi0AFAAG&#10;AAgAAAAhADj9If/WAAAAlAEAAAsAAAAAAAAAAAAAAAAALwEAAF9yZWxzLy5yZWxzUEsBAi0AFAAG&#10;AAgAAAAhAKRBhX2KAgAAGQUAAA4AAAAAAAAAAAAAAAAALgIAAGRycy9lMm9Eb2MueG1sUEsBAi0A&#10;FAAGAAgAAAAhACMANVPhAAAACwEAAA8AAAAAAAAAAAAAAAAA5AQAAGRycy9kb3ducmV2LnhtbFBL&#10;BQYAAAAABAAEAPMAAADyBQAAAAA=&#10;" fillcolor="#00557e" stroked="f" strokeweight="2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C1" w:rsidRPr="00DC1621" w:rsidRDefault="0046569B" w:rsidP="00441BC1">
    <w:pPr>
      <w:pStyle w:val="Footer"/>
      <w:rPr>
        <w:color w:val="FF0000"/>
        <w:sz w:val="24"/>
        <w:szCs w:val="24"/>
      </w:rPr>
    </w:pPr>
    <w:r>
      <w:rPr>
        <w:color w:val="FF0000"/>
        <w:sz w:val="24"/>
        <w:szCs w:val="24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5932170</wp:posOffset>
          </wp:positionH>
          <wp:positionV relativeFrom="paragraph">
            <wp:posOffset>-353695</wp:posOffset>
          </wp:positionV>
          <wp:extent cx="756285" cy="438785"/>
          <wp:effectExtent l="0" t="0" r="5715" b="0"/>
          <wp:wrapNone/>
          <wp:docPr id="50" name="Picture 50" descr="State Gov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State Gov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BC1" w:rsidRPr="00DC1621">
      <w:rPr>
        <w:color w:val="FF0000"/>
        <w:sz w:val="24"/>
        <w:szCs w:val="24"/>
      </w:rPr>
      <w:t xml:space="preserve"> </w:t>
    </w:r>
  </w:p>
  <w:p w:rsidR="00C724AB" w:rsidRDefault="00C72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AB" w:rsidRDefault="00C724AB">
      <w:r>
        <w:separator/>
      </w:r>
    </w:p>
    <w:p w:rsidR="00C724AB" w:rsidRDefault="00C724AB"/>
  </w:footnote>
  <w:footnote w:type="continuationSeparator" w:id="0">
    <w:p w:rsidR="00C724AB" w:rsidRDefault="00C724AB">
      <w:r>
        <w:continuationSeparator/>
      </w:r>
    </w:p>
    <w:p w:rsidR="00C724AB" w:rsidRDefault="00C724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A6" w:rsidRDefault="0046569B" w:rsidP="00A308A6">
    <w:pPr>
      <w:pStyle w:val="FactSheetTit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4630420</wp:posOffset>
          </wp:positionH>
          <wp:positionV relativeFrom="paragraph">
            <wp:posOffset>-198120</wp:posOffset>
          </wp:positionV>
          <wp:extent cx="2162175" cy="133350"/>
          <wp:effectExtent l="0" t="0" r="9525" b="0"/>
          <wp:wrapSquare wrapText="bothSides"/>
          <wp:docPr id="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8A6">
      <w:t>Investment decision-</w:t>
    </w:r>
    <w:proofErr w:type="spellStart"/>
    <w:r w:rsidR="00A308A6">
      <w:t>maker’s</w:t>
    </w:r>
    <w:proofErr w:type="spellEnd"/>
    <w:r w:rsidR="00A308A6">
      <w:t xml:space="preserve"> checklist</w:t>
    </w:r>
  </w:p>
  <w:p w:rsidR="00C724AB" w:rsidRDefault="0046569B" w:rsidP="001A0C0A">
    <w:pPr>
      <w:pStyle w:val="FactSheetSubtitle"/>
      <w:rPr>
        <w:noProof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681355</wp:posOffset>
          </wp:positionH>
          <wp:positionV relativeFrom="page">
            <wp:posOffset>1185545</wp:posOffset>
          </wp:positionV>
          <wp:extent cx="7205345" cy="605790"/>
          <wp:effectExtent l="0" t="0" r="0" b="3810"/>
          <wp:wrapNone/>
          <wp:docPr id="49" name="Picture 49" descr="FactSheet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FactSheet 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345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8A6">
      <w:t>16+</w:t>
    </w:r>
    <w:r w:rsidR="00C724AB">
      <w:t>Questions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AB" w:rsidRDefault="00C724AB" w:rsidP="00646A35">
    <w:pPr>
      <w:pStyle w:val="FactSheetTitle"/>
    </w:pPr>
    <w:r>
      <w:t xml:space="preserve">Investment </w:t>
    </w:r>
    <w:r w:rsidR="00A308A6">
      <w:t>decision-</w:t>
    </w:r>
    <w:proofErr w:type="spellStart"/>
    <w:r w:rsidR="00A308A6">
      <w:t>maker’s</w:t>
    </w:r>
    <w:proofErr w:type="spellEnd"/>
    <w:r w:rsidR="00A308A6">
      <w:t xml:space="preserve"> c</w:t>
    </w:r>
    <w:r>
      <w:t>hecklist</w:t>
    </w:r>
  </w:p>
  <w:p w:rsidR="00C724AB" w:rsidRDefault="00A308A6" w:rsidP="00646A35">
    <w:pPr>
      <w:pStyle w:val="FactSheetSubtitle"/>
    </w:pPr>
    <w:r>
      <w:t>16+</w:t>
    </w:r>
    <w:r w:rsidR="00C724AB">
      <w:t>Questions</w:t>
    </w:r>
    <w:r w:rsidR="0046569B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528955</wp:posOffset>
          </wp:positionH>
          <wp:positionV relativeFrom="page">
            <wp:posOffset>1033145</wp:posOffset>
          </wp:positionV>
          <wp:extent cx="7205345" cy="605790"/>
          <wp:effectExtent l="0" t="0" r="0" b="3810"/>
          <wp:wrapNone/>
          <wp:docPr id="46" name="Picture 9" descr="FactSheet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actSheet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345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FDA5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930D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20EF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1270D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7D8E1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37078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9B208E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6C01DE"/>
    <w:multiLevelType w:val="multilevel"/>
    <w:tmpl w:val="F79258D2"/>
    <w:name w:val="Headings8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8">
    <w:nsid w:val="0DA107FF"/>
    <w:multiLevelType w:val="multilevel"/>
    <w:tmpl w:val="AFA60A0C"/>
    <w:name w:val="Headings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9">
    <w:nsid w:val="141F1E3C"/>
    <w:multiLevelType w:val="multilevel"/>
    <w:tmpl w:val="62829894"/>
    <w:name w:val="Headings1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10">
    <w:nsid w:val="15546297"/>
    <w:multiLevelType w:val="multilevel"/>
    <w:tmpl w:val="A214506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11">
    <w:nsid w:val="161C752B"/>
    <w:multiLevelType w:val="multilevel"/>
    <w:tmpl w:val="402A0774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D4D4D"/>
        <w:sz w:val="2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/>
        <w:vanish w:val="0"/>
        <w:color w:val="4D4D4D"/>
        <w:sz w:val="24"/>
      </w:rPr>
    </w:lvl>
    <w:lvl w:ilvl="4">
      <w:start w:val="1"/>
      <w:numFmt w:val="decimal"/>
      <w:pStyle w:val="Heading5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/>
        <w:i/>
        <w:vanish w:val="0"/>
        <w:color w:val="404040"/>
        <w:sz w:val="24"/>
      </w:rPr>
    </w:lvl>
    <w:lvl w:ilvl="5">
      <w:start w:val="1"/>
      <w:numFmt w:val="decimal"/>
      <w:pStyle w:val="Heading6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/>
        <w:i/>
        <w:vanish w:val="0"/>
        <w:color w:val="404040"/>
        <w:sz w:val="24"/>
      </w:rPr>
    </w:lvl>
    <w:lvl w:ilvl="6">
      <w:start w:val="1"/>
      <w:numFmt w:val="decimal"/>
      <w:pStyle w:val="Heading7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/>
        <w:i w:val="0"/>
        <w:vanish w:val="0"/>
        <w:color w:val="404040"/>
        <w:sz w:val="24"/>
      </w:rPr>
    </w:lvl>
    <w:lvl w:ilvl="7">
      <w:start w:val="1"/>
      <w:numFmt w:val="decimal"/>
      <w:pStyle w:val="Heading8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24"/>
      </w:rPr>
    </w:lvl>
    <w:lvl w:ilvl="8">
      <w:start w:val="1"/>
      <w:numFmt w:val="decimal"/>
      <w:pStyle w:val="Heading9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24"/>
      </w:rPr>
    </w:lvl>
  </w:abstractNum>
  <w:abstractNum w:abstractNumId="12">
    <w:nsid w:val="1FCB7787"/>
    <w:multiLevelType w:val="multilevel"/>
    <w:tmpl w:val="EE5AABDA"/>
    <w:lvl w:ilvl="0">
      <w:start w:val="1"/>
      <w:numFmt w:val="decimal"/>
      <w:pStyle w:val="ListNumber"/>
      <w:lvlText w:val="%1."/>
      <w:lvlJc w:val="left"/>
      <w:pPr>
        <w:tabs>
          <w:tab w:val="num" w:pos="1077"/>
        </w:tabs>
        <w:ind w:left="1077" w:hanging="283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361"/>
        </w:tabs>
        <w:ind w:left="1361" w:hanging="284"/>
      </w:pPr>
      <w:rPr>
        <w:rFonts w:ascii="Calibri" w:hAnsi="Calibri"/>
        <w:b w:val="0"/>
        <w:i w:val="0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644"/>
        </w:tabs>
        <w:ind w:left="1644" w:hanging="283"/>
      </w:pPr>
      <w:rPr>
        <w:rFonts w:ascii="Calibri" w:hAnsi="Calibri"/>
        <w:b w:val="0"/>
        <w:i w:val="0"/>
        <w:sz w:val="22"/>
      </w:rPr>
    </w:lvl>
    <w:lvl w:ilvl="3">
      <w:start w:val="1"/>
      <w:numFmt w:val="decimal"/>
      <w:lvlText w:val="–"/>
      <w:lvlJc w:val="left"/>
      <w:pPr>
        <w:tabs>
          <w:tab w:val="num" w:pos="1928"/>
        </w:tabs>
        <w:ind w:left="1928" w:hanging="284"/>
      </w:pPr>
      <w:rPr>
        <w:rFonts w:ascii="Calibri" w:hAnsi="Calibri"/>
        <w:b w:val="0"/>
        <w:i w:val="0"/>
        <w:sz w:val="22"/>
      </w:rPr>
    </w:lvl>
    <w:lvl w:ilvl="4">
      <w:start w:val="1"/>
      <w:numFmt w:val="decimal"/>
      <w:lvlText w:val="–"/>
      <w:lvlJc w:val="left"/>
      <w:pPr>
        <w:tabs>
          <w:tab w:val="num" w:pos="2211"/>
        </w:tabs>
        <w:ind w:left="2211" w:hanging="283"/>
      </w:pPr>
      <w:rPr>
        <w:rFonts w:ascii="Calibri" w:hAnsi="Calibri"/>
        <w:b w:val="0"/>
        <w:i w:val="0"/>
        <w:sz w:val="22"/>
      </w:rPr>
    </w:lvl>
    <w:lvl w:ilvl="5">
      <w:start w:val="1"/>
      <w:numFmt w:val="decimal"/>
      <w:lvlText w:val="–"/>
      <w:lvlJc w:val="left"/>
      <w:pPr>
        <w:tabs>
          <w:tab w:val="num" w:pos="2495"/>
        </w:tabs>
        <w:ind w:left="2495" w:hanging="284"/>
      </w:pPr>
      <w:rPr>
        <w:rFonts w:ascii="Calibri" w:hAnsi="Calibri"/>
        <w:b w:val="0"/>
        <w:i w:val="0"/>
        <w:sz w:val="22"/>
      </w:rPr>
    </w:lvl>
    <w:lvl w:ilvl="6">
      <w:start w:val="1"/>
      <w:numFmt w:val="decimal"/>
      <w:lvlText w:val="–"/>
      <w:lvlJc w:val="left"/>
      <w:pPr>
        <w:tabs>
          <w:tab w:val="num" w:pos="2778"/>
        </w:tabs>
        <w:ind w:left="2778" w:hanging="283"/>
      </w:pPr>
      <w:rPr>
        <w:rFonts w:ascii="Calibri" w:hAnsi="Calibri"/>
        <w:b w:val="0"/>
        <w:i w:val="0"/>
        <w:sz w:val="22"/>
      </w:rPr>
    </w:lvl>
    <w:lvl w:ilvl="7">
      <w:start w:val="1"/>
      <w:numFmt w:val="decimal"/>
      <w:lvlText w:val="–"/>
      <w:lvlJc w:val="left"/>
      <w:pPr>
        <w:tabs>
          <w:tab w:val="num" w:pos="3062"/>
        </w:tabs>
        <w:ind w:left="3062" w:hanging="284"/>
      </w:pPr>
      <w:rPr>
        <w:rFonts w:ascii="Calibri" w:hAnsi="Calibri"/>
        <w:b w:val="0"/>
        <w:i w:val="0"/>
        <w:sz w:val="22"/>
      </w:rPr>
    </w:lvl>
    <w:lvl w:ilvl="8">
      <w:start w:val="1"/>
      <w:numFmt w:val="decimal"/>
      <w:lvlText w:val="–"/>
      <w:lvlJc w:val="left"/>
      <w:pPr>
        <w:tabs>
          <w:tab w:val="num" w:pos="3345"/>
        </w:tabs>
        <w:ind w:left="3345" w:hanging="283"/>
      </w:pPr>
      <w:rPr>
        <w:rFonts w:ascii="Calibri" w:hAnsi="Calibri"/>
        <w:b w:val="0"/>
        <w:i w:val="0"/>
        <w:sz w:val="22"/>
      </w:rPr>
    </w:lvl>
  </w:abstractNum>
  <w:abstractNum w:abstractNumId="13">
    <w:nsid w:val="22432AD3"/>
    <w:multiLevelType w:val="multilevel"/>
    <w:tmpl w:val="2FCC28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decimal"/>
      <w:lvlText w:val="%2"/>
      <w:lvlJc w:val="left"/>
      <w:pPr>
        <w:tabs>
          <w:tab w:val="num" w:pos="850"/>
        </w:tabs>
        <w:ind w:left="850" w:hanging="283"/>
      </w:pPr>
      <w:rPr>
        <w:rFonts w:ascii="Calibri" w:hAnsi="Calibri"/>
        <w:b w:val="0"/>
        <w:i w:val="0"/>
        <w:color w:val="auto"/>
        <w:sz w:val="20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4"/>
      </w:pPr>
      <w:rPr>
        <w:rFonts w:ascii="Calibri" w:hAnsi="Calibri"/>
        <w:b w:val="0"/>
        <w:i w:val="0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417"/>
        </w:tabs>
        <w:ind w:left="1417" w:hanging="283"/>
      </w:pPr>
      <w:rPr>
        <w:rFonts w:ascii="Calibri" w:hAnsi="Calibri"/>
        <w:b w:val="0"/>
        <w:i w:val="0"/>
        <w:color w:val="auto"/>
        <w:sz w:val="2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4"/>
      </w:pPr>
      <w:rPr>
        <w:rFonts w:ascii="Calibri" w:hAnsi="Calibri"/>
        <w:b w:val="0"/>
        <w:i w:val="0"/>
        <w:color w:val="auto"/>
        <w:sz w:val="20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1984" w:hanging="283"/>
      </w:pPr>
      <w:rPr>
        <w:rFonts w:ascii="Calibri" w:hAnsi="Calibri"/>
        <w:b w:val="0"/>
        <w:i w:val="0"/>
        <w:color w:val="auto"/>
        <w:sz w:val="20"/>
      </w:rPr>
    </w:lvl>
    <w:lvl w:ilvl="6">
      <w:start w:val="1"/>
      <w:numFmt w:val="bullet"/>
      <w:lvlText w:val="–"/>
      <w:lvlJc w:val="left"/>
      <w:pPr>
        <w:tabs>
          <w:tab w:val="num" w:pos="2268"/>
        </w:tabs>
        <w:ind w:left="2268" w:hanging="284"/>
      </w:pPr>
      <w:rPr>
        <w:rFonts w:ascii="Calibri" w:hAnsi="Calibri"/>
        <w:b w:val="0"/>
        <w:i w:val="0"/>
        <w:color w:val="auto"/>
        <w:sz w:val="20"/>
      </w:rPr>
    </w:lvl>
    <w:lvl w:ilvl="7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rFonts w:ascii="Calibri" w:hAnsi="Calibri"/>
        <w:b w:val="0"/>
        <w:i w:val="0"/>
        <w:color w:val="auto"/>
        <w:sz w:val="20"/>
      </w:rPr>
    </w:lvl>
    <w:lvl w:ilvl="8">
      <w:start w:val="1"/>
      <w:numFmt w:val="bullet"/>
      <w:lvlText w:val="–"/>
      <w:lvlJc w:val="left"/>
      <w:pPr>
        <w:tabs>
          <w:tab w:val="num" w:pos="2835"/>
        </w:tabs>
        <w:ind w:left="2835" w:hanging="284"/>
      </w:pPr>
      <w:rPr>
        <w:rFonts w:ascii="Calibri" w:hAnsi="Calibri"/>
        <w:b w:val="0"/>
        <w:i w:val="0"/>
        <w:color w:val="auto"/>
        <w:sz w:val="20"/>
      </w:rPr>
    </w:lvl>
  </w:abstractNum>
  <w:abstractNum w:abstractNumId="14">
    <w:nsid w:val="24CE26AB"/>
    <w:multiLevelType w:val="multilevel"/>
    <w:tmpl w:val="2FCC28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decimal"/>
      <w:lvlText w:val="%2"/>
      <w:lvlJc w:val="left"/>
      <w:pPr>
        <w:tabs>
          <w:tab w:val="num" w:pos="850"/>
        </w:tabs>
        <w:ind w:left="850" w:hanging="283"/>
      </w:pPr>
      <w:rPr>
        <w:rFonts w:ascii="Calibri" w:hAnsi="Calibri"/>
        <w:b w:val="0"/>
        <w:i w:val="0"/>
        <w:color w:val="auto"/>
        <w:sz w:val="20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4"/>
      </w:pPr>
      <w:rPr>
        <w:rFonts w:ascii="Calibri" w:hAnsi="Calibri"/>
        <w:b w:val="0"/>
        <w:i w:val="0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417"/>
        </w:tabs>
        <w:ind w:left="1417" w:hanging="283"/>
      </w:pPr>
      <w:rPr>
        <w:rFonts w:ascii="Calibri" w:hAnsi="Calibri"/>
        <w:b w:val="0"/>
        <w:i w:val="0"/>
        <w:color w:val="auto"/>
        <w:sz w:val="2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4"/>
      </w:pPr>
      <w:rPr>
        <w:rFonts w:ascii="Calibri" w:hAnsi="Calibri"/>
        <w:b w:val="0"/>
        <w:i w:val="0"/>
        <w:color w:val="auto"/>
        <w:sz w:val="20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1984" w:hanging="283"/>
      </w:pPr>
      <w:rPr>
        <w:rFonts w:ascii="Calibri" w:hAnsi="Calibri"/>
        <w:b w:val="0"/>
        <w:i w:val="0"/>
        <w:color w:val="auto"/>
        <w:sz w:val="20"/>
      </w:rPr>
    </w:lvl>
    <w:lvl w:ilvl="6">
      <w:start w:val="1"/>
      <w:numFmt w:val="bullet"/>
      <w:lvlText w:val="–"/>
      <w:lvlJc w:val="left"/>
      <w:pPr>
        <w:tabs>
          <w:tab w:val="num" w:pos="2268"/>
        </w:tabs>
        <w:ind w:left="2268" w:hanging="284"/>
      </w:pPr>
      <w:rPr>
        <w:rFonts w:ascii="Calibri" w:hAnsi="Calibri"/>
        <w:b w:val="0"/>
        <w:i w:val="0"/>
        <w:color w:val="auto"/>
        <w:sz w:val="20"/>
      </w:rPr>
    </w:lvl>
    <w:lvl w:ilvl="7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rFonts w:ascii="Calibri" w:hAnsi="Calibri"/>
        <w:b w:val="0"/>
        <w:i w:val="0"/>
        <w:color w:val="auto"/>
        <w:sz w:val="20"/>
      </w:rPr>
    </w:lvl>
    <w:lvl w:ilvl="8">
      <w:start w:val="1"/>
      <w:numFmt w:val="bullet"/>
      <w:lvlText w:val="–"/>
      <w:lvlJc w:val="left"/>
      <w:pPr>
        <w:tabs>
          <w:tab w:val="num" w:pos="2835"/>
        </w:tabs>
        <w:ind w:left="2835" w:hanging="284"/>
      </w:pPr>
      <w:rPr>
        <w:rFonts w:ascii="Calibri" w:hAnsi="Calibri"/>
        <w:b w:val="0"/>
        <w:i w:val="0"/>
        <w:color w:val="auto"/>
        <w:sz w:val="20"/>
      </w:rPr>
    </w:lvl>
  </w:abstractNum>
  <w:abstractNum w:abstractNumId="15">
    <w:nsid w:val="27785FCD"/>
    <w:multiLevelType w:val="multilevel"/>
    <w:tmpl w:val="0268CF42"/>
    <w:lvl w:ilvl="0">
      <w:start w:val="1"/>
      <w:numFmt w:val="decimal"/>
      <w:pStyle w:val="Attachment1"/>
      <w:lvlText w:val="Attachment %1."/>
      <w:lvlJc w:val="left"/>
      <w:pPr>
        <w:tabs>
          <w:tab w:val="num" w:pos="2268"/>
        </w:tabs>
        <w:ind w:left="2268" w:hanging="2268"/>
      </w:pPr>
      <w:rPr>
        <w:rFonts w:ascii="Calibri" w:hAnsi="Calibri" w:cs="Calibri" w:hint="default"/>
        <w:b w:val="0"/>
        <w:i w:val="0"/>
        <w:color w:val="404040"/>
        <w:sz w:val="4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B20838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color w:val="093A8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</w:abstractNum>
  <w:abstractNum w:abstractNumId="16">
    <w:nsid w:val="2E040AB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E247B4"/>
    <w:multiLevelType w:val="multilevel"/>
    <w:tmpl w:val="0409001F"/>
    <w:name w:val="Headings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8">
    <w:nsid w:val="3ED35860"/>
    <w:multiLevelType w:val="multilevel"/>
    <w:tmpl w:val="B10467E6"/>
    <w:name w:val="Headings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093A80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B20838"/>
        <w:sz w:val="22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/>
        <w:i w:val="0"/>
        <w:color w:val="093A80"/>
        <w:sz w:val="20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</w:abstractNum>
  <w:abstractNum w:abstractNumId="19">
    <w:nsid w:val="422A7CA7"/>
    <w:multiLevelType w:val="multilevel"/>
    <w:tmpl w:val="3754DF02"/>
    <w:name w:val="Headings142"/>
    <w:lvl w:ilvl="0">
      <w:start w:val="1"/>
      <w:numFmt w:val="bullet"/>
      <w:lvlRestart w:val="0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333399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6D3A6A"/>
    <w:multiLevelType w:val="multilevel"/>
    <w:tmpl w:val="CA42BB1A"/>
    <w:lvl w:ilvl="0">
      <w:start w:val="1"/>
      <w:numFmt w:val="bullet"/>
      <w:pStyle w:val="FactSheet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vanish w:val="0"/>
        <w:color w:val="auto"/>
        <w:sz w:val="18"/>
      </w:rPr>
    </w:lvl>
    <w:lvl w:ilvl="1">
      <w:start w:val="1"/>
      <w:numFmt w:val="bullet"/>
      <w:pStyle w:val="FactSheetBullet2"/>
      <w:lvlText w:val="–"/>
      <w:lvlJc w:val="left"/>
      <w:pPr>
        <w:tabs>
          <w:tab w:val="num" w:pos="567"/>
        </w:tabs>
        <w:ind w:left="567" w:hanging="284"/>
      </w:pPr>
      <w:rPr>
        <w:rFonts w:ascii="Calibri" w:hAnsi="Calibri" w:hint="default"/>
        <w:b w:val="0"/>
        <w:i w:val="0"/>
        <w:vanish w:val="0"/>
        <w:color w:val="auto"/>
        <w:sz w:val="18"/>
      </w:rPr>
    </w:lvl>
    <w:lvl w:ilvl="2">
      <w:start w:val="1"/>
      <w:numFmt w:val="bullet"/>
      <w:pStyle w:val="FactSheet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vanish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b w:val="0"/>
        <w:i w:val="0"/>
        <w:vanish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b w:val="0"/>
        <w:i w:val="0"/>
        <w:vanish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  <w:b w:val="0"/>
        <w:i w:val="0"/>
        <w:vanish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hint="default"/>
        <w:b w:val="0"/>
        <w:i w:val="0"/>
        <w:vanish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4"/>
      </w:pPr>
      <w:rPr>
        <w:rFonts w:ascii="Symbol" w:hAnsi="Symbol" w:hint="default"/>
        <w:b w:val="0"/>
        <w:i w:val="0"/>
        <w:vanish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hint="default"/>
        <w:b w:val="0"/>
        <w:i w:val="0"/>
        <w:vanish w:val="0"/>
        <w:color w:val="auto"/>
        <w:sz w:val="18"/>
      </w:rPr>
    </w:lvl>
  </w:abstractNum>
  <w:abstractNum w:abstractNumId="21">
    <w:nsid w:val="47DA3F2A"/>
    <w:multiLevelType w:val="multilevel"/>
    <w:tmpl w:val="DC4CC9B6"/>
    <w:name w:val="Headings9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22">
    <w:nsid w:val="4A28120C"/>
    <w:multiLevelType w:val="multilevel"/>
    <w:tmpl w:val="B65A2F18"/>
    <w:lvl w:ilvl="0">
      <w:start w:val="1"/>
      <w:numFmt w:val="bullet"/>
      <w:lvlText w:val="§"/>
      <w:lvlJc w:val="left"/>
      <w:pPr>
        <w:tabs>
          <w:tab w:val="num" w:pos="227"/>
        </w:tabs>
        <w:ind w:left="227" w:hanging="227"/>
      </w:pPr>
      <w:rPr>
        <w:rFonts w:ascii="Wingdings" w:hAnsi="Wingdings" w:cs="Aria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2">
      <w:start w:val="1"/>
      <w:numFmt w:val="bullet"/>
      <w:lvlText w:val="&gt;"/>
      <w:lvlJc w:val="left"/>
      <w:pPr>
        <w:tabs>
          <w:tab w:val="num" w:pos="680"/>
        </w:tabs>
        <w:ind w:left="680" w:hanging="226"/>
      </w:pPr>
      <w:rPr>
        <w:rFonts w:ascii="Arial" w:hAnsi="Arial" w:cs="Arial" w:hint="default"/>
        <w:b w:val="0"/>
        <w:i w:val="0"/>
        <w:color w:val="000080"/>
        <w:sz w:val="18"/>
      </w:rPr>
    </w:lvl>
    <w:lvl w:ilvl="3">
      <w:start w:val="1"/>
      <w:numFmt w:val="bullet"/>
      <w:lvlText w:val="&gt;"/>
      <w:lvlJc w:val="left"/>
      <w:pPr>
        <w:tabs>
          <w:tab w:val="num" w:pos="907"/>
        </w:tabs>
        <w:ind w:left="907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4">
      <w:start w:val="1"/>
      <w:numFmt w:val="bullet"/>
      <w:lvlText w:val="&gt;"/>
      <w:lvlJc w:val="left"/>
      <w:pPr>
        <w:tabs>
          <w:tab w:val="num" w:pos="1134"/>
        </w:tabs>
        <w:ind w:left="1134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5">
      <w:start w:val="1"/>
      <w:numFmt w:val="bullet"/>
      <w:lvlText w:val="&gt;"/>
      <w:lvlJc w:val="left"/>
      <w:pPr>
        <w:tabs>
          <w:tab w:val="num" w:pos="1361"/>
        </w:tabs>
        <w:ind w:left="1361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6">
      <w:start w:val="1"/>
      <w:numFmt w:val="bullet"/>
      <w:lvlText w:val="&gt;"/>
      <w:lvlJc w:val="left"/>
      <w:pPr>
        <w:tabs>
          <w:tab w:val="num" w:pos="1587"/>
        </w:tabs>
        <w:ind w:left="1587" w:hanging="226"/>
      </w:pPr>
      <w:rPr>
        <w:rFonts w:ascii="Arial" w:hAnsi="Arial" w:cs="Arial" w:hint="default"/>
        <w:b w:val="0"/>
        <w:i w:val="0"/>
        <w:color w:val="000080"/>
        <w:sz w:val="18"/>
      </w:rPr>
    </w:lvl>
    <w:lvl w:ilvl="7">
      <w:start w:val="1"/>
      <w:numFmt w:val="bullet"/>
      <w:lvlText w:val="&gt;"/>
      <w:lvlJc w:val="left"/>
      <w:pPr>
        <w:tabs>
          <w:tab w:val="num" w:pos="1814"/>
        </w:tabs>
        <w:ind w:left="1814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8">
      <w:start w:val="1"/>
      <w:numFmt w:val="bullet"/>
      <w:lvlText w:val="&gt;"/>
      <w:lvlJc w:val="left"/>
      <w:pPr>
        <w:tabs>
          <w:tab w:val="num" w:pos="2041"/>
        </w:tabs>
        <w:ind w:left="2041" w:hanging="227"/>
      </w:pPr>
      <w:rPr>
        <w:rFonts w:ascii="Arial" w:hAnsi="Arial" w:cs="Arial" w:hint="default"/>
        <w:b w:val="0"/>
        <w:i w:val="0"/>
        <w:color w:val="000080"/>
        <w:sz w:val="18"/>
      </w:rPr>
    </w:lvl>
  </w:abstractNum>
  <w:abstractNum w:abstractNumId="23">
    <w:nsid w:val="4E030488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50424416"/>
    <w:multiLevelType w:val="hybridMultilevel"/>
    <w:tmpl w:val="98C2C95C"/>
    <w:lvl w:ilvl="0" w:tplc="2304DAAC">
      <w:start w:val="1"/>
      <w:numFmt w:val="bullet"/>
      <w:pStyle w:val="BreakoutLis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8D0CF6"/>
    <w:multiLevelType w:val="multilevel"/>
    <w:tmpl w:val="FC804A88"/>
    <w:name w:val="TD_Head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26">
    <w:nsid w:val="5A360FC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C80544F"/>
    <w:multiLevelType w:val="multilevel"/>
    <w:tmpl w:val="E5ACA910"/>
    <w:name w:val="Headings13"/>
    <w:lvl w:ilvl="0">
      <w:start w:val="1"/>
      <w:numFmt w:val="decimal"/>
      <w:lvlText w:val="%1."/>
      <w:lvlJc w:val="left"/>
      <w:pPr>
        <w:tabs>
          <w:tab w:val="num" w:pos="-567"/>
        </w:tabs>
        <w:ind w:left="-567" w:hanging="1134"/>
      </w:pPr>
      <w:rPr>
        <w:rFonts w:ascii="Trebuchet MS" w:hAnsi="Trebuchet MS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-850"/>
        </w:tabs>
        <w:ind w:left="-850" w:hanging="1418"/>
      </w:pPr>
      <w:rPr>
        <w:rFonts w:ascii="Trebuchet MS" w:hAnsi="Trebuchet MS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-850"/>
        </w:tabs>
        <w:ind w:left="-850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8"/>
        </w:tabs>
        <w:ind w:left="3066" w:hanging="141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26"/>
        </w:tabs>
        <w:ind w:left="306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26"/>
        </w:tabs>
        <w:ind w:left="3066" w:firstLine="0"/>
      </w:pPr>
      <w:rPr>
        <w:rFonts w:hint="default"/>
      </w:rPr>
    </w:lvl>
  </w:abstractNum>
  <w:abstractNum w:abstractNumId="28">
    <w:nsid w:val="5EAD6162"/>
    <w:multiLevelType w:val="hybridMultilevel"/>
    <w:tmpl w:val="4CE0B896"/>
    <w:lvl w:ilvl="0" w:tplc="759AEF8E">
      <w:start w:val="1"/>
      <w:numFmt w:val="bullet"/>
      <w:pStyle w:val="BreakoutList2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7614C3"/>
    <w:multiLevelType w:val="multilevel"/>
    <w:tmpl w:val="A5484B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850"/>
        </w:tabs>
        <w:ind w:left="850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3">
      <w:start w:val="1"/>
      <w:numFmt w:val="decimal"/>
      <w:lvlText w:val="–"/>
      <w:lvlJc w:val="left"/>
      <w:pPr>
        <w:tabs>
          <w:tab w:val="num" w:pos="1134"/>
        </w:tabs>
        <w:ind w:left="1134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4">
      <w:start w:val="1"/>
      <w:numFmt w:val="decimal"/>
      <w:lvlText w:val="–"/>
      <w:lvlJc w:val="left"/>
      <w:pPr>
        <w:tabs>
          <w:tab w:val="num" w:pos="1417"/>
        </w:tabs>
        <w:ind w:left="1417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5">
      <w:start w:val="1"/>
      <w:numFmt w:val="decimal"/>
      <w:lvlText w:val="–"/>
      <w:lvlJc w:val="left"/>
      <w:pPr>
        <w:tabs>
          <w:tab w:val="num" w:pos="1701"/>
        </w:tabs>
        <w:ind w:left="1701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6">
      <w:start w:val="1"/>
      <w:numFmt w:val="decimal"/>
      <w:lvlText w:val="–"/>
      <w:lvlJc w:val="left"/>
      <w:pPr>
        <w:tabs>
          <w:tab w:val="num" w:pos="1984"/>
        </w:tabs>
        <w:ind w:left="1984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7">
      <w:start w:val="1"/>
      <w:numFmt w:val="decimal"/>
      <w:lvlText w:val="–"/>
      <w:lvlJc w:val="left"/>
      <w:pPr>
        <w:tabs>
          <w:tab w:val="num" w:pos="2268"/>
        </w:tabs>
        <w:ind w:left="2268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8">
      <w:start w:val="1"/>
      <w:numFmt w:val="decimal"/>
      <w:lvlText w:val="–"/>
      <w:lvlJc w:val="left"/>
      <w:pPr>
        <w:tabs>
          <w:tab w:val="num" w:pos="2551"/>
        </w:tabs>
        <w:ind w:left="2551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</w:abstractNum>
  <w:abstractNum w:abstractNumId="30">
    <w:nsid w:val="66551A1C"/>
    <w:multiLevelType w:val="multilevel"/>
    <w:tmpl w:val="8F9AA32A"/>
    <w:lvl w:ilvl="0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Calibri" w:hint="default"/>
        <w:b w:val="0"/>
        <w:i w:val="0"/>
        <w:sz w:val="18"/>
      </w:rPr>
    </w:lvl>
    <w:lvl w:ilvl="1">
      <w:start w:val="1"/>
      <w:numFmt w:val="bullet"/>
      <w:pStyle w:val="TableBulletDash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cs="Calibri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cs="Calibri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Calibri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Calibri" w:hint="default"/>
        <w:b w:val="0"/>
        <w:i w:val="0"/>
        <w:sz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Calibri" w:hint="default"/>
        <w:b w:val="0"/>
        <w:i w:val="0"/>
        <w:sz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6"/>
      </w:pPr>
      <w:rPr>
        <w:rFonts w:ascii="Symbol" w:hAnsi="Symbol" w:cs="Calibri" w:hint="default"/>
        <w:b w:val="0"/>
        <w:i w:val="0"/>
        <w:sz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Calibri" w:hint="default"/>
        <w:b w:val="0"/>
        <w:i w:val="0"/>
        <w:sz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Calibri" w:hint="default"/>
        <w:b w:val="0"/>
        <w:i w:val="0"/>
        <w:sz w:val="18"/>
      </w:rPr>
    </w:lvl>
  </w:abstractNum>
  <w:abstractNum w:abstractNumId="31">
    <w:nsid w:val="66E8156E"/>
    <w:multiLevelType w:val="multilevel"/>
    <w:tmpl w:val="CE9CC26A"/>
    <w:name w:val="Headings1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093A80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B20838"/>
        <w:sz w:val="22"/>
      </w:rPr>
    </w:lvl>
    <w:lvl w:ilvl="3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olor w:val="093A80"/>
        <w:sz w:val="20"/>
      </w:rPr>
    </w:lvl>
    <w:lvl w:ilvl="4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5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6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7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8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</w:abstractNum>
  <w:abstractNum w:abstractNumId="32">
    <w:nsid w:val="671A1A9F"/>
    <w:multiLevelType w:val="hybridMultilevel"/>
    <w:tmpl w:val="A8462A4C"/>
    <w:name w:val="Headings6"/>
    <w:lvl w:ilvl="0" w:tplc="737269C2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093A80"/>
      </w:rPr>
    </w:lvl>
    <w:lvl w:ilvl="1" w:tplc="ACFA9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EE920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87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6B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9E883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24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63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38BA9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1B3BA5"/>
    <w:multiLevelType w:val="multilevel"/>
    <w:tmpl w:val="B436069C"/>
    <w:name w:val="List Multi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/>
        <w:b w:val="0"/>
        <w:i w:val="0"/>
        <w:color w:val="auto"/>
        <w:sz w:val="22"/>
      </w:rPr>
    </w:lvl>
    <w:lvl w:ilvl="1">
      <w:start w:val="1"/>
      <w:numFmt w:val="lowerRoman"/>
      <w:lvlText w:val="%2."/>
      <w:lvlJc w:val="left"/>
      <w:pPr>
        <w:tabs>
          <w:tab w:val="num" w:pos="908"/>
        </w:tabs>
        <w:ind w:left="908" w:hanging="454"/>
      </w:pPr>
      <w:rPr>
        <w:rFonts w:ascii="Calibri" w:hAnsi="Calibri" w:cs="Calibri"/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1362"/>
        </w:tabs>
        <w:ind w:left="1362" w:hanging="454"/>
      </w:pPr>
      <w:rPr>
        <w:rFonts w:ascii="Calibri" w:hAnsi="Calibri" w:cs="Calibri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816"/>
        </w:tabs>
        <w:ind w:left="1816" w:hanging="454"/>
      </w:pPr>
      <w:rPr>
        <w:rFonts w:ascii="Calibri" w:hAnsi="Calibri" w:cs="Calibri"/>
        <w:b w:val="0"/>
        <w:i w:val="0"/>
        <w:color w:val="auto"/>
        <w:sz w:val="22"/>
      </w:rPr>
    </w:lvl>
    <w:lvl w:ilvl="4">
      <w:start w:val="1"/>
      <w:numFmt w:val="lowerRoman"/>
      <w:lvlText w:val="%5)"/>
      <w:lvlJc w:val="left"/>
      <w:pPr>
        <w:tabs>
          <w:tab w:val="num" w:pos="2270"/>
        </w:tabs>
        <w:ind w:left="2270" w:hanging="454"/>
      </w:pPr>
      <w:rPr>
        <w:rFonts w:ascii="Calibri" w:hAnsi="Calibri" w:cs="Calibri"/>
        <w:b w:val="0"/>
        <w:i w:val="0"/>
        <w:color w:val="auto"/>
        <w:sz w:val="22"/>
      </w:rPr>
    </w:lvl>
    <w:lvl w:ilvl="5">
      <w:start w:val="1"/>
      <w:numFmt w:val="decimal"/>
      <w:lvlText w:val="%6)"/>
      <w:lvlJc w:val="left"/>
      <w:pPr>
        <w:tabs>
          <w:tab w:val="num" w:pos="2724"/>
        </w:tabs>
        <w:ind w:left="2724" w:hanging="454"/>
      </w:pPr>
      <w:rPr>
        <w:rFonts w:ascii="Calibri" w:hAnsi="Calibri" w:cs="Calibri"/>
        <w:b w:val="0"/>
        <w:i w:val="0"/>
        <w:color w:val="auto"/>
        <w:sz w:val="22"/>
      </w:rPr>
    </w:lvl>
    <w:lvl w:ilvl="6">
      <w:start w:val="1"/>
      <w:numFmt w:val="lowerLetter"/>
      <w:lvlText w:val="%6.%7)"/>
      <w:lvlJc w:val="left"/>
      <w:pPr>
        <w:tabs>
          <w:tab w:val="num" w:pos="3178"/>
        </w:tabs>
        <w:ind w:left="3178" w:hanging="454"/>
      </w:pPr>
      <w:rPr>
        <w:rFonts w:ascii="Calibri" w:hAnsi="Calibri" w:cs="Calibri"/>
        <w:b w:val="0"/>
        <w:i w:val="0"/>
        <w:color w:val="auto"/>
        <w:sz w:val="22"/>
      </w:rPr>
    </w:lvl>
    <w:lvl w:ilvl="7">
      <w:start w:val="1"/>
      <w:numFmt w:val="lowerLetter"/>
      <w:lvlText w:val="%6.%7.%8)"/>
      <w:lvlJc w:val="left"/>
      <w:pPr>
        <w:tabs>
          <w:tab w:val="num" w:pos="3632"/>
        </w:tabs>
        <w:ind w:left="3632" w:hanging="454"/>
      </w:pPr>
      <w:rPr>
        <w:rFonts w:ascii="Calibri" w:hAnsi="Calibri" w:cs="Calibri"/>
        <w:b w:val="0"/>
        <w:i w:val="0"/>
        <w:color w:val="auto"/>
        <w:sz w:val="22"/>
      </w:rPr>
    </w:lvl>
    <w:lvl w:ilvl="8">
      <w:start w:val="1"/>
      <w:numFmt w:val="lowerLetter"/>
      <w:lvlText w:val="%6.%7.%8.%9)"/>
      <w:lvlJc w:val="left"/>
      <w:pPr>
        <w:tabs>
          <w:tab w:val="num" w:pos="4086"/>
        </w:tabs>
        <w:ind w:left="4086" w:hanging="454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34">
    <w:nsid w:val="725B6DB6"/>
    <w:multiLevelType w:val="hybridMultilevel"/>
    <w:tmpl w:val="6ABC4764"/>
    <w:lvl w:ilvl="0" w:tplc="51BADF9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F06629D0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6E6455EC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93C474D8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05C2534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9F945F66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4C28E7D2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2670DB0A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A84AC0FA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5">
    <w:nsid w:val="74732030"/>
    <w:multiLevelType w:val="multilevel"/>
    <w:tmpl w:val="42260CD0"/>
    <w:name w:val="Headings4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36">
    <w:nsid w:val="7729338D"/>
    <w:multiLevelType w:val="multilevel"/>
    <w:tmpl w:val="8A8A4084"/>
    <w:name w:val="Headings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37">
    <w:nsid w:val="78093728"/>
    <w:multiLevelType w:val="multilevel"/>
    <w:tmpl w:val="6FE4E70A"/>
    <w:name w:val="Headings10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38">
    <w:nsid w:val="7AC5210A"/>
    <w:multiLevelType w:val="multilevel"/>
    <w:tmpl w:val="E9F2726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Calibri" w:hAnsi="Calibri" w:cs="Calibri" w:hint="default"/>
        <w:b w:val="0"/>
        <w:i w:val="0"/>
        <w:vanish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</w:abstractNum>
  <w:abstractNum w:abstractNumId="39">
    <w:nsid w:val="7C0D5244"/>
    <w:multiLevelType w:val="multilevel"/>
    <w:tmpl w:val="697636F2"/>
    <w:name w:val="Headings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40">
    <w:nsid w:val="7CF91D46"/>
    <w:multiLevelType w:val="multilevel"/>
    <w:tmpl w:val="255A4504"/>
    <w:name w:val="Headings11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num w:numId="1">
    <w:abstractNumId w:val="3"/>
  </w:num>
  <w:num w:numId="2">
    <w:abstractNumId w:val="0"/>
  </w:num>
  <w:num w:numId="3">
    <w:abstractNumId w:val="29"/>
  </w:num>
  <w:num w:numId="4">
    <w:abstractNumId w:val="20"/>
  </w:num>
  <w:num w:numId="5">
    <w:abstractNumId w:val="6"/>
  </w:num>
  <w:num w:numId="6">
    <w:abstractNumId w:val="5"/>
  </w:num>
  <w:num w:numId="7">
    <w:abstractNumId w:val="4"/>
  </w:num>
  <w:num w:numId="8">
    <w:abstractNumId w:val="34"/>
  </w:num>
  <w:num w:numId="9">
    <w:abstractNumId w:val="22"/>
  </w:num>
  <w:num w:numId="10">
    <w:abstractNumId w:val="11"/>
  </w:num>
  <w:num w:numId="11">
    <w:abstractNumId w:val="15"/>
  </w:num>
  <w:num w:numId="12">
    <w:abstractNumId w:val="33"/>
  </w:num>
  <w:num w:numId="13">
    <w:abstractNumId w:val="16"/>
  </w:num>
  <w:num w:numId="14">
    <w:abstractNumId w:val="26"/>
  </w:num>
  <w:num w:numId="15">
    <w:abstractNumId w:val="2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2"/>
  </w:num>
  <w:num w:numId="19">
    <w:abstractNumId w:val="2"/>
  </w:num>
  <w:num w:numId="20">
    <w:abstractNumId w:val="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4"/>
  </w:num>
  <w:num w:numId="33">
    <w:abstractNumId w:val="28"/>
  </w:num>
  <w:num w:numId="34">
    <w:abstractNumId w:val="24"/>
  </w:num>
  <w:num w:numId="35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evenAndOddHeaders/>
  <w:drawingGridHorizontalSpacing w:val="227"/>
  <w:drawingGridVerticalSpacing w:val="227"/>
  <w:displayVerticalDrawingGridEvery w:val="2"/>
  <w:noPunctuationKerning/>
  <w:characterSpacingControl w:val="doNotCompress"/>
  <w:hdrShapeDefaults>
    <o:shapedefaults v:ext="edit" spidmax="4097">
      <o:colormru v:ext="edit" colors="#039,#4d4d4d,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35"/>
    <w:rsid w:val="00010BD3"/>
    <w:rsid w:val="0001144C"/>
    <w:rsid w:val="00016492"/>
    <w:rsid w:val="00032806"/>
    <w:rsid w:val="0004698A"/>
    <w:rsid w:val="00060256"/>
    <w:rsid w:val="00063BFD"/>
    <w:rsid w:val="00066E0D"/>
    <w:rsid w:val="00086691"/>
    <w:rsid w:val="000949CB"/>
    <w:rsid w:val="000A723C"/>
    <w:rsid w:val="000C141A"/>
    <w:rsid w:val="000C3368"/>
    <w:rsid w:val="000C3814"/>
    <w:rsid w:val="000E5B4E"/>
    <w:rsid w:val="000F1F99"/>
    <w:rsid w:val="000F54E7"/>
    <w:rsid w:val="00104077"/>
    <w:rsid w:val="001213BE"/>
    <w:rsid w:val="001251C4"/>
    <w:rsid w:val="00126C86"/>
    <w:rsid w:val="00135230"/>
    <w:rsid w:val="00136658"/>
    <w:rsid w:val="0014278D"/>
    <w:rsid w:val="00143A23"/>
    <w:rsid w:val="00157448"/>
    <w:rsid w:val="00181844"/>
    <w:rsid w:val="00184E1A"/>
    <w:rsid w:val="0018749C"/>
    <w:rsid w:val="00193DFE"/>
    <w:rsid w:val="001A0C0A"/>
    <w:rsid w:val="001B0B3F"/>
    <w:rsid w:val="001C0319"/>
    <w:rsid w:val="001C351D"/>
    <w:rsid w:val="001C6970"/>
    <w:rsid w:val="001D60E6"/>
    <w:rsid w:val="001E3CCF"/>
    <w:rsid w:val="001E67A9"/>
    <w:rsid w:val="00205B35"/>
    <w:rsid w:val="002063AC"/>
    <w:rsid w:val="00215F1B"/>
    <w:rsid w:val="00220FF8"/>
    <w:rsid w:val="00225175"/>
    <w:rsid w:val="00227B51"/>
    <w:rsid w:val="00260106"/>
    <w:rsid w:val="00267638"/>
    <w:rsid w:val="00282331"/>
    <w:rsid w:val="002A18C2"/>
    <w:rsid w:val="002B63DA"/>
    <w:rsid w:val="002C3BA4"/>
    <w:rsid w:val="002C4EC9"/>
    <w:rsid w:val="002C6424"/>
    <w:rsid w:val="002F2549"/>
    <w:rsid w:val="002F6745"/>
    <w:rsid w:val="002F7AEB"/>
    <w:rsid w:val="003053C2"/>
    <w:rsid w:val="00307CC0"/>
    <w:rsid w:val="00322500"/>
    <w:rsid w:val="00351035"/>
    <w:rsid w:val="0035331C"/>
    <w:rsid w:val="00386859"/>
    <w:rsid w:val="00391977"/>
    <w:rsid w:val="00392E0C"/>
    <w:rsid w:val="00394D1C"/>
    <w:rsid w:val="00394EA9"/>
    <w:rsid w:val="003950F5"/>
    <w:rsid w:val="003A32E0"/>
    <w:rsid w:val="003A4A87"/>
    <w:rsid w:val="003B0731"/>
    <w:rsid w:val="003B5700"/>
    <w:rsid w:val="003B5EDB"/>
    <w:rsid w:val="003B6A2C"/>
    <w:rsid w:val="003D01BD"/>
    <w:rsid w:val="003E66B9"/>
    <w:rsid w:val="003F016E"/>
    <w:rsid w:val="003F45D9"/>
    <w:rsid w:val="003F4E27"/>
    <w:rsid w:val="00427659"/>
    <w:rsid w:val="00430A03"/>
    <w:rsid w:val="00430E85"/>
    <w:rsid w:val="00441BC1"/>
    <w:rsid w:val="004455A7"/>
    <w:rsid w:val="00462DB3"/>
    <w:rsid w:val="0046569B"/>
    <w:rsid w:val="00467979"/>
    <w:rsid w:val="00480447"/>
    <w:rsid w:val="00480708"/>
    <w:rsid w:val="00482C8C"/>
    <w:rsid w:val="004907E5"/>
    <w:rsid w:val="004A2DD7"/>
    <w:rsid w:val="004A460D"/>
    <w:rsid w:val="004A6764"/>
    <w:rsid w:val="004C7E27"/>
    <w:rsid w:val="004D45E6"/>
    <w:rsid w:val="004F1A9B"/>
    <w:rsid w:val="005013B3"/>
    <w:rsid w:val="00505FD8"/>
    <w:rsid w:val="00510F77"/>
    <w:rsid w:val="0051295C"/>
    <w:rsid w:val="005155EC"/>
    <w:rsid w:val="00524A14"/>
    <w:rsid w:val="00535B0C"/>
    <w:rsid w:val="00536699"/>
    <w:rsid w:val="005405E1"/>
    <w:rsid w:val="00540651"/>
    <w:rsid w:val="00542A7C"/>
    <w:rsid w:val="005454B8"/>
    <w:rsid w:val="005505AB"/>
    <w:rsid w:val="00562809"/>
    <w:rsid w:val="005637F1"/>
    <w:rsid w:val="00564D54"/>
    <w:rsid w:val="005658F0"/>
    <w:rsid w:val="00573DFF"/>
    <w:rsid w:val="00574189"/>
    <w:rsid w:val="00583851"/>
    <w:rsid w:val="005A1731"/>
    <w:rsid w:val="005A2294"/>
    <w:rsid w:val="005A51DC"/>
    <w:rsid w:val="005B7317"/>
    <w:rsid w:val="005C69CC"/>
    <w:rsid w:val="005D3801"/>
    <w:rsid w:val="005D502E"/>
    <w:rsid w:val="005E006C"/>
    <w:rsid w:val="005E49D3"/>
    <w:rsid w:val="005F3501"/>
    <w:rsid w:val="005F6958"/>
    <w:rsid w:val="00610AFF"/>
    <w:rsid w:val="00645ADA"/>
    <w:rsid w:val="00646A35"/>
    <w:rsid w:val="00646EA5"/>
    <w:rsid w:val="00647E27"/>
    <w:rsid w:val="00662F3F"/>
    <w:rsid w:val="0066682B"/>
    <w:rsid w:val="00670B66"/>
    <w:rsid w:val="00677AD1"/>
    <w:rsid w:val="0068495A"/>
    <w:rsid w:val="00692CFF"/>
    <w:rsid w:val="00693423"/>
    <w:rsid w:val="00694E47"/>
    <w:rsid w:val="006A00BC"/>
    <w:rsid w:val="006A627F"/>
    <w:rsid w:val="006A7D93"/>
    <w:rsid w:val="006A7ED6"/>
    <w:rsid w:val="006B074A"/>
    <w:rsid w:val="006B11CE"/>
    <w:rsid w:val="006B61FC"/>
    <w:rsid w:val="006B7B88"/>
    <w:rsid w:val="006C23AC"/>
    <w:rsid w:val="006D53EF"/>
    <w:rsid w:val="006E376A"/>
    <w:rsid w:val="006E6398"/>
    <w:rsid w:val="006E6C70"/>
    <w:rsid w:val="007003BC"/>
    <w:rsid w:val="00704015"/>
    <w:rsid w:val="00706BFC"/>
    <w:rsid w:val="00715221"/>
    <w:rsid w:val="00721AE2"/>
    <w:rsid w:val="0072437E"/>
    <w:rsid w:val="00745F07"/>
    <w:rsid w:val="00747EAA"/>
    <w:rsid w:val="00752AD5"/>
    <w:rsid w:val="0075637D"/>
    <w:rsid w:val="00767715"/>
    <w:rsid w:val="00771EC3"/>
    <w:rsid w:val="0077373E"/>
    <w:rsid w:val="00773ACE"/>
    <w:rsid w:val="0077512D"/>
    <w:rsid w:val="0077796A"/>
    <w:rsid w:val="007809B7"/>
    <w:rsid w:val="00782E8F"/>
    <w:rsid w:val="00782F61"/>
    <w:rsid w:val="00784401"/>
    <w:rsid w:val="0078774E"/>
    <w:rsid w:val="00796C7B"/>
    <w:rsid w:val="007A028C"/>
    <w:rsid w:val="007A6388"/>
    <w:rsid w:val="007B546A"/>
    <w:rsid w:val="007C35C1"/>
    <w:rsid w:val="007C7C80"/>
    <w:rsid w:val="007D55A6"/>
    <w:rsid w:val="007E394C"/>
    <w:rsid w:val="00803B4C"/>
    <w:rsid w:val="00804A40"/>
    <w:rsid w:val="00810AB4"/>
    <w:rsid w:val="00813444"/>
    <w:rsid w:val="00813D23"/>
    <w:rsid w:val="00820D82"/>
    <w:rsid w:val="00821B10"/>
    <w:rsid w:val="0082311D"/>
    <w:rsid w:val="008345AE"/>
    <w:rsid w:val="00840293"/>
    <w:rsid w:val="008410D5"/>
    <w:rsid w:val="008433CF"/>
    <w:rsid w:val="008546D2"/>
    <w:rsid w:val="008546FE"/>
    <w:rsid w:val="008564B3"/>
    <w:rsid w:val="008645CD"/>
    <w:rsid w:val="00866672"/>
    <w:rsid w:val="0087108A"/>
    <w:rsid w:val="00872CD7"/>
    <w:rsid w:val="00886A1C"/>
    <w:rsid w:val="008A2650"/>
    <w:rsid w:val="008A3BC9"/>
    <w:rsid w:val="008A7521"/>
    <w:rsid w:val="008B00A2"/>
    <w:rsid w:val="008B7C35"/>
    <w:rsid w:val="008C5DD9"/>
    <w:rsid w:val="008C71D4"/>
    <w:rsid w:val="008D2825"/>
    <w:rsid w:val="008D74B1"/>
    <w:rsid w:val="008E5070"/>
    <w:rsid w:val="008E7403"/>
    <w:rsid w:val="008F1C0C"/>
    <w:rsid w:val="00900A09"/>
    <w:rsid w:val="0091057A"/>
    <w:rsid w:val="00915450"/>
    <w:rsid w:val="00922954"/>
    <w:rsid w:val="00925CAA"/>
    <w:rsid w:val="00933996"/>
    <w:rsid w:val="009342B3"/>
    <w:rsid w:val="00951F3D"/>
    <w:rsid w:val="00956416"/>
    <w:rsid w:val="009572B6"/>
    <w:rsid w:val="009647C8"/>
    <w:rsid w:val="0098017E"/>
    <w:rsid w:val="00993D1E"/>
    <w:rsid w:val="009A419F"/>
    <w:rsid w:val="009A6A13"/>
    <w:rsid w:val="009B12F9"/>
    <w:rsid w:val="009C2652"/>
    <w:rsid w:val="009C2923"/>
    <w:rsid w:val="009C3719"/>
    <w:rsid w:val="009C51C5"/>
    <w:rsid w:val="009C759C"/>
    <w:rsid w:val="009D19FA"/>
    <w:rsid w:val="009D34EB"/>
    <w:rsid w:val="009E04A1"/>
    <w:rsid w:val="009E5467"/>
    <w:rsid w:val="009E5F72"/>
    <w:rsid w:val="00A135CF"/>
    <w:rsid w:val="00A26015"/>
    <w:rsid w:val="00A308A6"/>
    <w:rsid w:val="00A37A4F"/>
    <w:rsid w:val="00A40F98"/>
    <w:rsid w:val="00A6456E"/>
    <w:rsid w:val="00A67EEB"/>
    <w:rsid w:val="00A7610E"/>
    <w:rsid w:val="00A81524"/>
    <w:rsid w:val="00A8571E"/>
    <w:rsid w:val="00A90F14"/>
    <w:rsid w:val="00AC27DA"/>
    <w:rsid w:val="00AC2B47"/>
    <w:rsid w:val="00AD2349"/>
    <w:rsid w:val="00AE5B9A"/>
    <w:rsid w:val="00AE6C2E"/>
    <w:rsid w:val="00AE7BC6"/>
    <w:rsid w:val="00AF3197"/>
    <w:rsid w:val="00AF63CF"/>
    <w:rsid w:val="00B10361"/>
    <w:rsid w:val="00B217D9"/>
    <w:rsid w:val="00B3351E"/>
    <w:rsid w:val="00B43DB4"/>
    <w:rsid w:val="00B44C41"/>
    <w:rsid w:val="00B557F1"/>
    <w:rsid w:val="00B57C72"/>
    <w:rsid w:val="00B60925"/>
    <w:rsid w:val="00B96F20"/>
    <w:rsid w:val="00BA277B"/>
    <w:rsid w:val="00BA7830"/>
    <w:rsid w:val="00BC0888"/>
    <w:rsid w:val="00BC60A9"/>
    <w:rsid w:val="00BE1393"/>
    <w:rsid w:val="00C01977"/>
    <w:rsid w:val="00C16FF3"/>
    <w:rsid w:val="00C252AE"/>
    <w:rsid w:val="00C3191D"/>
    <w:rsid w:val="00C42D78"/>
    <w:rsid w:val="00C432F5"/>
    <w:rsid w:val="00C472F5"/>
    <w:rsid w:val="00C51EDB"/>
    <w:rsid w:val="00C724AB"/>
    <w:rsid w:val="00C81316"/>
    <w:rsid w:val="00C850E0"/>
    <w:rsid w:val="00CA4310"/>
    <w:rsid w:val="00CB793A"/>
    <w:rsid w:val="00CD2A88"/>
    <w:rsid w:val="00CE2166"/>
    <w:rsid w:val="00D06C25"/>
    <w:rsid w:val="00D10DB1"/>
    <w:rsid w:val="00D1529D"/>
    <w:rsid w:val="00D21CD8"/>
    <w:rsid w:val="00D31E02"/>
    <w:rsid w:val="00D369B2"/>
    <w:rsid w:val="00D404FD"/>
    <w:rsid w:val="00D40B9E"/>
    <w:rsid w:val="00D456E5"/>
    <w:rsid w:val="00D57AA5"/>
    <w:rsid w:val="00D64A78"/>
    <w:rsid w:val="00D75112"/>
    <w:rsid w:val="00D75501"/>
    <w:rsid w:val="00D918FD"/>
    <w:rsid w:val="00DA4453"/>
    <w:rsid w:val="00DA7841"/>
    <w:rsid w:val="00DB464D"/>
    <w:rsid w:val="00DB4C5B"/>
    <w:rsid w:val="00DB5A6E"/>
    <w:rsid w:val="00DB74A7"/>
    <w:rsid w:val="00DC3EAB"/>
    <w:rsid w:val="00DD2C1F"/>
    <w:rsid w:val="00DD4AC6"/>
    <w:rsid w:val="00DD6206"/>
    <w:rsid w:val="00DE3260"/>
    <w:rsid w:val="00DE7990"/>
    <w:rsid w:val="00E03C3C"/>
    <w:rsid w:val="00E05F22"/>
    <w:rsid w:val="00E12836"/>
    <w:rsid w:val="00E20BB5"/>
    <w:rsid w:val="00E23EC0"/>
    <w:rsid w:val="00E3726E"/>
    <w:rsid w:val="00E4562B"/>
    <w:rsid w:val="00E46801"/>
    <w:rsid w:val="00E5224A"/>
    <w:rsid w:val="00E557E9"/>
    <w:rsid w:val="00E62504"/>
    <w:rsid w:val="00E8133F"/>
    <w:rsid w:val="00E82CF3"/>
    <w:rsid w:val="00E97E50"/>
    <w:rsid w:val="00EB2189"/>
    <w:rsid w:val="00EC1C00"/>
    <w:rsid w:val="00ED45BB"/>
    <w:rsid w:val="00EF03B9"/>
    <w:rsid w:val="00EF17FB"/>
    <w:rsid w:val="00EF637C"/>
    <w:rsid w:val="00F00827"/>
    <w:rsid w:val="00F008A5"/>
    <w:rsid w:val="00F031EB"/>
    <w:rsid w:val="00F15703"/>
    <w:rsid w:val="00F16A22"/>
    <w:rsid w:val="00F23661"/>
    <w:rsid w:val="00F2435D"/>
    <w:rsid w:val="00F2502B"/>
    <w:rsid w:val="00F26F35"/>
    <w:rsid w:val="00F355BA"/>
    <w:rsid w:val="00F42424"/>
    <w:rsid w:val="00F42854"/>
    <w:rsid w:val="00F52F0F"/>
    <w:rsid w:val="00F57633"/>
    <w:rsid w:val="00F67E0A"/>
    <w:rsid w:val="00F75426"/>
    <w:rsid w:val="00F85551"/>
    <w:rsid w:val="00F860A4"/>
    <w:rsid w:val="00FA0273"/>
    <w:rsid w:val="00FA1848"/>
    <w:rsid w:val="00FB6B27"/>
    <w:rsid w:val="00FB7405"/>
    <w:rsid w:val="00FC023A"/>
    <w:rsid w:val="00FD5AB3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39,#4d4d4d,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3" w:unhideWhenUsed="0" w:qFormat="1"/>
    <w:lsdException w:name="heading 3" w:semiHidden="0" w:uiPriority="3" w:unhideWhenUsed="0" w:qFormat="1"/>
    <w:lsdException w:name="heading 4" w:semiHidden="0" w:uiPriority="3" w:unhideWhenUsed="0" w:qFormat="1"/>
    <w:lsdException w:name="heading 5" w:semiHidden="0" w:uiPriority="3" w:unhideWhenUsed="0" w:qFormat="1"/>
    <w:lsdException w:name="heading 6" w:semiHidden="0" w:uiPriority="3" w:unhideWhenUsed="0" w:qFormat="1"/>
    <w:lsdException w:name="heading 7" w:semiHidden="0" w:uiPriority="3" w:unhideWhenUsed="0" w:qFormat="1"/>
    <w:lsdException w:name="heading 8" w:semiHidden="0" w:uiPriority="3" w:unhideWhenUsed="0" w:qFormat="1"/>
    <w:lsdException w:name="heading 9" w:semiHidden="0" w:uiPriority="3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List Number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" w:qFormat="1"/>
    <w:lsdException w:name="Subtitle" w:semiHidden="0" w:uiPriority="11" w:unhideWhenUsed="0" w:qFormat="1"/>
    <w:lsdException w:name="Note Heading" w:uiPriority="49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20FF8"/>
    <w:pPr>
      <w:spacing w:before="100" w:after="100"/>
      <w:ind w:left="794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3"/>
    <w:qFormat/>
    <w:rsid w:val="00220FF8"/>
    <w:pPr>
      <w:keepNext/>
      <w:keepLines/>
      <w:numPr>
        <w:numId w:val="10"/>
      </w:numPr>
      <w:spacing w:before="1200" w:after="1120" w:line="216" w:lineRule="auto"/>
      <w:outlineLvl w:val="0"/>
    </w:pPr>
    <w:rPr>
      <w:color w:val="404040"/>
      <w:kern w:val="28"/>
      <w:sz w:val="40"/>
      <w:lang w:eastAsia="en-US"/>
    </w:rPr>
  </w:style>
  <w:style w:type="paragraph" w:styleId="Heading2">
    <w:name w:val="heading 2"/>
    <w:basedOn w:val="Heading1"/>
    <w:next w:val="Normal"/>
    <w:uiPriority w:val="3"/>
    <w:qFormat/>
    <w:rsid w:val="00220FF8"/>
    <w:pPr>
      <w:widowControl w:val="0"/>
      <w:numPr>
        <w:ilvl w:val="1"/>
      </w:numPr>
      <w:tabs>
        <w:tab w:val="clear" w:pos="794"/>
        <w:tab w:val="num" w:pos="360"/>
      </w:tabs>
      <w:spacing w:before="280" w:after="120"/>
      <w:outlineLvl w:val="1"/>
    </w:pPr>
    <w:rPr>
      <w:color w:val="4D4D4D"/>
      <w:sz w:val="26"/>
    </w:rPr>
  </w:style>
  <w:style w:type="paragraph" w:styleId="Heading3">
    <w:name w:val="heading 3"/>
    <w:basedOn w:val="Heading2"/>
    <w:next w:val="Normal"/>
    <w:uiPriority w:val="3"/>
    <w:qFormat/>
    <w:rsid w:val="00220FF8"/>
    <w:pPr>
      <w:numPr>
        <w:ilvl w:val="2"/>
      </w:numPr>
      <w:tabs>
        <w:tab w:val="clear" w:pos="794"/>
        <w:tab w:val="num" w:pos="360"/>
      </w:tabs>
      <w:spacing w:before="200"/>
      <w:outlineLvl w:val="2"/>
    </w:pPr>
    <w:rPr>
      <w:b/>
      <w:sz w:val="24"/>
    </w:rPr>
  </w:style>
  <w:style w:type="paragraph" w:styleId="Heading4">
    <w:name w:val="heading 4"/>
    <w:basedOn w:val="Heading3"/>
    <w:next w:val="Normal"/>
    <w:uiPriority w:val="3"/>
    <w:qFormat/>
    <w:rsid w:val="00220FF8"/>
    <w:pPr>
      <w:numPr>
        <w:ilvl w:val="3"/>
      </w:numPr>
      <w:spacing w:before="160" w:line="280" w:lineRule="atLeast"/>
      <w:outlineLvl w:val="3"/>
    </w:pPr>
    <w:rPr>
      <w:b w:val="0"/>
      <w:i/>
    </w:rPr>
  </w:style>
  <w:style w:type="paragraph" w:styleId="Heading5">
    <w:name w:val="heading 5"/>
    <w:basedOn w:val="Heading4"/>
    <w:next w:val="Normal"/>
    <w:uiPriority w:val="3"/>
    <w:qFormat/>
    <w:rsid w:val="00220FF8"/>
    <w:pPr>
      <w:numPr>
        <w:ilvl w:val="4"/>
      </w:numPr>
      <w:outlineLvl w:val="4"/>
    </w:pPr>
    <w:rPr>
      <w:b/>
      <w:bCs/>
      <w:color w:val="404040"/>
    </w:rPr>
  </w:style>
  <w:style w:type="paragraph" w:styleId="Heading6">
    <w:name w:val="heading 6"/>
    <w:basedOn w:val="Heading5"/>
    <w:next w:val="Normal"/>
    <w:uiPriority w:val="3"/>
    <w:qFormat/>
    <w:rsid w:val="00220FF8"/>
    <w:pPr>
      <w:numPr>
        <w:ilvl w:val="5"/>
      </w:numPr>
      <w:outlineLvl w:val="5"/>
    </w:pPr>
    <w:rPr>
      <w:iCs/>
    </w:rPr>
  </w:style>
  <w:style w:type="paragraph" w:styleId="Heading7">
    <w:name w:val="heading 7"/>
    <w:basedOn w:val="Heading6"/>
    <w:next w:val="Normal"/>
    <w:uiPriority w:val="3"/>
    <w:qFormat/>
    <w:rsid w:val="00220FF8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uiPriority w:val="3"/>
    <w:qFormat/>
    <w:rsid w:val="00220FF8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uiPriority w:val="3"/>
    <w:qFormat/>
    <w:rsid w:val="00220FF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49"/>
    <w:semiHidden/>
    <w:rsid w:val="00220FF8"/>
  </w:style>
  <w:style w:type="paragraph" w:customStyle="1" w:styleId="Bullet1">
    <w:name w:val="Bullet 1"/>
    <w:basedOn w:val="Normal"/>
    <w:uiPriority w:val="11"/>
    <w:semiHidden/>
    <w:qFormat/>
    <w:rsid w:val="00220FF8"/>
    <w:pPr>
      <w:spacing w:before="80" w:after="80"/>
      <w:ind w:left="0"/>
    </w:pPr>
  </w:style>
  <w:style w:type="character" w:styleId="CommentReference">
    <w:name w:val="annotation reference"/>
    <w:uiPriority w:val="49"/>
    <w:semiHidden/>
    <w:rsid w:val="00220FF8"/>
    <w:rPr>
      <w:rFonts w:ascii="Calibri" w:hAnsi="Calibri"/>
      <w:sz w:val="16"/>
    </w:rPr>
  </w:style>
  <w:style w:type="paragraph" w:styleId="CommentText">
    <w:name w:val="annotation text"/>
    <w:basedOn w:val="Normal"/>
    <w:uiPriority w:val="49"/>
    <w:semiHidden/>
    <w:rsid w:val="00220FF8"/>
  </w:style>
  <w:style w:type="character" w:styleId="EndnoteReference">
    <w:name w:val="endnote reference"/>
    <w:uiPriority w:val="49"/>
    <w:semiHidden/>
    <w:rsid w:val="00220FF8"/>
    <w:rPr>
      <w:vertAlign w:val="superscript"/>
    </w:rPr>
  </w:style>
  <w:style w:type="paragraph" w:styleId="EndnoteText">
    <w:name w:val="endnote text"/>
    <w:basedOn w:val="Normal"/>
    <w:uiPriority w:val="49"/>
    <w:semiHidden/>
    <w:rsid w:val="00220FF8"/>
  </w:style>
  <w:style w:type="paragraph" w:styleId="Footer">
    <w:name w:val="footer"/>
    <w:uiPriority w:val="24"/>
    <w:semiHidden/>
    <w:rsid w:val="00220FF8"/>
    <w:pPr>
      <w:tabs>
        <w:tab w:val="right" w:pos="8220"/>
      </w:tabs>
    </w:pPr>
    <w:rPr>
      <w:rFonts w:ascii="Calibri" w:hAnsi="Calibri" w:cs="Calibri"/>
      <w:noProof/>
      <w:color w:val="4C4C4C"/>
      <w:sz w:val="12"/>
      <w:szCs w:val="22"/>
    </w:rPr>
  </w:style>
  <w:style w:type="character" w:styleId="FootnoteReference">
    <w:name w:val="footnote reference"/>
    <w:uiPriority w:val="49"/>
    <w:semiHidden/>
    <w:rsid w:val="00220FF8"/>
    <w:rPr>
      <w:vertAlign w:val="superscript"/>
    </w:rPr>
  </w:style>
  <w:style w:type="paragraph" w:styleId="FootnoteText">
    <w:name w:val="footnote text"/>
    <w:basedOn w:val="Normal"/>
    <w:uiPriority w:val="49"/>
    <w:semiHidden/>
    <w:rsid w:val="00220FF8"/>
  </w:style>
  <w:style w:type="character" w:styleId="Hyperlink">
    <w:name w:val="Hyperlink"/>
    <w:uiPriority w:val="99"/>
    <w:semiHidden/>
    <w:rsid w:val="00220FF8"/>
    <w:rPr>
      <w:color w:val="404040"/>
      <w:u w:val="none"/>
    </w:rPr>
  </w:style>
  <w:style w:type="character" w:styleId="LineNumber">
    <w:name w:val="line number"/>
    <w:basedOn w:val="DefaultParagraphFont"/>
    <w:uiPriority w:val="49"/>
    <w:semiHidden/>
    <w:rsid w:val="00220FF8"/>
  </w:style>
  <w:style w:type="paragraph" w:styleId="MacroText">
    <w:name w:val="macro"/>
    <w:uiPriority w:val="49"/>
    <w:semiHidden/>
    <w:rsid w:val="00220FF8"/>
    <w:rPr>
      <w:rFonts w:ascii="Calibri" w:hAnsi="Calibri" w:cs="Calibri"/>
      <w:sz w:val="22"/>
      <w:szCs w:val="22"/>
    </w:rPr>
  </w:style>
  <w:style w:type="character" w:styleId="PageNumber">
    <w:name w:val="page number"/>
    <w:uiPriority w:val="49"/>
    <w:semiHidden/>
    <w:rsid w:val="00220FF8"/>
    <w:rPr>
      <w:b/>
      <w:color w:val="4C4C4C"/>
      <w:sz w:val="28"/>
    </w:rPr>
  </w:style>
  <w:style w:type="paragraph" w:customStyle="1" w:styleId="NormalIndentItalics">
    <w:name w:val="Normal Indent Italics"/>
    <w:basedOn w:val="NormalIndent"/>
    <w:uiPriority w:val="13"/>
    <w:semiHidden/>
    <w:qFormat/>
    <w:rsid w:val="00220FF8"/>
    <w:rPr>
      <w:i/>
    </w:rPr>
  </w:style>
  <w:style w:type="paragraph" w:styleId="TableofAuthorities">
    <w:name w:val="table of authorities"/>
    <w:basedOn w:val="Normal"/>
    <w:next w:val="Normal"/>
    <w:uiPriority w:val="39"/>
    <w:semiHidden/>
    <w:rsid w:val="00220FF8"/>
    <w:pPr>
      <w:tabs>
        <w:tab w:val="right" w:pos="9072"/>
      </w:tabs>
      <w:ind w:left="200" w:hanging="200"/>
    </w:pPr>
  </w:style>
  <w:style w:type="table" w:styleId="TableGrid">
    <w:name w:val="Table Grid"/>
    <w:basedOn w:val="TableNormal"/>
    <w:semiHidden/>
    <w:rsid w:val="00220FF8"/>
    <w:rPr>
      <w:rFonts w:ascii="Calibri" w:hAnsi="Calibri"/>
    </w:rPr>
    <w:tblPr>
      <w:tblStyleRowBandSize w:val="1"/>
      <w:tblStyleColBandSize w:val="1"/>
      <w:tblInd w:w="907" w:type="dxa"/>
      <w:tblBorders>
        <w:bottom w:val="single" w:sz="2" w:space="0" w:color="auto"/>
        <w:insideH w:val="single" w:sz="2" w:space="0" w:color="auto"/>
      </w:tblBorders>
      <w:tblCellMar>
        <w:left w:w="113" w:type="dxa"/>
        <w:right w:w="113" w:type="dxa"/>
      </w:tblCellMar>
    </w:tblPr>
    <w:trPr>
      <w:cantSplit/>
    </w:tr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4C4C4C"/>
        <w:sz w:val="24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firstCol">
      <w:rPr>
        <w:b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styleId="Title">
    <w:name w:val="Title"/>
    <w:basedOn w:val="Normal"/>
    <w:uiPriority w:val="28"/>
    <w:qFormat/>
    <w:rsid w:val="00220FF8"/>
    <w:pPr>
      <w:spacing w:before="0" w:after="0" w:line="560" w:lineRule="exact"/>
      <w:ind w:left="0" w:right="4536"/>
    </w:pPr>
    <w:rPr>
      <w:b/>
      <w:color w:val="4C4C4C"/>
      <w:kern w:val="28"/>
      <w:sz w:val="60"/>
    </w:rPr>
  </w:style>
  <w:style w:type="paragraph" w:styleId="TOC1">
    <w:name w:val="toc 1"/>
    <w:basedOn w:val="Normal"/>
    <w:next w:val="Normal"/>
    <w:autoRedefine/>
    <w:uiPriority w:val="39"/>
    <w:semiHidden/>
    <w:rsid w:val="00220FF8"/>
    <w:pPr>
      <w:tabs>
        <w:tab w:val="right" w:leader="dot" w:pos="9639"/>
      </w:tabs>
      <w:spacing w:before="240" w:line="216" w:lineRule="auto"/>
      <w:ind w:right="567" w:hanging="794"/>
    </w:pPr>
    <w:rPr>
      <w:noProof/>
      <w:color w:val="4C4C4C"/>
      <w:sz w:val="28"/>
      <w:szCs w:val="28"/>
    </w:rPr>
  </w:style>
  <w:style w:type="paragraph" w:styleId="TOC2">
    <w:name w:val="toc 2"/>
    <w:next w:val="Normal"/>
    <w:autoRedefine/>
    <w:uiPriority w:val="39"/>
    <w:semiHidden/>
    <w:rsid w:val="00220FF8"/>
    <w:pPr>
      <w:tabs>
        <w:tab w:val="left" w:pos="1985"/>
        <w:tab w:val="right" w:leader="dot" w:pos="9639"/>
      </w:tabs>
      <w:spacing w:before="20"/>
      <w:ind w:left="1248" w:right="567" w:hanging="454"/>
      <w:contextualSpacing/>
    </w:pPr>
    <w:rPr>
      <w:rFonts w:ascii="Calibri" w:hAnsi="Calibri" w:cs="Calibri"/>
      <w:noProof/>
      <w:color w:val="000000"/>
      <w:szCs w:val="28"/>
    </w:rPr>
  </w:style>
  <w:style w:type="paragraph" w:styleId="TOC3">
    <w:name w:val="toc 3"/>
    <w:next w:val="Normal"/>
    <w:autoRedefine/>
    <w:uiPriority w:val="39"/>
    <w:semiHidden/>
    <w:rsid w:val="00220FF8"/>
    <w:pPr>
      <w:tabs>
        <w:tab w:val="right" w:leader="dot" w:pos="9639"/>
      </w:tabs>
      <w:spacing w:before="20"/>
      <w:ind w:left="1985" w:right="567" w:hanging="709"/>
    </w:pPr>
    <w:rPr>
      <w:rFonts w:ascii="Calibri" w:hAnsi="Calibri" w:cs="Calibri"/>
      <w:noProof/>
      <w:color w:val="4C4C4C"/>
      <w:sz w:val="18"/>
      <w:szCs w:val="22"/>
    </w:rPr>
  </w:style>
  <w:style w:type="paragraph" w:styleId="TOC5">
    <w:name w:val="toc 5"/>
    <w:basedOn w:val="TOC3"/>
    <w:next w:val="Normal"/>
    <w:autoRedefine/>
    <w:uiPriority w:val="39"/>
    <w:semiHidden/>
    <w:rsid w:val="00220FF8"/>
    <w:pPr>
      <w:tabs>
        <w:tab w:val="left" w:pos="1701"/>
      </w:tabs>
      <w:spacing w:before="0"/>
      <w:ind w:left="0" w:right="-7" w:firstLine="0"/>
    </w:pPr>
    <w:rPr>
      <w:caps/>
      <w:color w:val="800000"/>
    </w:rPr>
  </w:style>
  <w:style w:type="paragraph" w:styleId="Date">
    <w:name w:val="Date"/>
    <w:basedOn w:val="Normal"/>
    <w:next w:val="Normal"/>
    <w:uiPriority w:val="49"/>
    <w:semiHidden/>
    <w:rsid w:val="00220FF8"/>
    <w:pPr>
      <w:ind w:left="1411"/>
    </w:pPr>
  </w:style>
  <w:style w:type="paragraph" w:customStyle="1" w:styleId="Quotation">
    <w:name w:val="Quotation"/>
    <w:basedOn w:val="Normal"/>
    <w:next w:val="Normal"/>
    <w:uiPriority w:val="49"/>
    <w:semiHidden/>
    <w:rsid w:val="00220FF8"/>
    <w:pPr>
      <w:keepLines/>
      <w:spacing w:before="40"/>
      <w:jc w:val="center"/>
    </w:pPr>
    <w:rPr>
      <w:i/>
      <w:iCs/>
      <w:color w:val="003399"/>
      <w:sz w:val="18"/>
      <w:lang w:eastAsia="en-US"/>
    </w:rPr>
  </w:style>
  <w:style w:type="paragraph" w:styleId="TOC6">
    <w:name w:val="toc 6"/>
    <w:basedOn w:val="Normal"/>
    <w:next w:val="Normal"/>
    <w:autoRedefine/>
    <w:uiPriority w:val="49"/>
    <w:semiHidden/>
    <w:rsid w:val="00220FF8"/>
    <w:pPr>
      <w:spacing w:before="40" w:after="20"/>
      <w:ind w:left="1418" w:hanging="1418"/>
    </w:pPr>
    <w:rPr>
      <w:b/>
      <w:sz w:val="16"/>
    </w:rPr>
  </w:style>
  <w:style w:type="paragraph" w:styleId="TOC7">
    <w:name w:val="toc 7"/>
    <w:basedOn w:val="Normal"/>
    <w:next w:val="Normal"/>
    <w:autoRedefine/>
    <w:uiPriority w:val="49"/>
    <w:semiHidden/>
    <w:rsid w:val="00220FF8"/>
    <w:pPr>
      <w:ind w:left="1440"/>
    </w:pPr>
  </w:style>
  <w:style w:type="paragraph" w:styleId="TOC8">
    <w:name w:val="toc 8"/>
    <w:basedOn w:val="Normal"/>
    <w:next w:val="Normal"/>
    <w:autoRedefine/>
    <w:uiPriority w:val="49"/>
    <w:semiHidden/>
    <w:rsid w:val="00220FF8"/>
    <w:pPr>
      <w:ind w:left="1680"/>
    </w:pPr>
  </w:style>
  <w:style w:type="paragraph" w:styleId="TOC9">
    <w:name w:val="toc 9"/>
    <w:basedOn w:val="Normal"/>
    <w:next w:val="Normal"/>
    <w:autoRedefine/>
    <w:uiPriority w:val="49"/>
    <w:semiHidden/>
    <w:rsid w:val="00220FF8"/>
    <w:pPr>
      <w:ind w:left="2835" w:right="2835"/>
    </w:pPr>
  </w:style>
  <w:style w:type="numbering" w:styleId="111111">
    <w:name w:val="Outline List 2"/>
    <w:basedOn w:val="NoList"/>
    <w:uiPriority w:val="99"/>
    <w:semiHidden/>
    <w:unhideWhenUsed/>
    <w:rsid w:val="00220FF8"/>
    <w:pPr>
      <w:numPr>
        <w:numId w:val="13"/>
      </w:numPr>
    </w:pPr>
  </w:style>
  <w:style w:type="paragraph" w:styleId="NoteHeading">
    <w:name w:val="Note Heading"/>
    <w:basedOn w:val="Normal"/>
    <w:next w:val="Normal"/>
    <w:semiHidden/>
    <w:rsid w:val="002B63DA"/>
  </w:style>
  <w:style w:type="numbering" w:styleId="1ai">
    <w:name w:val="Outline List 1"/>
    <w:basedOn w:val="NoList"/>
    <w:uiPriority w:val="99"/>
    <w:semiHidden/>
    <w:unhideWhenUsed/>
    <w:rsid w:val="00220FF8"/>
    <w:pPr>
      <w:numPr>
        <w:numId w:val="14"/>
      </w:numPr>
    </w:pPr>
  </w:style>
  <w:style w:type="paragraph" w:customStyle="1" w:styleId="ListBulletBold">
    <w:name w:val="List Bullet Bold"/>
    <w:basedOn w:val="Normal"/>
    <w:next w:val="Normal"/>
    <w:uiPriority w:val="49"/>
    <w:semiHidden/>
    <w:rsid w:val="00220FF8"/>
    <w:rPr>
      <w:b/>
    </w:rPr>
  </w:style>
  <w:style w:type="paragraph" w:styleId="BalloonText">
    <w:name w:val="Balloon Text"/>
    <w:basedOn w:val="Normal"/>
    <w:uiPriority w:val="49"/>
    <w:semiHidden/>
    <w:rsid w:val="00220FF8"/>
    <w:rPr>
      <w:sz w:val="16"/>
      <w:szCs w:val="16"/>
    </w:rPr>
  </w:style>
  <w:style w:type="paragraph" w:styleId="BlockText">
    <w:name w:val="Block Text"/>
    <w:basedOn w:val="Normal"/>
    <w:uiPriority w:val="49"/>
    <w:semiHidden/>
    <w:rsid w:val="00220FF8"/>
    <w:pPr>
      <w:spacing w:after="120"/>
      <w:ind w:left="1440" w:right="1440"/>
    </w:pPr>
  </w:style>
  <w:style w:type="paragraph" w:styleId="BodyText2">
    <w:name w:val="Body Text 2"/>
    <w:basedOn w:val="Normal"/>
    <w:uiPriority w:val="49"/>
    <w:semiHidden/>
    <w:rsid w:val="00220FF8"/>
    <w:pPr>
      <w:spacing w:after="120" w:line="480" w:lineRule="auto"/>
    </w:pPr>
  </w:style>
  <w:style w:type="paragraph" w:styleId="BodyText3">
    <w:name w:val="Body Text 3"/>
    <w:basedOn w:val="Normal"/>
    <w:uiPriority w:val="49"/>
    <w:semiHidden/>
    <w:rsid w:val="00220FF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49"/>
    <w:semiHidden/>
    <w:rsid w:val="00220FF8"/>
    <w:pPr>
      <w:spacing w:after="120"/>
      <w:ind w:firstLine="210"/>
    </w:pPr>
  </w:style>
  <w:style w:type="paragraph" w:styleId="BodyTextIndent">
    <w:name w:val="Body Text Indent"/>
    <w:basedOn w:val="Normal"/>
    <w:uiPriority w:val="49"/>
    <w:semiHidden/>
    <w:rsid w:val="00220FF8"/>
    <w:pPr>
      <w:spacing w:after="120"/>
      <w:ind w:left="283"/>
    </w:pPr>
  </w:style>
  <w:style w:type="paragraph" w:styleId="BodyTextFirstIndent2">
    <w:name w:val="Body Text First Indent 2"/>
    <w:basedOn w:val="BodyTextIndent"/>
    <w:uiPriority w:val="49"/>
    <w:semiHidden/>
    <w:rsid w:val="00220FF8"/>
    <w:pPr>
      <w:ind w:firstLine="210"/>
    </w:pPr>
  </w:style>
  <w:style w:type="paragraph" w:styleId="BodyTextIndent2">
    <w:name w:val="Body Text Indent 2"/>
    <w:basedOn w:val="Normal"/>
    <w:uiPriority w:val="49"/>
    <w:semiHidden/>
    <w:rsid w:val="00220FF8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49"/>
    <w:semiHidden/>
    <w:rsid w:val="00220FF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uiPriority w:val="49"/>
    <w:semiHidden/>
    <w:rsid w:val="00220FF8"/>
    <w:pPr>
      <w:ind w:left="4252"/>
    </w:pPr>
  </w:style>
  <w:style w:type="paragraph" w:styleId="CommentSubject">
    <w:name w:val="annotation subject"/>
    <w:basedOn w:val="CommentText"/>
    <w:next w:val="CommentText"/>
    <w:uiPriority w:val="49"/>
    <w:semiHidden/>
    <w:rsid w:val="00220FF8"/>
    <w:rPr>
      <w:b/>
      <w:bCs/>
    </w:rPr>
  </w:style>
  <w:style w:type="paragraph" w:styleId="DocumentMap">
    <w:name w:val="Document Map"/>
    <w:basedOn w:val="Normal"/>
    <w:uiPriority w:val="49"/>
    <w:semiHidden/>
    <w:rsid w:val="00220FF8"/>
    <w:pPr>
      <w:shd w:val="clear" w:color="auto" w:fill="000080"/>
    </w:pPr>
  </w:style>
  <w:style w:type="paragraph" w:styleId="E-mailSignature">
    <w:name w:val="E-mail Signature"/>
    <w:basedOn w:val="Normal"/>
    <w:uiPriority w:val="49"/>
    <w:semiHidden/>
    <w:rsid w:val="00220FF8"/>
  </w:style>
  <w:style w:type="paragraph" w:styleId="EnvelopeAddress">
    <w:name w:val="envelope address"/>
    <w:basedOn w:val="Normal"/>
    <w:uiPriority w:val="49"/>
    <w:semiHidden/>
    <w:rsid w:val="00220FF8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49"/>
    <w:semiHidden/>
    <w:rsid w:val="00220FF8"/>
  </w:style>
  <w:style w:type="paragraph" w:styleId="HTMLAddress">
    <w:name w:val="HTML Address"/>
    <w:basedOn w:val="Normal"/>
    <w:uiPriority w:val="49"/>
    <w:semiHidden/>
    <w:rsid w:val="00220FF8"/>
    <w:rPr>
      <w:i/>
      <w:iCs/>
    </w:rPr>
  </w:style>
  <w:style w:type="paragraph" w:styleId="HTMLPreformatted">
    <w:name w:val="HTML Preformatted"/>
    <w:basedOn w:val="Normal"/>
    <w:uiPriority w:val="49"/>
    <w:semiHidden/>
    <w:rsid w:val="00220FF8"/>
  </w:style>
  <w:style w:type="paragraph" w:styleId="Index1">
    <w:name w:val="index 1"/>
    <w:basedOn w:val="Normal"/>
    <w:next w:val="Normal"/>
    <w:autoRedefine/>
    <w:uiPriority w:val="49"/>
    <w:semiHidden/>
    <w:rsid w:val="00220FF8"/>
    <w:pPr>
      <w:ind w:left="200" w:hanging="200"/>
    </w:pPr>
  </w:style>
  <w:style w:type="paragraph" w:styleId="Index2">
    <w:name w:val="index 2"/>
    <w:basedOn w:val="Normal"/>
    <w:next w:val="Normal"/>
    <w:autoRedefine/>
    <w:uiPriority w:val="49"/>
    <w:semiHidden/>
    <w:rsid w:val="00220FF8"/>
    <w:pPr>
      <w:ind w:left="400" w:hanging="200"/>
    </w:pPr>
  </w:style>
  <w:style w:type="paragraph" w:styleId="Index3">
    <w:name w:val="index 3"/>
    <w:basedOn w:val="Normal"/>
    <w:next w:val="Normal"/>
    <w:autoRedefine/>
    <w:uiPriority w:val="49"/>
    <w:semiHidden/>
    <w:rsid w:val="00220FF8"/>
    <w:pPr>
      <w:ind w:left="600" w:hanging="200"/>
    </w:pPr>
  </w:style>
  <w:style w:type="paragraph" w:styleId="Index4">
    <w:name w:val="index 4"/>
    <w:basedOn w:val="Normal"/>
    <w:next w:val="Normal"/>
    <w:autoRedefine/>
    <w:uiPriority w:val="49"/>
    <w:semiHidden/>
    <w:rsid w:val="00220FF8"/>
    <w:pPr>
      <w:ind w:left="800" w:hanging="200"/>
    </w:pPr>
  </w:style>
  <w:style w:type="paragraph" w:styleId="Index5">
    <w:name w:val="index 5"/>
    <w:basedOn w:val="Normal"/>
    <w:next w:val="Normal"/>
    <w:autoRedefine/>
    <w:uiPriority w:val="49"/>
    <w:semiHidden/>
    <w:rsid w:val="00220FF8"/>
    <w:pPr>
      <w:ind w:left="1000" w:hanging="200"/>
    </w:pPr>
  </w:style>
  <w:style w:type="paragraph" w:styleId="Index6">
    <w:name w:val="index 6"/>
    <w:basedOn w:val="Normal"/>
    <w:next w:val="Normal"/>
    <w:autoRedefine/>
    <w:uiPriority w:val="49"/>
    <w:semiHidden/>
    <w:rsid w:val="00220FF8"/>
    <w:pPr>
      <w:ind w:left="1200" w:hanging="200"/>
    </w:pPr>
  </w:style>
  <w:style w:type="paragraph" w:styleId="Index7">
    <w:name w:val="index 7"/>
    <w:basedOn w:val="Normal"/>
    <w:next w:val="Normal"/>
    <w:autoRedefine/>
    <w:uiPriority w:val="49"/>
    <w:semiHidden/>
    <w:rsid w:val="00220FF8"/>
    <w:pPr>
      <w:ind w:left="1400" w:hanging="200"/>
    </w:pPr>
  </w:style>
  <w:style w:type="paragraph" w:styleId="Index8">
    <w:name w:val="index 8"/>
    <w:basedOn w:val="Normal"/>
    <w:next w:val="Normal"/>
    <w:autoRedefine/>
    <w:uiPriority w:val="49"/>
    <w:semiHidden/>
    <w:rsid w:val="00220FF8"/>
    <w:pPr>
      <w:ind w:left="1600" w:hanging="200"/>
    </w:pPr>
  </w:style>
  <w:style w:type="paragraph" w:styleId="Index9">
    <w:name w:val="index 9"/>
    <w:basedOn w:val="Normal"/>
    <w:next w:val="Normal"/>
    <w:autoRedefine/>
    <w:uiPriority w:val="49"/>
    <w:semiHidden/>
    <w:rsid w:val="00220FF8"/>
    <w:pPr>
      <w:ind w:left="1800" w:hanging="200"/>
    </w:pPr>
  </w:style>
  <w:style w:type="paragraph" w:styleId="IndexHeading">
    <w:name w:val="index heading"/>
    <w:basedOn w:val="Normal"/>
    <w:next w:val="Index1"/>
    <w:uiPriority w:val="49"/>
    <w:semiHidden/>
    <w:rsid w:val="00220FF8"/>
    <w:rPr>
      <w:b/>
      <w:bCs/>
    </w:rPr>
  </w:style>
  <w:style w:type="paragraph" w:styleId="List">
    <w:name w:val="List"/>
    <w:basedOn w:val="Normal"/>
    <w:uiPriority w:val="49"/>
    <w:semiHidden/>
    <w:rsid w:val="00220FF8"/>
    <w:pPr>
      <w:ind w:left="283" w:hanging="283"/>
    </w:pPr>
  </w:style>
  <w:style w:type="paragraph" w:styleId="List2">
    <w:name w:val="List 2"/>
    <w:basedOn w:val="Normal"/>
    <w:uiPriority w:val="49"/>
    <w:semiHidden/>
    <w:rsid w:val="00220FF8"/>
    <w:pPr>
      <w:ind w:left="566" w:hanging="283"/>
    </w:pPr>
  </w:style>
  <w:style w:type="paragraph" w:styleId="List3">
    <w:name w:val="List 3"/>
    <w:basedOn w:val="Normal"/>
    <w:uiPriority w:val="49"/>
    <w:semiHidden/>
    <w:rsid w:val="00220FF8"/>
    <w:pPr>
      <w:ind w:left="849" w:hanging="283"/>
    </w:pPr>
  </w:style>
  <w:style w:type="paragraph" w:styleId="List4">
    <w:name w:val="List 4"/>
    <w:basedOn w:val="Normal"/>
    <w:uiPriority w:val="49"/>
    <w:semiHidden/>
    <w:rsid w:val="00220FF8"/>
    <w:pPr>
      <w:ind w:left="1132" w:hanging="283"/>
    </w:pPr>
  </w:style>
  <w:style w:type="paragraph" w:styleId="List5">
    <w:name w:val="List 5"/>
    <w:basedOn w:val="Normal"/>
    <w:uiPriority w:val="49"/>
    <w:semiHidden/>
    <w:rsid w:val="00220FF8"/>
    <w:pPr>
      <w:ind w:left="1415" w:hanging="283"/>
    </w:pPr>
  </w:style>
  <w:style w:type="paragraph" w:styleId="ListBullet4">
    <w:name w:val="List Bullet 4"/>
    <w:basedOn w:val="Normal"/>
    <w:uiPriority w:val="49"/>
    <w:semiHidden/>
    <w:rsid w:val="00220FF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49"/>
    <w:semiHidden/>
    <w:rsid w:val="00220FF8"/>
    <w:pPr>
      <w:tabs>
        <w:tab w:val="num" w:pos="1492"/>
      </w:tabs>
      <w:ind w:left="1492" w:hanging="360"/>
    </w:pPr>
  </w:style>
  <w:style w:type="paragraph" w:styleId="ListContinue4">
    <w:name w:val="List Continue 4"/>
    <w:basedOn w:val="Normal"/>
    <w:uiPriority w:val="49"/>
    <w:semiHidden/>
    <w:rsid w:val="00220FF8"/>
    <w:pPr>
      <w:spacing w:after="120"/>
      <w:ind w:left="1132"/>
    </w:pPr>
  </w:style>
  <w:style w:type="paragraph" w:styleId="ListContinue5">
    <w:name w:val="List Continue 5"/>
    <w:basedOn w:val="Normal"/>
    <w:uiPriority w:val="49"/>
    <w:semiHidden/>
    <w:rsid w:val="00220FF8"/>
    <w:pPr>
      <w:spacing w:after="120"/>
      <w:ind w:left="1415"/>
    </w:pPr>
  </w:style>
  <w:style w:type="paragraph" w:styleId="ListNumber4">
    <w:name w:val="List Number 4"/>
    <w:basedOn w:val="Normal"/>
    <w:uiPriority w:val="49"/>
    <w:semiHidden/>
    <w:rsid w:val="00220FF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49"/>
    <w:semiHidden/>
    <w:rsid w:val="00220FF8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uiPriority w:val="49"/>
    <w:semiHidden/>
    <w:rsid w:val="00220F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uiPriority w:val="49"/>
    <w:semiHidden/>
    <w:rsid w:val="00220FF8"/>
    <w:rPr>
      <w:sz w:val="24"/>
      <w:szCs w:val="24"/>
    </w:rPr>
  </w:style>
  <w:style w:type="paragraph" w:customStyle="1" w:styleId="BreakoutHeading">
    <w:name w:val="Breakout Heading"/>
    <w:basedOn w:val="BreakoutNormal"/>
    <w:rsid w:val="00FD5AB3"/>
    <w:pPr>
      <w:framePr w:wrap="around" w:vAnchor="page" w:hAnchor="margin" w:x="114" w:y="13042"/>
      <w:spacing w:before="0" w:after="0" w:line="240" w:lineRule="atLeast"/>
      <w:suppressOverlap/>
    </w:pPr>
    <w:rPr>
      <w:color w:val="4C4C4C"/>
      <w:sz w:val="22"/>
    </w:rPr>
  </w:style>
  <w:style w:type="paragraph" w:styleId="PlainText">
    <w:name w:val="Plain Text"/>
    <w:basedOn w:val="Normal"/>
    <w:uiPriority w:val="49"/>
    <w:semiHidden/>
    <w:rsid w:val="00220FF8"/>
  </w:style>
  <w:style w:type="paragraph" w:styleId="Salutation">
    <w:name w:val="Salutation"/>
    <w:basedOn w:val="Normal"/>
    <w:next w:val="Normal"/>
    <w:uiPriority w:val="49"/>
    <w:semiHidden/>
    <w:rsid w:val="00220FF8"/>
  </w:style>
  <w:style w:type="paragraph" w:styleId="Signature">
    <w:name w:val="Signature"/>
    <w:basedOn w:val="Normal"/>
    <w:uiPriority w:val="49"/>
    <w:semiHidden/>
    <w:rsid w:val="00220FF8"/>
    <w:pPr>
      <w:ind w:left="4252"/>
    </w:pPr>
  </w:style>
  <w:style w:type="paragraph" w:styleId="Subtitle">
    <w:name w:val="Subtitle"/>
    <w:basedOn w:val="Normal"/>
    <w:uiPriority w:val="29"/>
    <w:qFormat/>
    <w:rsid w:val="00220FF8"/>
    <w:pPr>
      <w:spacing w:before="0" w:after="0" w:line="440" w:lineRule="exact"/>
      <w:ind w:left="0" w:right="4536"/>
    </w:pPr>
    <w:rPr>
      <w:color w:val="4C4C4C"/>
      <w:sz w:val="40"/>
      <w:szCs w:val="24"/>
    </w:rPr>
  </w:style>
  <w:style w:type="paragraph" w:styleId="TOAHeading">
    <w:name w:val="toa heading"/>
    <w:basedOn w:val="Normal"/>
    <w:next w:val="Normal"/>
    <w:uiPriority w:val="39"/>
    <w:semiHidden/>
    <w:rsid w:val="00220FF8"/>
    <w:pPr>
      <w:spacing w:before="120"/>
    </w:pPr>
    <w:rPr>
      <w:b/>
      <w:bCs/>
      <w:sz w:val="24"/>
      <w:szCs w:val="24"/>
    </w:rPr>
  </w:style>
  <w:style w:type="paragraph" w:styleId="TOCHeading">
    <w:name w:val="TOC Heading"/>
    <w:uiPriority w:val="29"/>
    <w:qFormat/>
    <w:rsid w:val="00220FF8"/>
    <w:pPr>
      <w:keepNext/>
      <w:pageBreakBefore/>
      <w:spacing w:after="1200"/>
      <w:ind w:left="794"/>
    </w:pPr>
    <w:rPr>
      <w:rFonts w:ascii="Calibri" w:hAnsi="Calibri" w:cs="Calibri"/>
      <w:color w:val="4C4C4C"/>
      <w:kern w:val="28"/>
      <w:sz w:val="40"/>
      <w:szCs w:val="22"/>
    </w:rPr>
  </w:style>
  <w:style w:type="paragraph" w:customStyle="1" w:styleId="TableBullet">
    <w:name w:val="Table Bullet"/>
    <w:basedOn w:val="TableText"/>
    <w:uiPriority w:val="10"/>
    <w:semiHidden/>
    <w:qFormat/>
    <w:rsid w:val="00220FF8"/>
    <w:pPr>
      <w:numPr>
        <w:numId w:val="17"/>
      </w:numPr>
      <w:spacing w:before="0" w:after="0"/>
    </w:pPr>
  </w:style>
  <w:style w:type="paragraph" w:customStyle="1" w:styleId="QuoteName">
    <w:name w:val="Quote Name"/>
    <w:basedOn w:val="Normal"/>
    <w:uiPriority w:val="49"/>
    <w:semiHidden/>
    <w:rsid w:val="00220FF8"/>
    <w:pPr>
      <w:spacing w:after="0"/>
      <w:ind w:left="902" w:right="822"/>
      <w:jc w:val="right"/>
    </w:pPr>
    <w:rPr>
      <w:caps/>
      <w:color w:val="800000"/>
      <w:sz w:val="16"/>
    </w:rPr>
  </w:style>
  <w:style w:type="paragraph" w:styleId="Header">
    <w:name w:val="header"/>
    <w:basedOn w:val="Normal"/>
    <w:uiPriority w:val="24"/>
    <w:semiHidden/>
    <w:rsid w:val="00220FF8"/>
    <w:pPr>
      <w:tabs>
        <w:tab w:val="center" w:pos="4320"/>
        <w:tab w:val="right" w:pos="8640"/>
      </w:tabs>
      <w:spacing w:before="0" w:after="0"/>
      <w:ind w:left="0" w:right="-567"/>
    </w:pPr>
    <w:rPr>
      <w:sz w:val="28"/>
    </w:rPr>
  </w:style>
  <w:style w:type="paragraph" w:styleId="Caption">
    <w:name w:val="caption"/>
    <w:basedOn w:val="Normal"/>
    <w:next w:val="Pictwide"/>
    <w:uiPriority w:val="13"/>
    <w:qFormat/>
    <w:rsid w:val="00796C7B"/>
    <w:pPr>
      <w:keepNext/>
      <w:keepLines/>
      <w:tabs>
        <w:tab w:val="left" w:pos="851"/>
      </w:tabs>
      <w:spacing w:before="60" w:after="60"/>
    </w:pPr>
    <w:rPr>
      <w:b/>
      <w:sz w:val="24"/>
    </w:rPr>
  </w:style>
  <w:style w:type="paragraph" w:customStyle="1" w:styleId="TableBulletDash">
    <w:name w:val="Table Bullet Dash"/>
    <w:basedOn w:val="Normal"/>
    <w:uiPriority w:val="10"/>
    <w:semiHidden/>
    <w:rsid w:val="00220FF8"/>
    <w:pPr>
      <w:numPr>
        <w:ilvl w:val="1"/>
        <w:numId w:val="17"/>
      </w:numPr>
      <w:spacing w:before="0" w:after="0"/>
    </w:pPr>
  </w:style>
  <w:style w:type="paragraph" w:styleId="ListBullet">
    <w:name w:val="List Bullet"/>
    <w:basedOn w:val="Normal"/>
    <w:unhideWhenUsed/>
    <w:rsid w:val="00220FF8"/>
    <w:pPr>
      <w:numPr>
        <w:numId w:val="5"/>
      </w:numPr>
      <w:contextualSpacing/>
    </w:pPr>
  </w:style>
  <w:style w:type="paragraph" w:styleId="ListBullet2">
    <w:name w:val="List Bullet 2"/>
    <w:basedOn w:val="Normal"/>
    <w:unhideWhenUsed/>
    <w:rsid w:val="00220FF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8"/>
    <w:semiHidden/>
    <w:qFormat/>
    <w:rsid w:val="00220FF8"/>
    <w:pPr>
      <w:spacing w:before="0" w:after="0"/>
      <w:ind w:left="1077"/>
    </w:pPr>
  </w:style>
  <w:style w:type="paragraph" w:styleId="ListContinue2">
    <w:name w:val="List Continue 2"/>
    <w:basedOn w:val="Normal"/>
    <w:uiPriority w:val="8"/>
    <w:semiHidden/>
    <w:rsid w:val="00220FF8"/>
    <w:pPr>
      <w:spacing w:before="0" w:after="0"/>
      <w:ind w:left="1361"/>
    </w:pPr>
  </w:style>
  <w:style w:type="paragraph" w:customStyle="1" w:styleId="Spacer">
    <w:name w:val="Spacer"/>
    <w:basedOn w:val="Normal"/>
    <w:uiPriority w:val="13"/>
    <w:semiHidden/>
    <w:qFormat/>
    <w:rsid w:val="00220FF8"/>
    <w:pPr>
      <w:spacing w:before="0" w:after="0" w:line="120" w:lineRule="atLeast"/>
      <w:ind w:left="0"/>
    </w:pPr>
    <w:rPr>
      <w:sz w:val="12"/>
    </w:rPr>
  </w:style>
  <w:style w:type="paragraph" w:customStyle="1" w:styleId="Pictwide">
    <w:name w:val="Pict wide"/>
    <w:basedOn w:val="Normal"/>
    <w:next w:val="Normal"/>
    <w:uiPriority w:val="13"/>
    <w:semiHidden/>
    <w:qFormat/>
    <w:rsid w:val="00220FF8"/>
    <w:pPr>
      <w:widowControl w:val="0"/>
      <w:spacing w:before="160" w:after="320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20FF8"/>
    <w:pPr>
      <w:tabs>
        <w:tab w:val="right" w:leader="dot" w:pos="9639"/>
      </w:tabs>
      <w:spacing w:before="0" w:after="0"/>
      <w:ind w:left="1985" w:right="567" w:hanging="567"/>
    </w:pPr>
    <w:rPr>
      <w:color w:val="4C4C4C"/>
      <w:sz w:val="18"/>
    </w:rPr>
  </w:style>
  <w:style w:type="paragraph" w:styleId="ListContinue3">
    <w:name w:val="List Continue 3"/>
    <w:basedOn w:val="Normal"/>
    <w:uiPriority w:val="8"/>
    <w:semiHidden/>
    <w:rsid w:val="00220FF8"/>
    <w:pPr>
      <w:spacing w:before="0" w:after="0"/>
      <w:ind w:left="1644"/>
    </w:pPr>
  </w:style>
  <w:style w:type="paragraph" w:styleId="ListBullet3">
    <w:name w:val="List Bullet 3"/>
    <w:basedOn w:val="Normal"/>
    <w:uiPriority w:val="99"/>
    <w:semiHidden/>
    <w:unhideWhenUsed/>
    <w:rsid w:val="00220FF8"/>
    <w:pPr>
      <w:numPr>
        <w:numId w:val="7"/>
      </w:numPr>
      <w:contextualSpacing/>
    </w:pPr>
  </w:style>
  <w:style w:type="paragraph" w:customStyle="1" w:styleId="TableText">
    <w:name w:val="Table Text"/>
    <w:basedOn w:val="Normal"/>
    <w:uiPriority w:val="15"/>
    <w:semiHidden/>
    <w:qFormat/>
    <w:rsid w:val="00220FF8"/>
    <w:pPr>
      <w:spacing w:before="20" w:after="20"/>
      <w:ind w:left="0"/>
    </w:pPr>
    <w:rPr>
      <w:sz w:val="20"/>
    </w:rPr>
  </w:style>
  <w:style w:type="numbering" w:styleId="ArticleSection">
    <w:name w:val="Outline List 3"/>
    <w:basedOn w:val="NoList"/>
    <w:uiPriority w:val="99"/>
    <w:semiHidden/>
    <w:unhideWhenUsed/>
    <w:rsid w:val="00220FF8"/>
    <w:pPr>
      <w:numPr>
        <w:numId w:val="15"/>
      </w:numPr>
    </w:pPr>
  </w:style>
  <w:style w:type="paragraph" w:styleId="ListNumber">
    <w:name w:val="List Number"/>
    <w:basedOn w:val="Normal"/>
    <w:uiPriority w:val="7"/>
    <w:semiHidden/>
    <w:qFormat/>
    <w:rsid w:val="00220FF8"/>
    <w:pPr>
      <w:numPr>
        <w:numId w:val="18"/>
      </w:numPr>
      <w:contextualSpacing/>
    </w:pPr>
  </w:style>
  <w:style w:type="table" w:styleId="ColorfulGrid">
    <w:name w:val="Colorful Grid"/>
    <w:basedOn w:val="TableNormal"/>
    <w:uiPriority w:val="73"/>
    <w:semiHidden/>
    <w:rsid w:val="00220FF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220FF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TableHeader">
    <w:name w:val="Table Header"/>
    <w:basedOn w:val="TableText"/>
    <w:uiPriority w:val="15"/>
    <w:semiHidden/>
    <w:qFormat/>
    <w:rsid w:val="00220FF8"/>
    <w:pPr>
      <w:keepNext/>
      <w:spacing w:before="40" w:after="40"/>
    </w:pPr>
    <w:rPr>
      <w:color w:val="333333"/>
      <w:sz w:val="24"/>
    </w:rPr>
  </w:style>
  <w:style w:type="paragraph" w:customStyle="1" w:styleId="CaptionTable">
    <w:name w:val="Caption Table"/>
    <w:basedOn w:val="Normal"/>
    <w:uiPriority w:val="14"/>
    <w:semiHidden/>
    <w:rsid w:val="00220FF8"/>
    <w:rPr>
      <w:b/>
      <w:sz w:val="24"/>
    </w:rPr>
  </w:style>
  <w:style w:type="paragraph" w:styleId="ListNumber2">
    <w:name w:val="List Number 2"/>
    <w:basedOn w:val="Normal"/>
    <w:uiPriority w:val="7"/>
    <w:semiHidden/>
    <w:rsid w:val="00220FF8"/>
    <w:pPr>
      <w:numPr>
        <w:ilvl w:val="1"/>
        <w:numId w:val="18"/>
      </w:numPr>
      <w:contextualSpacing/>
    </w:pPr>
  </w:style>
  <w:style w:type="table" w:styleId="ColorfulGrid-Accent2">
    <w:name w:val="Colorful Grid Accent 2"/>
    <w:basedOn w:val="TableNormal"/>
    <w:uiPriority w:val="73"/>
    <w:semiHidden/>
    <w:rsid w:val="00220FF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TableClassic1">
    <w:name w:val="Table Classic 1"/>
    <w:basedOn w:val="TableGrid"/>
    <w:uiPriority w:val="99"/>
    <w:semiHidden/>
    <w:unhideWhenUsed/>
    <w:rsid w:val="00220FF8"/>
    <w:pPr>
      <w:spacing w:after="120" w:line="280" w:lineRule="atLeast"/>
    </w:pPr>
    <w:tblPr>
      <w:tblBorders>
        <w:top w:val="single" w:sz="12" w:space="0" w:color="000000"/>
        <w:bottom w:val="single" w:sz="12" w:space="0" w:color="000000"/>
        <w:insideH w:val="none" w:sz="0" w:space="0" w:color="auto"/>
      </w:tblBorders>
    </w:tblPr>
    <w:tcPr>
      <w:shd w:val="clear" w:color="auto" w:fill="auto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Helvetica" w:hAnsi="Helvetica"/>
        <w:b w:val="0"/>
        <w:i w:val="0"/>
        <w:iCs/>
        <w:caps/>
        <w:smallCaps w:val="0"/>
        <w:strike w:val="0"/>
        <w:dstrike w:val="0"/>
        <w:vanish w:val="0"/>
        <w:color w:val="365F91"/>
        <w:sz w:val="18"/>
        <w:u w:val="none"/>
        <w:vertAlign w:val="baseline"/>
      </w:rPr>
      <w:tblPr/>
      <w:trPr>
        <w:cantSplit w:val="0"/>
      </w:trPr>
      <w:tcPr>
        <w:tcBorders>
          <w:top w:val="single" w:sz="4" w:space="0" w:color="C0C0C0"/>
          <w:left w:val="single" w:sz="4" w:space="0" w:color="C0C0C0"/>
          <w:bottom w:val="single" w:sz="6" w:space="0" w:color="000000"/>
          <w:right w:val="single" w:sz="4" w:space="0" w:color="C0C0C0"/>
          <w:insideH w:val="single" w:sz="4" w:space="0" w:color="C0C0C0"/>
          <w:insideV w:val="single" w:sz="4" w:space="0" w:color="C0C0C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color w:val="4C4C4C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tblPr/>
      <w:tcPr>
        <w:shd w:val="clear" w:color="auto" w:fill="F2F2F2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20FF8"/>
    <w:pPr>
      <w:spacing w:after="120" w:line="280" w:lineRule="atLeast"/>
    </w:pPr>
    <w:rPr>
      <w:rFonts w:ascii="Calibri" w:hAnsi="Calibri"/>
    </w:rPr>
    <w:tblPr>
      <w:tblStyleRowBandSize w:val="1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  <w:tblStylePr w:type="firstCol">
      <w:rPr>
        <w:bCs/>
        <w:caps/>
        <w:color w:val="003399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nil"/>
        </w:tcBorders>
        <w:shd w:val="clear" w:color="auto" w:fill="E6E6E6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3399"/>
      </w:rPr>
      <w:tblPr/>
      <w:tcPr>
        <w:tc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paragraph" w:customStyle="1" w:styleId="Bullet2">
    <w:name w:val="Bullet 2"/>
    <w:basedOn w:val="Bullet1"/>
    <w:uiPriority w:val="11"/>
    <w:semiHidden/>
    <w:rsid w:val="00220FF8"/>
  </w:style>
  <w:style w:type="paragraph" w:customStyle="1" w:styleId="Bullet3">
    <w:name w:val="Bullet 3"/>
    <w:basedOn w:val="Bullet2"/>
    <w:uiPriority w:val="11"/>
    <w:semiHidden/>
    <w:rsid w:val="00220FF8"/>
  </w:style>
  <w:style w:type="paragraph" w:styleId="TableofFigures">
    <w:name w:val="table of figures"/>
    <w:basedOn w:val="TOCHeading"/>
    <w:next w:val="Normal"/>
    <w:uiPriority w:val="99"/>
    <w:semiHidden/>
    <w:unhideWhenUsed/>
    <w:rsid w:val="00220FF8"/>
    <w:pPr>
      <w:spacing w:after="0"/>
      <w:ind w:left="0"/>
    </w:pPr>
  </w:style>
  <w:style w:type="paragraph" w:styleId="ListNumber3">
    <w:name w:val="List Number 3"/>
    <w:basedOn w:val="Normal"/>
    <w:uiPriority w:val="7"/>
    <w:semiHidden/>
    <w:rsid w:val="00220FF8"/>
    <w:pPr>
      <w:numPr>
        <w:ilvl w:val="2"/>
        <w:numId w:val="18"/>
      </w:numPr>
      <w:contextualSpacing/>
    </w:pPr>
  </w:style>
  <w:style w:type="table" w:styleId="LightShading-Accent1">
    <w:name w:val="Light Shading Accent 1"/>
    <w:basedOn w:val="TableNormal"/>
    <w:uiPriority w:val="60"/>
    <w:semiHidden/>
    <w:rsid w:val="00220FF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220FF8"/>
    <w:pPr>
      <w:spacing w:after="120"/>
    </w:pPr>
    <w:rPr>
      <w:i/>
      <w:sz w:val="18"/>
    </w:rPr>
  </w:style>
  <w:style w:type="paragraph" w:customStyle="1" w:styleId="TableText9Green">
    <w:name w:val="Table Text 9 Green"/>
    <w:basedOn w:val="Normal"/>
    <w:link w:val="TableText9GreenCharChar"/>
    <w:rsid w:val="00646A35"/>
    <w:pPr>
      <w:keepNext/>
      <w:keepLines/>
      <w:spacing w:before="60" w:after="60"/>
      <w:ind w:left="0"/>
    </w:pPr>
    <w:rPr>
      <w:rFonts w:ascii="Arial" w:eastAsia="Times" w:hAnsi="Arial" w:cs="Times New Roman"/>
      <w:bCs/>
      <w:color w:val="008000"/>
      <w:sz w:val="18"/>
      <w:szCs w:val="20"/>
      <w:lang w:eastAsia="en-US"/>
    </w:rPr>
  </w:style>
  <w:style w:type="character" w:customStyle="1" w:styleId="TableText9GreenCharChar">
    <w:name w:val="Table Text 9 Green Char Char"/>
    <w:link w:val="TableText9Green"/>
    <w:rsid w:val="00646A35"/>
    <w:rPr>
      <w:rFonts w:eastAsia="Times"/>
      <w:bCs/>
      <w:color w:val="008000"/>
      <w:sz w:val="18"/>
      <w:lang w:eastAsia="en-US"/>
    </w:rPr>
  </w:style>
  <w:style w:type="paragraph" w:customStyle="1" w:styleId="FrontPagesLeft">
    <w:name w:val="Front Pages Left"/>
    <w:basedOn w:val="Normal"/>
    <w:uiPriority w:val="31"/>
    <w:semiHidden/>
    <w:qFormat/>
    <w:rsid w:val="00220FF8"/>
    <w:pPr>
      <w:spacing w:before="0" w:after="0" w:line="200" w:lineRule="atLeast"/>
      <w:ind w:left="0" w:right="6237"/>
    </w:pPr>
    <w:rPr>
      <w:color w:val="000000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20FF8"/>
    <w:pPr>
      <w:ind w:left="720"/>
      <w:contextualSpacing/>
    </w:pPr>
  </w:style>
  <w:style w:type="paragraph" w:customStyle="1" w:styleId="TableText9Red">
    <w:name w:val="Table Text 9 Red"/>
    <w:basedOn w:val="Normal"/>
    <w:link w:val="TableText9RedCharChar"/>
    <w:rsid w:val="00646A35"/>
    <w:pPr>
      <w:keepNext/>
      <w:keepLines/>
      <w:spacing w:before="60" w:after="60"/>
      <w:ind w:left="0"/>
    </w:pPr>
    <w:rPr>
      <w:rFonts w:ascii="Arial Bold" w:eastAsia="Times" w:hAnsi="Arial Bold" w:cs="Times New Roman"/>
      <w:bCs/>
      <w:color w:val="FF0000"/>
      <w:sz w:val="18"/>
      <w:szCs w:val="20"/>
      <w:lang w:eastAsia="en-US"/>
    </w:rPr>
  </w:style>
  <w:style w:type="paragraph" w:styleId="NormalIndent">
    <w:name w:val="Normal Indent"/>
    <w:basedOn w:val="Normal"/>
    <w:semiHidden/>
    <w:rsid w:val="00220FF8"/>
    <w:pPr>
      <w:spacing w:line="240" w:lineRule="exact"/>
      <w:ind w:left="1077" w:right="284"/>
    </w:pPr>
  </w:style>
  <w:style w:type="character" w:customStyle="1" w:styleId="TableText9RedCharChar">
    <w:name w:val="Table Text 9 Red Char Char"/>
    <w:link w:val="TableText9Red"/>
    <w:rsid w:val="00646A35"/>
    <w:rPr>
      <w:rFonts w:ascii="Arial Bold" w:eastAsia="Times" w:hAnsi="Arial Bold"/>
      <w:bCs/>
      <w:color w:val="FF0000"/>
      <w:sz w:val="18"/>
      <w:lang w:eastAsia="en-US"/>
    </w:rPr>
  </w:style>
  <w:style w:type="paragraph" w:customStyle="1" w:styleId="TableText9LightOrange">
    <w:name w:val="Table Text 9 Light Orange"/>
    <w:basedOn w:val="Normal"/>
    <w:link w:val="TableText9LightOrangeChar"/>
    <w:rsid w:val="00646A35"/>
    <w:pPr>
      <w:keepNext/>
      <w:keepLines/>
      <w:spacing w:before="60" w:after="60"/>
      <w:ind w:left="0"/>
    </w:pPr>
    <w:rPr>
      <w:rFonts w:ascii="Arial Bold" w:eastAsia="Times" w:hAnsi="Arial Bold" w:cs="Times New Roman"/>
      <w:bCs/>
      <w:color w:val="FF9900"/>
      <w:sz w:val="18"/>
      <w:szCs w:val="20"/>
      <w:lang w:eastAsia="en-US"/>
    </w:rPr>
  </w:style>
  <w:style w:type="table" w:styleId="ColorfulGrid-Accent3">
    <w:name w:val="Colorful Grid Accent 3"/>
    <w:basedOn w:val="TableNormal"/>
    <w:uiPriority w:val="73"/>
    <w:semiHidden/>
    <w:rsid w:val="00220FF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">
    <w:name w:val="Light Shading"/>
    <w:basedOn w:val="TableNormal"/>
    <w:uiPriority w:val="60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BookTitle">
    <w:name w:val="Book Title"/>
    <w:uiPriority w:val="33"/>
    <w:qFormat/>
    <w:rsid w:val="00220FF8"/>
    <w:rPr>
      <w:rFonts w:ascii="Calibri" w:hAnsi="Calibri"/>
      <w:b/>
      <w:bCs/>
      <w:smallCaps/>
      <w:spacing w:val="5"/>
    </w:rPr>
  </w:style>
  <w:style w:type="character" w:styleId="Emphasis">
    <w:name w:val="Emphasis"/>
    <w:qFormat/>
    <w:rsid w:val="00220FF8"/>
    <w:rPr>
      <w:i/>
      <w:iCs/>
    </w:rPr>
  </w:style>
  <w:style w:type="character" w:styleId="FollowedHyperlink">
    <w:name w:val="FollowedHyperlink"/>
    <w:uiPriority w:val="99"/>
    <w:semiHidden/>
    <w:unhideWhenUsed/>
    <w:rsid w:val="00220FF8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220FF8"/>
  </w:style>
  <w:style w:type="character" w:styleId="HTMLCite">
    <w:name w:val="HTML Cite"/>
    <w:uiPriority w:val="99"/>
    <w:semiHidden/>
    <w:rsid w:val="00220FF8"/>
    <w:rPr>
      <w:i/>
      <w:iCs/>
    </w:rPr>
  </w:style>
  <w:style w:type="character" w:styleId="HTMLCode">
    <w:name w:val="HTML Code"/>
    <w:uiPriority w:val="99"/>
    <w:semiHidden/>
    <w:rsid w:val="00220FF8"/>
    <w:rPr>
      <w:sz w:val="20"/>
      <w:szCs w:val="20"/>
    </w:rPr>
  </w:style>
  <w:style w:type="character" w:styleId="HTMLDefinition">
    <w:name w:val="HTML Definition"/>
    <w:uiPriority w:val="99"/>
    <w:semiHidden/>
    <w:rsid w:val="00220FF8"/>
    <w:rPr>
      <w:i/>
      <w:iCs/>
    </w:rPr>
  </w:style>
  <w:style w:type="character" w:styleId="HTMLKeyboard">
    <w:name w:val="HTML Keyboard"/>
    <w:uiPriority w:val="99"/>
    <w:semiHidden/>
    <w:rsid w:val="00220FF8"/>
    <w:rPr>
      <w:sz w:val="20"/>
      <w:szCs w:val="20"/>
    </w:rPr>
  </w:style>
  <w:style w:type="character" w:styleId="HTMLSample">
    <w:name w:val="HTML Sample"/>
    <w:uiPriority w:val="99"/>
    <w:semiHidden/>
    <w:rsid w:val="00220FF8"/>
    <w:rPr>
      <w:sz w:val="24"/>
      <w:szCs w:val="24"/>
    </w:rPr>
  </w:style>
  <w:style w:type="character" w:styleId="HTMLTypewriter">
    <w:name w:val="HTML Typewriter"/>
    <w:uiPriority w:val="99"/>
    <w:semiHidden/>
    <w:rsid w:val="00220FF8"/>
    <w:rPr>
      <w:sz w:val="20"/>
      <w:szCs w:val="20"/>
    </w:rPr>
  </w:style>
  <w:style w:type="character" w:styleId="HTMLVariable">
    <w:name w:val="HTML Variable"/>
    <w:uiPriority w:val="99"/>
    <w:semiHidden/>
    <w:rsid w:val="00220FF8"/>
    <w:rPr>
      <w:i/>
      <w:iCs/>
    </w:rPr>
  </w:style>
  <w:style w:type="character" w:styleId="IntenseEmphasis">
    <w:name w:val="Intense Emphasis"/>
    <w:uiPriority w:val="21"/>
    <w:qFormat/>
    <w:rsid w:val="00220FF8"/>
    <w:rPr>
      <w:b/>
      <w:bCs/>
      <w:i/>
      <w:iCs/>
      <w:color w:val="4F81BD"/>
    </w:rPr>
  </w:style>
  <w:style w:type="character" w:styleId="IntenseReference">
    <w:name w:val="Intense Reference"/>
    <w:uiPriority w:val="32"/>
    <w:qFormat/>
    <w:rsid w:val="00220FF8"/>
    <w:rPr>
      <w:b/>
      <w:bCs/>
      <w:smallCaps/>
      <w:color w:val="C0504D"/>
      <w:spacing w:val="5"/>
      <w:u w:val="single"/>
    </w:rPr>
  </w:style>
  <w:style w:type="character" w:styleId="PlaceholderText">
    <w:name w:val="Placeholder Text"/>
    <w:uiPriority w:val="99"/>
    <w:semiHidden/>
    <w:rsid w:val="00220FF8"/>
    <w:rPr>
      <w:color w:val="808080"/>
    </w:rPr>
  </w:style>
  <w:style w:type="character" w:styleId="Strong">
    <w:name w:val="Strong"/>
    <w:qFormat/>
    <w:rsid w:val="00220FF8"/>
    <w:rPr>
      <w:b/>
      <w:bCs/>
    </w:rPr>
  </w:style>
  <w:style w:type="character" w:styleId="SubtleEmphasis">
    <w:name w:val="Subtle Emphasis"/>
    <w:uiPriority w:val="19"/>
    <w:qFormat/>
    <w:rsid w:val="00220FF8"/>
    <w:rPr>
      <w:i/>
      <w:iCs/>
      <w:color w:val="808080"/>
    </w:rPr>
  </w:style>
  <w:style w:type="character" w:styleId="SubtleReference">
    <w:name w:val="Subtle Reference"/>
    <w:uiPriority w:val="31"/>
    <w:qFormat/>
    <w:rsid w:val="00220FF8"/>
    <w:rPr>
      <w:smallCaps/>
      <w:color w:val="C0504D"/>
      <w:u w:val="single"/>
    </w:rPr>
  </w:style>
  <w:style w:type="paragraph" w:customStyle="1" w:styleId="Heading1NoNum">
    <w:name w:val="Heading 1 NoNum"/>
    <w:basedOn w:val="Heading1"/>
    <w:next w:val="Normal"/>
    <w:uiPriority w:val="4"/>
    <w:semiHidden/>
    <w:qFormat/>
    <w:rsid w:val="00220FF8"/>
    <w:pPr>
      <w:numPr>
        <w:numId w:val="0"/>
      </w:numPr>
      <w:ind w:left="794"/>
    </w:pPr>
  </w:style>
  <w:style w:type="paragraph" w:customStyle="1" w:styleId="Heading2NoNum">
    <w:name w:val="Heading 2 NoNum"/>
    <w:basedOn w:val="Heading2"/>
    <w:next w:val="Normal"/>
    <w:uiPriority w:val="4"/>
    <w:semiHidden/>
    <w:qFormat/>
    <w:rsid w:val="00220FF8"/>
    <w:pPr>
      <w:numPr>
        <w:ilvl w:val="0"/>
        <w:numId w:val="0"/>
      </w:numPr>
      <w:ind w:left="794"/>
    </w:pPr>
  </w:style>
  <w:style w:type="paragraph" w:customStyle="1" w:styleId="Heading3NoNum">
    <w:name w:val="Heading 3 NoNum"/>
    <w:basedOn w:val="Heading3"/>
    <w:next w:val="Normal"/>
    <w:uiPriority w:val="4"/>
    <w:semiHidden/>
    <w:qFormat/>
    <w:rsid w:val="00220FF8"/>
    <w:pPr>
      <w:numPr>
        <w:ilvl w:val="0"/>
        <w:numId w:val="0"/>
      </w:numPr>
      <w:ind w:left="794"/>
    </w:pPr>
  </w:style>
  <w:style w:type="paragraph" w:customStyle="1" w:styleId="Attachment1">
    <w:name w:val="Attachment 1"/>
    <w:next w:val="Normal"/>
    <w:uiPriority w:val="19"/>
    <w:semiHidden/>
    <w:qFormat/>
    <w:rsid w:val="00220FF8"/>
    <w:pPr>
      <w:pageBreakBefore/>
      <w:numPr>
        <w:numId w:val="11"/>
      </w:numPr>
      <w:pBdr>
        <w:bottom w:val="single" w:sz="4" w:space="1" w:color="404040"/>
      </w:pBdr>
      <w:spacing w:before="400" w:after="1200"/>
    </w:pPr>
    <w:rPr>
      <w:rFonts w:ascii="Calibri" w:hAnsi="Calibri" w:cs="Calibri"/>
      <w:color w:val="404040"/>
      <w:kern w:val="28"/>
      <w:sz w:val="40"/>
      <w:szCs w:val="22"/>
      <w:lang w:eastAsia="en-US"/>
    </w:rPr>
  </w:style>
  <w:style w:type="character" w:customStyle="1" w:styleId="TableText9LightOrangeChar">
    <w:name w:val="Table Text 9 Light Orange Char"/>
    <w:link w:val="TableText9LightOrange"/>
    <w:rsid w:val="00646A35"/>
    <w:rPr>
      <w:rFonts w:ascii="Arial Bold" w:eastAsia="Times" w:hAnsi="Arial Bold"/>
      <w:bCs/>
      <w:color w:val="FF9900"/>
      <w:sz w:val="18"/>
      <w:lang w:eastAsia="en-US"/>
    </w:rPr>
  </w:style>
  <w:style w:type="paragraph" w:customStyle="1" w:styleId="CoverTitle">
    <w:name w:val="Cover Title"/>
    <w:basedOn w:val="Normal"/>
    <w:uiPriority w:val="30"/>
    <w:semiHidden/>
    <w:rsid w:val="00220FF8"/>
    <w:pPr>
      <w:spacing w:before="0" w:line="560" w:lineRule="exact"/>
      <w:ind w:left="0" w:right="4536"/>
    </w:pPr>
    <w:rPr>
      <w:b/>
      <w:sz w:val="60"/>
      <w:szCs w:val="60"/>
      <w:lang w:eastAsia="en-US"/>
    </w:rPr>
  </w:style>
  <w:style w:type="paragraph" w:customStyle="1" w:styleId="CoverSubtitle">
    <w:name w:val="Cover Subtitle"/>
    <w:basedOn w:val="CoverTitle"/>
    <w:uiPriority w:val="31"/>
    <w:semiHidden/>
    <w:rsid w:val="00220FF8"/>
    <w:pPr>
      <w:spacing w:after="0" w:line="440" w:lineRule="exact"/>
      <w:contextualSpacing/>
    </w:pPr>
    <w:rPr>
      <w:b w:val="0"/>
      <w:sz w:val="40"/>
      <w:szCs w:val="40"/>
    </w:rPr>
  </w:style>
  <w:style w:type="paragraph" w:customStyle="1" w:styleId="NoteNormal">
    <w:name w:val="Note Normal"/>
    <w:basedOn w:val="Normal"/>
    <w:uiPriority w:val="49"/>
    <w:semiHidden/>
    <w:rsid w:val="002B63DA"/>
    <w:pPr>
      <w:keepNext/>
      <w:keepLines/>
      <w:spacing w:before="80"/>
    </w:pPr>
    <w:rPr>
      <w:color w:val="000000"/>
      <w:sz w:val="18"/>
      <w:lang w:eastAsia="en-US"/>
    </w:rPr>
  </w:style>
  <w:style w:type="table" w:styleId="ColorfulGrid-Accent4">
    <w:name w:val="Colorful Grid Accent 4"/>
    <w:basedOn w:val="TableNormal"/>
    <w:uiPriority w:val="73"/>
    <w:semiHidden/>
    <w:rsid w:val="00220FF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semiHidden/>
    <w:rsid w:val="00220FF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semiHidden/>
    <w:rsid w:val="00220FF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semiHidden/>
    <w:rsid w:val="00220FF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220FF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semiHidden/>
    <w:rsid w:val="00220FF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semiHidden/>
    <w:rsid w:val="00220FF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semiHidden/>
    <w:rsid w:val="00220FF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semiHidden/>
    <w:rsid w:val="00220FF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semiHidden/>
    <w:rsid w:val="00220FF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semiHidden/>
    <w:rsid w:val="00220FF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220FF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220FF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220FF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semiHidden/>
    <w:rsid w:val="00220FF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220FF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220FF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rsid w:val="00220FF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220FF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semiHidden/>
    <w:rsid w:val="00220FF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semiHidden/>
    <w:rsid w:val="00220FF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semiHidden/>
    <w:rsid w:val="00220FF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semiHidden/>
    <w:rsid w:val="00220FF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semiHidden/>
    <w:rsid w:val="00220FF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semiHidden/>
    <w:rsid w:val="00220FF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20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20FF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20FF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20FF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20FF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20FF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semiHidden/>
    <w:rsid w:val="00220FF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20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20FF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20FF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20FF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20FF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20FF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-Accent2">
    <w:name w:val="Light Shading Accent 2"/>
    <w:basedOn w:val="TableNormal"/>
    <w:uiPriority w:val="60"/>
    <w:semiHidden/>
    <w:rsid w:val="00220FF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semiHidden/>
    <w:rsid w:val="00220FF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semiHidden/>
    <w:rsid w:val="00220FF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semiHidden/>
    <w:rsid w:val="00220FF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semiHidden/>
    <w:rsid w:val="00220FF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semiHidden/>
    <w:rsid w:val="00220FF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220FF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semiHidden/>
    <w:rsid w:val="00220FF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semiHidden/>
    <w:rsid w:val="00220FF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semiHidden/>
    <w:rsid w:val="00220FF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semiHidden/>
    <w:rsid w:val="00220FF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semiHidden/>
    <w:rsid w:val="00220FF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220F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220F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semiHidden/>
    <w:rsid w:val="00220F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semiHidden/>
    <w:rsid w:val="00220F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semiHidden/>
    <w:rsid w:val="00220F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semiHidden/>
    <w:rsid w:val="00220F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semiHidden/>
    <w:rsid w:val="00220F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20FF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20FF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20FF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20FF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20FF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20FF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20FF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20F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20F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20F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20F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20F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20F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20F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rPr>
      <w:rFonts w:ascii="Calibri" w:hAnsi="Calibri"/>
    </w:rPr>
    <w:tblPr>
      <w:tblInd w:w="907" w:type="dxa"/>
    </w:tblPr>
    <w:tcPr>
      <w:shd w:val="clear" w:color="auto" w:fill="D9D9D9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4NoNum">
    <w:name w:val="Heading 4 NoNum"/>
    <w:basedOn w:val="Heading4"/>
    <w:uiPriority w:val="4"/>
    <w:semiHidden/>
    <w:qFormat/>
    <w:rsid w:val="00220FF8"/>
    <w:pPr>
      <w:numPr>
        <w:ilvl w:val="0"/>
        <w:numId w:val="0"/>
      </w:numPr>
      <w:ind w:left="794"/>
    </w:pPr>
  </w:style>
  <w:style w:type="paragraph" w:customStyle="1" w:styleId="TableText9Blue">
    <w:name w:val="Table Text 9 Blue"/>
    <w:basedOn w:val="Normal"/>
    <w:link w:val="TableText9BlueChar"/>
    <w:rsid w:val="00646A35"/>
    <w:pPr>
      <w:keepNext/>
      <w:keepLines/>
      <w:spacing w:before="60" w:after="60"/>
      <w:ind w:left="0"/>
    </w:pPr>
    <w:rPr>
      <w:rFonts w:ascii="Arial Bold" w:eastAsia="Times" w:hAnsi="Arial Bold" w:cs="Times New Roman"/>
      <w:bCs/>
      <w:color w:val="0000FF"/>
      <w:sz w:val="18"/>
      <w:szCs w:val="20"/>
      <w:lang w:eastAsia="en-US"/>
    </w:rPr>
  </w:style>
  <w:style w:type="character" w:customStyle="1" w:styleId="TableText9BlueChar">
    <w:name w:val="Table Text 9 Blue Char"/>
    <w:link w:val="TableText9Blue"/>
    <w:rsid w:val="00646A35"/>
    <w:rPr>
      <w:rFonts w:ascii="Arial Bold" w:eastAsia="Times" w:hAnsi="Arial Bold"/>
      <w:bCs/>
      <w:color w:val="0000FF"/>
      <w:sz w:val="18"/>
      <w:lang w:eastAsia="en-US"/>
    </w:rPr>
  </w:style>
  <w:style w:type="paragraph" w:styleId="NoSpacing">
    <w:name w:val="No Spacing"/>
    <w:uiPriority w:val="1"/>
    <w:qFormat/>
    <w:rsid w:val="00646A35"/>
    <w:rPr>
      <w:rFonts w:eastAsia="Times"/>
      <w:lang w:eastAsia="en-US"/>
    </w:rPr>
  </w:style>
  <w:style w:type="paragraph" w:customStyle="1" w:styleId="TableHeaderMinutes">
    <w:name w:val="Table Header Minutes"/>
    <w:basedOn w:val="TableHeader"/>
    <w:semiHidden/>
    <w:rsid w:val="00220FF8"/>
    <w:rPr>
      <w:b/>
      <w:bCs/>
      <w:color w:val="auto"/>
      <w:sz w:val="18"/>
      <w:szCs w:val="17"/>
    </w:rPr>
  </w:style>
  <w:style w:type="paragraph" w:customStyle="1" w:styleId="FactSheetIntro">
    <w:name w:val="Fact Sheet Intro"/>
    <w:basedOn w:val="Normal"/>
    <w:rsid w:val="004A6764"/>
    <w:pPr>
      <w:suppressAutoHyphens/>
      <w:autoSpaceDE w:val="0"/>
      <w:autoSpaceDN w:val="0"/>
      <w:adjustRightInd w:val="0"/>
      <w:spacing w:before="0" w:after="0" w:line="216" w:lineRule="auto"/>
      <w:ind w:left="0"/>
      <w:textAlignment w:val="center"/>
    </w:pPr>
    <w:rPr>
      <w:rFonts w:cs="FoundryFormSans Book"/>
      <w:color w:val="969696"/>
      <w:sz w:val="28"/>
      <w:szCs w:val="28"/>
    </w:rPr>
  </w:style>
  <w:style w:type="paragraph" w:customStyle="1" w:styleId="FactSheetTitle">
    <w:name w:val="Fact Sheet Title"/>
    <w:basedOn w:val="Title"/>
    <w:rsid w:val="008A7521"/>
    <w:pPr>
      <w:ind w:right="0"/>
    </w:pPr>
    <w:rPr>
      <w:color w:val="1665A1"/>
    </w:rPr>
  </w:style>
  <w:style w:type="paragraph" w:customStyle="1" w:styleId="FactSheetNormal">
    <w:name w:val="Fact Sheet Normal"/>
    <w:basedOn w:val="Normal"/>
    <w:rsid w:val="008546D2"/>
    <w:pPr>
      <w:spacing w:after="60"/>
      <w:ind w:left="0"/>
    </w:pPr>
    <w:rPr>
      <w:sz w:val="20"/>
    </w:rPr>
  </w:style>
  <w:style w:type="paragraph" w:customStyle="1" w:styleId="FactSheetBullet1">
    <w:name w:val="Fact Sheet Bullet 1"/>
    <w:basedOn w:val="FactSheetNormal"/>
    <w:rsid w:val="008546D2"/>
    <w:pPr>
      <w:numPr>
        <w:numId w:val="4"/>
      </w:numPr>
      <w:ind w:left="284" w:hanging="284"/>
      <w:contextualSpacing/>
    </w:pPr>
  </w:style>
  <w:style w:type="paragraph" w:customStyle="1" w:styleId="FactSheetHeading1">
    <w:name w:val="Fact Sheet Heading 1"/>
    <w:rsid w:val="003053C2"/>
    <w:pPr>
      <w:keepNext/>
      <w:keepLines/>
      <w:spacing w:line="260" w:lineRule="exact"/>
    </w:pPr>
    <w:rPr>
      <w:rFonts w:ascii="Calibri" w:hAnsi="Calibri" w:cs="Calibri"/>
      <w:b/>
      <w:bCs/>
      <w:color w:val="4D4D4D"/>
      <w:sz w:val="24"/>
      <w:szCs w:val="24"/>
    </w:rPr>
  </w:style>
  <w:style w:type="paragraph" w:customStyle="1" w:styleId="FactSheetGraphic">
    <w:name w:val="Fact Sheet Graphic"/>
    <w:basedOn w:val="Pictwide"/>
    <w:rsid w:val="003053C2"/>
    <w:pPr>
      <w:ind w:left="0"/>
    </w:pPr>
  </w:style>
  <w:style w:type="paragraph" w:customStyle="1" w:styleId="FactSheetSubtitle">
    <w:name w:val="Fact Sheet Subtitle"/>
    <w:basedOn w:val="FactSheetTitle"/>
    <w:rsid w:val="008A7521"/>
    <w:pPr>
      <w:spacing w:line="228" w:lineRule="auto"/>
    </w:pPr>
    <w:rPr>
      <w:b w:val="0"/>
      <w:color w:val="4D4D4D"/>
      <w:sz w:val="40"/>
    </w:rPr>
  </w:style>
  <w:style w:type="paragraph" w:customStyle="1" w:styleId="BreakoutNormal">
    <w:name w:val="Breakout Normal"/>
    <w:basedOn w:val="Normal"/>
    <w:rsid w:val="00220FF8"/>
    <w:pPr>
      <w:ind w:left="0"/>
    </w:pPr>
    <w:rPr>
      <w:sz w:val="20"/>
    </w:rPr>
  </w:style>
  <w:style w:type="paragraph" w:customStyle="1" w:styleId="CoverSubtitle2">
    <w:name w:val="Cover Subtitle 2"/>
    <w:basedOn w:val="CoverSubtitle"/>
    <w:semiHidden/>
    <w:rsid w:val="00220FF8"/>
    <w:rPr>
      <w:color w:val="4D4D4D"/>
    </w:rPr>
  </w:style>
  <w:style w:type="paragraph" w:customStyle="1" w:styleId="BreakoutList1">
    <w:name w:val="Breakout List 1"/>
    <w:basedOn w:val="BreakoutNormal"/>
    <w:rsid w:val="00FD5AB3"/>
    <w:pPr>
      <w:numPr>
        <w:numId w:val="32"/>
      </w:numPr>
      <w:spacing w:before="0" w:after="0"/>
    </w:pPr>
    <w:rPr>
      <w:sz w:val="18"/>
    </w:rPr>
  </w:style>
  <w:style w:type="paragraph" w:customStyle="1" w:styleId="BreakoutList2">
    <w:name w:val="Breakout List 2"/>
    <w:basedOn w:val="BreakoutList1"/>
    <w:rsid w:val="008564B3"/>
    <w:pPr>
      <w:numPr>
        <w:numId w:val="33"/>
      </w:numPr>
      <w:ind w:left="867" w:hanging="357"/>
    </w:pPr>
  </w:style>
  <w:style w:type="paragraph" w:customStyle="1" w:styleId="FactSheetBullet3">
    <w:name w:val="Fact Sheet Bullet 3"/>
    <w:basedOn w:val="FactSheetBullet2"/>
    <w:rsid w:val="00F16A22"/>
    <w:pPr>
      <w:numPr>
        <w:ilvl w:val="2"/>
      </w:numPr>
    </w:pPr>
  </w:style>
  <w:style w:type="paragraph" w:customStyle="1" w:styleId="FactSheetBullet2">
    <w:name w:val="Fact Sheet Bullet 2"/>
    <w:basedOn w:val="FactSheetBullet1"/>
    <w:rsid w:val="00E82CF3"/>
    <w:pPr>
      <w:numPr>
        <w:ilvl w:val="1"/>
      </w:numPr>
    </w:pPr>
  </w:style>
  <w:style w:type="paragraph" w:customStyle="1" w:styleId="FactSheetHeading2">
    <w:name w:val="Fact Sheet Heading 2"/>
    <w:basedOn w:val="FactSheetHeading1"/>
    <w:rsid w:val="00E82CF3"/>
    <w:pPr>
      <w:spacing w:before="120" w:line="240" w:lineRule="auto"/>
    </w:pPr>
    <w:rPr>
      <w:color w:val="auto"/>
      <w:sz w:val="18"/>
    </w:rPr>
  </w:style>
  <w:style w:type="paragraph" w:customStyle="1" w:styleId="FactSheetNote">
    <w:name w:val="Fact Sheet Note"/>
    <w:basedOn w:val="NoteNormal"/>
    <w:rsid w:val="00282331"/>
    <w:pPr>
      <w:spacing w:before="0" w:after="0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3" w:unhideWhenUsed="0" w:qFormat="1"/>
    <w:lsdException w:name="heading 3" w:semiHidden="0" w:uiPriority="3" w:unhideWhenUsed="0" w:qFormat="1"/>
    <w:lsdException w:name="heading 4" w:semiHidden="0" w:uiPriority="3" w:unhideWhenUsed="0" w:qFormat="1"/>
    <w:lsdException w:name="heading 5" w:semiHidden="0" w:uiPriority="3" w:unhideWhenUsed="0" w:qFormat="1"/>
    <w:lsdException w:name="heading 6" w:semiHidden="0" w:uiPriority="3" w:unhideWhenUsed="0" w:qFormat="1"/>
    <w:lsdException w:name="heading 7" w:semiHidden="0" w:uiPriority="3" w:unhideWhenUsed="0" w:qFormat="1"/>
    <w:lsdException w:name="heading 8" w:semiHidden="0" w:uiPriority="3" w:unhideWhenUsed="0" w:qFormat="1"/>
    <w:lsdException w:name="heading 9" w:semiHidden="0" w:uiPriority="3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List Number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" w:qFormat="1"/>
    <w:lsdException w:name="Subtitle" w:semiHidden="0" w:uiPriority="11" w:unhideWhenUsed="0" w:qFormat="1"/>
    <w:lsdException w:name="Note Heading" w:uiPriority="49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20FF8"/>
    <w:pPr>
      <w:spacing w:before="100" w:after="100"/>
      <w:ind w:left="794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3"/>
    <w:qFormat/>
    <w:rsid w:val="00220FF8"/>
    <w:pPr>
      <w:keepNext/>
      <w:keepLines/>
      <w:numPr>
        <w:numId w:val="10"/>
      </w:numPr>
      <w:spacing w:before="1200" w:after="1120" w:line="216" w:lineRule="auto"/>
      <w:outlineLvl w:val="0"/>
    </w:pPr>
    <w:rPr>
      <w:color w:val="404040"/>
      <w:kern w:val="28"/>
      <w:sz w:val="40"/>
      <w:lang w:eastAsia="en-US"/>
    </w:rPr>
  </w:style>
  <w:style w:type="paragraph" w:styleId="Heading2">
    <w:name w:val="heading 2"/>
    <w:basedOn w:val="Heading1"/>
    <w:next w:val="Normal"/>
    <w:uiPriority w:val="3"/>
    <w:qFormat/>
    <w:rsid w:val="00220FF8"/>
    <w:pPr>
      <w:widowControl w:val="0"/>
      <w:numPr>
        <w:ilvl w:val="1"/>
      </w:numPr>
      <w:tabs>
        <w:tab w:val="clear" w:pos="794"/>
        <w:tab w:val="num" w:pos="360"/>
      </w:tabs>
      <w:spacing w:before="280" w:after="120"/>
      <w:outlineLvl w:val="1"/>
    </w:pPr>
    <w:rPr>
      <w:color w:val="4D4D4D"/>
      <w:sz w:val="26"/>
    </w:rPr>
  </w:style>
  <w:style w:type="paragraph" w:styleId="Heading3">
    <w:name w:val="heading 3"/>
    <w:basedOn w:val="Heading2"/>
    <w:next w:val="Normal"/>
    <w:uiPriority w:val="3"/>
    <w:qFormat/>
    <w:rsid w:val="00220FF8"/>
    <w:pPr>
      <w:numPr>
        <w:ilvl w:val="2"/>
      </w:numPr>
      <w:tabs>
        <w:tab w:val="clear" w:pos="794"/>
        <w:tab w:val="num" w:pos="360"/>
      </w:tabs>
      <w:spacing w:before="200"/>
      <w:outlineLvl w:val="2"/>
    </w:pPr>
    <w:rPr>
      <w:b/>
      <w:sz w:val="24"/>
    </w:rPr>
  </w:style>
  <w:style w:type="paragraph" w:styleId="Heading4">
    <w:name w:val="heading 4"/>
    <w:basedOn w:val="Heading3"/>
    <w:next w:val="Normal"/>
    <w:uiPriority w:val="3"/>
    <w:qFormat/>
    <w:rsid w:val="00220FF8"/>
    <w:pPr>
      <w:numPr>
        <w:ilvl w:val="3"/>
      </w:numPr>
      <w:spacing w:before="160" w:line="280" w:lineRule="atLeast"/>
      <w:outlineLvl w:val="3"/>
    </w:pPr>
    <w:rPr>
      <w:b w:val="0"/>
      <w:i/>
    </w:rPr>
  </w:style>
  <w:style w:type="paragraph" w:styleId="Heading5">
    <w:name w:val="heading 5"/>
    <w:basedOn w:val="Heading4"/>
    <w:next w:val="Normal"/>
    <w:uiPriority w:val="3"/>
    <w:qFormat/>
    <w:rsid w:val="00220FF8"/>
    <w:pPr>
      <w:numPr>
        <w:ilvl w:val="4"/>
      </w:numPr>
      <w:outlineLvl w:val="4"/>
    </w:pPr>
    <w:rPr>
      <w:b/>
      <w:bCs/>
      <w:color w:val="404040"/>
    </w:rPr>
  </w:style>
  <w:style w:type="paragraph" w:styleId="Heading6">
    <w:name w:val="heading 6"/>
    <w:basedOn w:val="Heading5"/>
    <w:next w:val="Normal"/>
    <w:uiPriority w:val="3"/>
    <w:qFormat/>
    <w:rsid w:val="00220FF8"/>
    <w:pPr>
      <w:numPr>
        <w:ilvl w:val="5"/>
      </w:numPr>
      <w:outlineLvl w:val="5"/>
    </w:pPr>
    <w:rPr>
      <w:iCs/>
    </w:rPr>
  </w:style>
  <w:style w:type="paragraph" w:styleId="Heading7">
    <w:name w:val="heading 7"/>
    <w:basedOn w:val="Heading6"/>
    <w:next w:val="Normal"/>
    <w:uiPriority w:val="3"/>
    <w:qFormat/>
    <w:rsid w:val="00220FF8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uiPriority w:val="3"/>
    <w:qFormat/>
    <w:rsid w:val="00220FF8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uiPriority w:val="3"/>
    <w:qFormat/>
    <w:rsid w:val="00220FF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49"/>
    <w:semiHidden/>
    <w:rsid w:val="00220FF8"/>
  </w:style>
  <w:style w:type="paragraph" w:customStyle="1" w:styleId="Bullet1">
    <w:name w:val="Bullet 1"/>
    <w:basedOn w:val="Normal"/>
    <w:uiPriority w:val="11"/>
    <w:semiHidden/>
    <w:qFormat/>
    <w:rsid w:val="00220FF8"/>
    <w:pPr>
      <w:spacing w:before="80" w:after="80"/>
      <w:ind w:left="0"/>
    </w:pPr>
  </w:style>
  <w:style w:type="character" w:styleId="CommentReference">
    <w:name w:val="annotation reference"/>
    <w:uiPriority w:val="49"/>
    <w:semiHidden/>
    <w:rsid w:val="00220FF8"/>
    <w:rPr>
      <w:rFonts w:ascii="Calibri" w:hAnsi="Calibri"/>
      <w:sz w:val="16"/>
    </w:rPr>
  </w:style>
  <w:style w:type="paragraph" w:styleId="CommentText">
    <w:name w:val="annotation text"/>
    <w:basedOn w:val="Normal"/>
    <w:uiPriority w:val="49"/>
    <w:semiHidden/>
    <w:rsid w:val="00220FF8"/>
  </w:style>
  <w:style w:type="character" w:styleId="EndnoteReference">
    <w:name w:val="endnote reference"/>
    <w:uiPriority w:val="49"/>
    <w:semiHidden/>
    <w:rsid w:val="00220FF8"/>
    <w:rPr>
      <w:vertAlign w:val="superscript"/>
    </w:rPr>
  </w:style>
  <w:style w:type="paragraph" w:styleId="EndnoteText">
    <w:name w:val="endnote text"/>
    <w:basedOn w:val="Normal"/>
    <w:uiPriority w:val="49"/>
    <w:semiHidden/>
    <w:rsid w:val="00220FF8"/>
  </w:style>
  <w:style w:type="paragraph" w:styleId="Footer">
    <w:name w:val="footer"/>
    <w:uiPriority w:val="24"/>
    <w:semiHidden/>
    <w:rsid w:val="00220FF8"/>
    <w:pPr>
      <w:tabs>
        <w:tab w:val="right" w:pos="8220"/>
      </w:tabs>
    </w:pPr>
    <w:rPr>
      <w:rFonts w:ascii="Calibri" w:hAnsi="Calibri" w:cs="Calibri"/>
      <w:noProof/>
      <w:color w:val="4C4C4C"/>
      <w:sz w:val="12"/>
      <w:szCs w:val="22"/>
    </w:rPr>
  </w:style>
  <w:style w:type="character" w:styleId="FootnoteReference">
    <w:name w:val="footnote reference"/>
    <w:uiPriority w:val="49"/>
    <w:semiHidden/>
    <w:rsid w:val="00220FF8"/>
    <w:rPr>
      <w:vertAlign w:val="superscript"/>
    </w:rPr>
  </w:style>
  <w:style w:type="paragraph" w:styleId="FootnoteText">
    <w:name w:val="footnote text"/>
    <w:basedOn w:val="Normal"/>
    <w:uiPriority w:val="49"/>
    <w:semiHidden/>
    <w:rsid w:val="00220FF8"/>
  </w:style>
  <w:style w:type="character" w:styleId="Hyperlink">
    <w:name w:val="Hyperlink"/>
    <w:uiPriority w:val="99"/>
    <w:semiHidden/>
    <w:rsid w:val="00220FF8"/>
    <w:rPr>
      <w:color w:val="404040"/>
      <w:u w:val="none"/>
    </w:rPr>
  </w:style>
  <w:style w:type="character" w:styleId="LineNumber">
    <w:name w:val="line number"/>
    <w:basedOn w:val="DefaultParagraphFont"/>
    <w:uiPriority w:val="49"/>
    <w:semiHidden/>
    <w:rsid w:val="00220FF8"/>
  </w:style>
  <w:style w:type="paragraph" w:styleId="MacroText">
    <w:name w:val="macro"/>
    <w:uiPriority w:val="49"/>
    <w:semiHidden/>
    <w:rsid w:val="00220FF8"/>
    <w:rPr>
      <w:rFonts w:ascii="Calibri" w:hAnsi="Calibri" w:cs="Calibri"/>
      <w:sz w:val="22"/>
      <w:szCs w:val="22"/>
    </w:rPr>
  </w:style>
  <w:style w:type="character" w:styleId="PageNumber">
    <w:name w:val="page number"/>
    <w:uiPriority w:val="49"/>
    <w:semiHidden/>
    <w:rsid w:val="00220FF8"/>
    <w:rPr>
      <w:b/>
      <w:color w:val="4C4C4C"/>
      <w:sz w:val="28"/>
    </w:rPr>
  </w:style>
  <w:style w:type="paragraph" w:customStyle="1" w:styleId="NormalIndentItalics">
    <w:name w:val="Normal Indent Italics"/>
    <w:basedOn w:val="NormalIndent"/>
    <w:uiPriority w:val="13"/>
    <w:semiHidden/>
    <w:qFormat/>
    <w:rsid w:val="00220FF8"/>
    <w:rPr>
      <w:i/>
    </w:rPr>
  </w:style>
  <w:style w:type="paragraph" w:styleId="TableofAuthorities">
    <w:name w:val="table of authorities"/>
    <w:basedOn w:val="Normal"/>
    <w:next w:val="Normal"/>
    <w:uiPriority w:val="39"/>
    <w:semiHidden/>
    <w:rsid w:val="00220FF8"/>
    <w:pPr>
      <w:tabs>
        <w:tab w:val="right" w:pos="9072"/>
      </w:tabs>
      <w:ind w:left="200" w:hanging="200"/>
    </w:pPr>
  </w:style>
  <w:style w:type="table" w:styleId="TableGrid">
    <w:name w:val="Table Grid"/>
    <w:basedOn w:val="TableNormal"/>
    <w:semiHidden/>
    <w:rsid w:val="00220FF8"/>
    <w:rPr>
      <w:rFonts w:ascii="Calibri" w:hAnsi="Calibri"/>
    </w:rPr>
    <w:tblPr>
      <w:tblStyleRowBandSize w:val="1"/>
      <w:tblStyleColBandSize w:val="1"/>
      <w:tblInd w:w="907" w:type="dxa"/>
      <w:tblBorders>
        <w:bottom w:val="single" w:sz="2" w:space="0" w:color="auto"/>
        <w:insideH w:val="single" w:sz="2" w:space="0" w:color="auto"/>
      </w:tblBorders>
      <w:tblCellMar>
        <w:left w:w="113" w:type="dxa"/>
        <w:right w:w="113" w:type="dxa"/>
      </w:tblCellMar>
    </w:tblPr>
    <w:trPr>
      <w:cantSplit/>
    </w:tr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4C4C4C"/>
        <w:sz w:val="24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firstCol">
      <w:rPr>
        <w:b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styleId="Title">
    <w:name w:val="Title"/>
    <w:basedOn w:val="Normal"/>
    <w:uiPriority w:val="28"/>
    <w:qFormat/>
    <w:rsid w:val="00220FF8"/>
    <w:pPr>
      <w:spacing w:before="0" w:after="0" w:line="560" w:lineRule="exact"/>
      <w:ind w:left="0" w:right="4536"/>
    </w:pPr>
    <w:rPr>
      <w:b/>
      <w:color w:val="4C4C4C"/>
      <w:kern w:val="28"/>
      <w:sz w:val="60"/>
    </w:rPr>
  </w:style>
  <w:style w:type="paragraph" w:styleId="TOC1">
    <w:name w:val="toc 1"/>
    <w:basedOn w:val="Normal"/>
    <w:next w:val="Normal"/>
    <w:autoRedefine/>
    <w:uiPriority w:val="39"/>
    <w:semiHidden/>
    <w:rsid w:val="00220FF8"/>
    <w:pPr>
      <w:tabs>
        <w:tab w:val="right" w:leader="dot" w:pos="9639"/>
      </w:tabs>
      <w:spacing w:before="240" w:line="216" w:lineRule="auto"/>
      <w:ind w:right="567" w:hanging="794"/>
    </w:pPr>
    <w:rPr>
      <w:noProof/>
      <w:color w:val="4C4C4C"/>
      <w:sz w:val="28"/>
      <w:szCs w:val="28"/>
    </w:rPr>
  </w:style>
  <w:style w:type="paragraph" w:styleId="TOC2">
    <w:name w:val="toc 2"/>
    <w:next w:val="Normal"/>
    <w:autoRedefine/>
    <w:uiPriority w:val="39"/>
    <w:semiHidden/>
    <w:rsid w:val="00220FF8"/>
    <w:pPr>
      <w:tabs>
        <w:tab w:val="left" w:pos="1985"/>
        <w:tab w:val="right" w:leader="dot" w:pos="9639"/>
      </w:tabs>
      <w:spacing w:before="20"/>
      <w:ind w:left="1248" w:right="567" w:hanging="454"/>
      <w:contextualSpacing/>
    </w:pPr>
    <w:rPr>
      <w:rFonts w:ascii="Calibri" w:hAnsi="Calibri" w:cs="Calibri"/>
      <w:noProof/>
      <w:color w:val="000000"/>
      <w:szCs w:val="28"/>
    </w:rPr>
  </w:style>
  <w:style w:type="paragraph" w:styleId="TOC3">
    <w:name w:val="toc 3"/>
    <w:next w:val="Normal"/>
    <w:autoRedefine/>
    <w:uiPriority w:val="39"/>
    <w:semiHidden/>
    <w:rsid w:val="00220FF8"/>
    <w:pPr>
      <w:tabs>
        <w:tab w:val="right" w:leader="dot" w:pos="9639"/>
      </w:tabs>
      <w:spacing w:before="20"/>
      <w:ind w:left="1985" w:right="567" w:hanging="709"/>
    </w:pPr>
    <w:rPr>
      <w:rFonts w:ascii="Calibri" w:hAnsi="Calibri" w:cs="Calibri"/>
      <w:noProof/>
      <w:color w:val="4C4C4C"/>
      <w:sz w:val="18"/>
      <w:szCs w:val="22"/>
    </w:rPr>
  </w:style>
  <w:style w:type="paragraph" w:styleId="TOC5">
    <w:name w:val="toc 5"/>
    <w:basedOn w:val="TOC3"/>
    <w:next w:val="Normal"/>
    <w:autoRedefine/>
    <w:uiPriority w:val="39"/>
    <w:semiHidden/>
    <w:rsid w:val="00220FF8"/>
    <w:pPr>
      <w:tabs>
        <w:tab w:val="left" w:pos="1701"/>
      </w:tabs>
      <w:spacing w:before="0"/>
      <w:ind w:left="0" w:right="-7" w:firstLine="0"/>
    </w:pPr>
    <w:rPr>
      <w:caps/>
      <w:color w:val="800000"/>
    </w:rPr>
  </w:style>
  <w:style w:type="paragraph" w:styleId="Date">
    <w:name w:val="Date"/>
    <w:basedOn w:val="Normal"/>
    <w:next w:val="Normal"/>
    <w:uiPriority w:val="49"/>
    <w:semiHidden/>
    <w:rsid w:val="00220FF8"/>
    <w:pPr>
      <w:ind w:left="1411"/>
    </w:pPr>
  </w:style>
  <w:style w:type="paragraph" w:customStyle="1" w:styleId="Quotation">
    <w:name w:val="Quotation"/>
    <w:basedOn w:val="Normal"/>
    <w:next w:val="Normal"/>
    <w:uiPriority w:val="49"/>
    <w:semiHidden/>
    <w:rsid w:val="00220FF8"/>
    <w:pPr>
      <w:keepLines/>
      <w:spacing w:before="40"/>
      <w:jc w:val="center"/>
    </w:pPr>
    <w:rPr>
      <w:i/>
      <w:iCs/>
      <w:color w:val="003399"/>
      <w:sz w:val="18"/>
      <w:lang w:eastAsia="en-US"/>
    </w:rPr>
  </w:style>
  <w:style w:type="paragraph" w:styleId="TOC6">
    <w:name w:val="toc 6"/>
    <w:basedOn w:val="Normal"/>
    <w:next w:val="Normal"/>
    <w:autoRedefine/>
    <w:uiPriority w:val="49"/>
    <w:semiHidden/>
    <w:rsid w:val="00220FF8"/>
    <w:pPr>
      <w:spacing w:before="40" w:after="20"/>
      <w:ind w:left="1418" w:hanging="1418"/>
    </w:pPr>
    <w:rPr>
      <w:b/>
      <w:sz w:val="16"/>
    </w:rPr>
  </w:style>
  <w:style w:type="paragraph" w:styleId="TOC7">
    <w:name w:val="toc 7"/>
    <w:basedOn w:val="Normal"/>
    <w:next w:val="Normal"/>
    <w:autoRedefine/>
    <w:uiPriority w:val="49"/>
    <w:semiHidden/>
    <w:rsid w:val="00220FF8"/>
    <w:pPr>
      <w:ind w:left="1440"/>
    </w:pPr>
  </w:style>
  <w:style w:type="paragraph" w:styleId="TOC8">
    <w:name w:val="toc 8"/>
    <w:basedOn w:val="Normal"/>
    <w:next w:val="Normal"/>
    <w:autoRedefine/>
    <w:uiPriority w:val="49"/>
    <w:semiHidden/>
    <w:rsid w:val="00220FF8"/>
    <w:pPr>
      <w:ind w:left="1680"/>
    </w:pPr>
  </w:style>
  <w:style w:type="paragraph" w:styleId="TOC9">
    <w:name w:val="toc 9"/>
    <w:basedOn w:val="Normal"/>
    <w:next w:val="Normal"/>
    <w:autoRedefine/>
    <w:uiPriority w:val="49"/>
    <w:semiHidden/>
    <w:rsid w:val="00220FF8"/>
    <w:pPr>
      <w:ind w:left="2835" w:right="2835"/>
    </w:pPr>
  </w:style>
  <w:style w:type="numbering" w:styleId="111111">
    <w:name w:val="Outline List 2"/>
    <w:basedOn w:val="NoList"/>
    <w:uiPriority w:val="99"/>
    <w:semiHidden/>
    <w:unhideWhenUsed/>
    <w:rsid w:val="00220FF8"/>
    <w:pPr>
      <w:numPr>
        <w:numId w:val="13"/>
      </w:numPr>
    </w:pPr>
  </w:style>
  <w:style w:type="paragraph" w:styleId="NoteHeading">
    <w:name w:val="Note Heading"/>
    <w:basedOn w:val="Normal"/>
    <w:next w:val="Normal"/>
    <w:semiHidden/>
    <w:rsid w:val="002B63DA"/>
  </w:style>
  <w:style w:type="numbering" w:styleId="1ai">
    <w:name w:val="Outline List 1"/>
    <w:basedOn w:val="NoList"/>
    <w:uiPriority w:val="99"/>
    <w:semiHidden/>
    <w:unhideWhenUsed/>
    <w:rsid w:val="00220FF8"/>
    <w:pPr>
      <w:numPr>
        <w:numId w:val="14"/>
      </w:numPr>
    </w:pPr>
  </w:style>
  <w:style w:type="paragraph" w:customStyle="1" w:styleId="ListBulletBold">
    <w:name w:val="List Bullet Bold"/>
    <w:basedOn w:val="Normal"/>
    <w:next w:val="Normal"/>
    <w:uiPriority w:val="49"/>
    <w:semiHidden/>
    <w:rsid w:val="00220FF8"/>
    <w:rPr>
      <w:b/>
    </w:rPr>
  </w:style>
  <w:style w:type="paragraph" w:styleId="BalloonText">
    <w:name w:val="Balloon Text"/>
    <w:basedOn w:val="Normal"/>
    <w:uiPriority w:val="49"/>
    <w:semiHidden/>
    <w:rsid w:val="00220FF8"/>
    <w:rPr>
      <w:sz w:val="16"/>
      <w:szCs w:val="16"/>
    </w:rPr>
  </w:style>
  <w:style w:type="paragraph" w:styleId="BlockText">
    <w:name w:val="Block Text"/>
    <w:basedOn w:val="Normal"/>
    <w:uiPriority w:val="49"/>
    <w:semiHidden/>
    <w:rsid w:val="00220FF8"/>
    <w:pPr>
      <w:spacing w:after="120"/>
      <w:ind w:left="1440" w:right="1440"/>
    </w:pPr>
  </w:style>
  <w:style w:type="paragraph" w:styleId="BodyText2">
    <w:name w:val="Body Text 2"/>
    <w:basedOn w:val="Normal"/>
    <w:uiPriority w:val="49"/>
    <w:semiHidden/>
    <w:rsid w:val="00220FF8"/>
    <w:pPr>
      <w:spacing w:after="120" w:line="480" w:lineRule="auto"/>
    </w:pPr>
  </w:style>
  <w:style w:type="paragraph" w:styleId="BodyText3">
    <w:name w:val="Body Text 3"/>
    <w:basedOn w:val="Normal"/>
    <w:uiPriority w:val="49"/>
    <w:semiHidden/>
    <w:rsid w:val="00220FF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49"/>
    <w:semiHidden/>
    <w:rsid w:val="00220FF8"/>
    <w:pPr>
      <w:spacing w:after="120"/>
      <w:ind w:firstLine="210"/>
    </w:pPr>
  </w:style>
  <w:style w:type="paragraph" w:styleId="BodyTextIndent">
    <w:name w:val="Body Text Indent"/>
    <w:basedOn w:val="Normal"/>
    <w:uiPriority w:val="49"/>
    <w:semiHidden/>
    <w:rsid w:val="00220FF8"/>
    <w:pPr>
      <w:spacing w:after="120"/>
      <w:ind w:left="283"/>
    </w:pPr>
  </w:style>
  <w:style w:type="paragraph" w:styleId="BodyTextFirstIndent2">
    <w:name w:val="Body Text First Indent 2"/>
    <w:basedOn w:val="BodyTextIndent"/>
    <w:uiPriority w:val="49"/>
    <w:semiHidden/>
    <w:rsid w:val="00220FF8"/>
    <w:pPr>
      <w:ind w:firstLine="210"/>
    </w:pPr>
  </w:style>
  <w:style w:type="paragraph" w:styleId="BodyTextIndent2">
    <w:name w:val="Body Text Indent 2"/>
    <w:basedOn w:val="Normal"/>
    <w:uiPriority w:val="49"/>
    <w:semiHidden/>
    <w:rsid w:val="00220FF8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49"/>
    <w:semiHidden/>
    <w:rsid w:val="00220FF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uiPriority w:val="49"/>
    <w:semiHidden/>
    <w:rsid w:val="00220FF8"/>
    <w:pPr>
      <w:ind w:left="4252"/>
    </w:pPr>
  </w:style>
  <w:style w:type="paragraph" w:styleId="CommentSubject">
    <w:name w:val="annotation subject"/>
    <w:basedOn w:val="CommentText"/>
    <w:next w:val="CommentText"/>
    <w:uiPriority w:val="49"/>
    <w:semiHidden/>
    <w:rsid w:val="00220FF8"/>
    <w:rPr>
      <w:b/>
      <w:bCs/>
    </w:rPr>
  </w:style>
  <w:style w:type="paragraph" w:styleId="DocumentMap">
    <w:name w:val="Document Map"/>
    <w:basedOn w:val="Normal"/>
    <w:uiPriority w:val="49"/>
    <w:semiHidden/>
    <w:rsid w:val="00220FF8"/>
    <w:pPr>
      <w:shd w:val="clear" w:color="auto" w:fill="000080"/>
    </w:pPr>
  </w:style>
  <w:style w:type="paragraph" w:styleId="E-mailSignature">
    <w:name w:val="E-mail Signature"/>
    <w:basedOn w:val="Normal"/>
    <w:uiPriority w:val="49"/>
    <w:semiHidden/>
    <w:rsid w:val="00220FF8"/>
  </w:style>
  <w:style w:type="paragraph" w:styleId="EnvelopeAddress">
    <w:name w:val="envelope address"/>
    <w:basedOn w:val="Normal"/>
    <w:uiPriority w:val="49"/>
    <w:semiHidden/>
    <w:rsid w:val="00220FF8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49"/>
    <w:semiHidden/>
    <w:rsid w:val="00220FF8"/>
  </w:style>
  <w:style w:type="paragraph" w:styleId="HTMLAddress">
    <w:name w:val="HTML Address"/>
    <w:basedOn w:val="Normal"/>
    <w:uiPriority w:val="49"/>
    <w:semiHidden/>
    <w:rsid w:val="00220FF8"/>
    <w:rPr>
      <w:i/>
      <w:iCs/>
    </w:rPr>
  </w:style>
  <w:style w:type="paragraph" w:styleId="HTMLPreformatted">
    <w:name w:val="HTML Preformatted"/>
    <w:basedOn w:val="Normal"/>
    <w:uiPriority w:val="49"/>
    <w:semiHidden/>
    <w:rsid w:val="00220FF8"/>
  </w:style>
  <w:style w:type="paragraph" w:styleId="Index1">
    <w:name w:val="index 1"/>
    <w:basedOn w:val="Normal"/>
    <w:next w:val="Normal"/>
    <w:autoRedefine/>
    <w:uiPriority w:val="49"/>
    <w:semiHidden/>
    <w:rsid w:val="00220FF8"/>
    <w:pPr>
      <w:ind w:left="200" w:hanging="200"/>
    </w:pPr>
  </w:style>
  <w:style w:type="paragraph" w:styleId="Index2">
    <w:name w:val="index 2"/>
    <w:basedOn w:val="Normal"/>
    <w:next w:val="Normal"/>
    <w:autoRedefine/>
    <w:uiPriority w:val="49"/>
    <w:semiHidden/>
    <w:rsid w:val="00220FF8"/>
    <w:pPr>
      <w:ind w:left="400" w:hanging="200"/>
    </w:pPr>
  </w:style>
  <w:style w:type="paragraph" w:styleId="Index3">
    <w:name w:val="index 3"/>
    <w:basedOn w:val="Normal"/>
    <w:next w:val="Normal"/>
    <w:autoRedefine/>
    <w:uiPriority w:val="49"/>
    <w:semiHidden/>
    <w:rsid w:val="00220FF8"/>
    <w:pPr>
      <w:ind w:left="600" w:hanging="200"/>
    </w:pPr>
  </w:style>
  <w:style w:type="paragraph" w:styleId="Index4">
    <w:name w:val="index 4"/>
    <w:basedOn w:val="Normal"/>
    <w:next w:val="Normal"/>
    <w:autoRedefine/>
    <w:uiPriority w:val="49"/>
    <w:semiHidden/>
    <w:rsid w:val="00220FF8"/>
    <w:pPr>
      <w:ind w:left="800" w:hanging="200"/>
    </w:pPr>
  </w:style>
  <w:style w:type="paragraph" w:styleId="Index5">
    <w:name w:val="index 5"/>
    <w:basedOn w:val="Normal"/>
    <w:next w:val="Normal"/>
    <w:autoRedefine/>
    <w:uiPriority w:val="49"/>
    <w:semiHidden/>
    <w:rsid w:val="00220FF8"/>
    <w:pPr>
      <w:ind w:left="1000" w:hanging="200"/>
    </w:pPr>
  </w:style>
  <w:style w:type="paragraph" w:styleId="Index6">
    <w:name w:val="index 6"/>
    <w:basedOn w:val="Normal"/>
    <w:next w:val="Normal"/>
    <w:autoRedefine/>
    <w:uiPriority w:val="49"/>
    <w:semiHidden/>
    <w:rsid w:val="00220FF8"/>
    <w:pPr>
      <w:ind w:left="1200" w:hanging="200"/>
    </w:pPr>
  </w:style>
  <w:style w:type="paragraph" w:styleId="Index7">
    <w:name w:val="index 7"/>
    <w:basedOn w:val="Normal"/>
    <w:next w:val="Normal"/>
    <w:autoRedefine/>
    <w:uiPriority w:val="49"/>
    <w:semiHidden/>
    <w:rsid w:val="00220FF8"/>
    <w:pPr>
      <w:ind w:left="1400" w:hanging="200"/>
    </w:pPr>
  </w:style>
  <w:style w:type="paragraph" w:styleId="Index8">
    <w:name w:val="index 8"/>
    <w:basedOn w:val="Normal"/>
    <w:next w:val="Normal"/>
    <w:autoRedefine/>
    <w:uiPriority w:val="49"/>
    <w:semiHidden/>
    <w:rsid w:val="00220FF8"/>
    <w:pPr>
      <w:ind w:left="1600" w:hanging="200"/>
    </w:pPr>
  </w:style>
  <w:style w:type="paragraph" w:styleId="Index9">
    <w:name w:val="index 9"/>
    <w:basedOn w:val="Normal"/>
    <w:next w:val="Normal"/>
    <w:autoRedefine/>
    <w:uiPriority w:val="49"/>
    <w:semiHidden/>
    <w:rsid w:val="00220FF8"/>
    <w:pPr>
      <w:ind w:left="1800" w:hanging="200"/>
    </w:pPr>
  </w:style>
  <w:style w:type="paragraph" w:styleId="IndexHeading">
    <w:name w:val="index heading"/>
    <w:basedOn w:val="Normal"/>
    <w:next w:val="Index1"/>
    <w:uiPriority w:val="49"/>
    <w:semiHidden/>
    <w:rsid w:val="00220FF8"/>
    <w:rPr>
      <w:b/>
      <w:bCs/>
    </w:rPr>
  </w:style>
  <w:style w:type="paragraph" w:styleId="List">
    <w:name w:val="List"/>
    <w:basedOn w:val="Normal"/>
    <w:uiPriority w:val="49"/>
    <w:semiHidden/>
    <w:rsid w:val="00220FF8"/>
    <w:pPr>
      <w:ind w:left="283" w:hanging="283"/>
    </w:pPr>
  </w:style>
  <w:style w:type="paragraph" w:styleId="List2">
    <w:name w:val="List 2"/>
    <w:basedOn w:val="Normal"/>
    <w:uiPriority w:val="49"/>
    <w:semiHidden/>
    <w:rsid w:val="00220FF8"/>
    <w:pPr>
      <w:ind w:left="566" w:hanging="283"/>
    </w:pPr>
  </w:style>
  <w:style w:type="paragraph" w:styleId="List3">
    <w:name w:val="List 3"/>
    <w:basedOn w:val="Normal"/>
    <w:uiPriority w:val="49"/>
    <w:semiHidden/>
    <w:rsid w:val="00220FF8"/>
    <w:pPr>
      <w:ind w:left="849" w:hanging="283"/>
    </w:pPr>
  </w:style>
  <w:style w:type="paragraph" w:styleId="List4">
    <w:name w:val="List 4"/>
    <w:basedOn w:val="Normal"/>
    <w:uiPriority w:val="49"/>
    <w:semiHidden/>
    <w:rsid w:val="00220FF8"/>
    <w:pPr>
      <w:ind w:left="1132" w:hanging="283"/>
    </w:pPr>
  </w:style>
  <w:style w:type="paragraph" w:styleId="List5">
    <w:name w:val="List 5"/>
    <w:basedOn w:val="Normal"/>
    <w:uiPriority w:val="49"/>
    <w:semiHidden/>
    <w:rsid w:val="00220FF8"/>
    <w:pPr>
      <w:ind w:left="1415" w:hanging="283"/>
    </w:pPr>
  </w:style>
  <w:style w:type="paragraph" w:styleId="ListBullet4">
    <w:name w:val="List Bullet 4"/>
    <w:basedOn w:val="Normal"/>
    <w:uiPriority w:val="49"/>
    <w:semiHidden/>
    <w:rsid w:val="00220FF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49"/>
    <w:semiHidden/>
    <w:rsid w:val="00220FF8"/>
    <w:pPr>
      <w:tabs>
        <w:tab w:val="num" w:pos="1492"/>
      </w:tabs>
      <w:ind w:left="1492" w:hanging="360"/>
    </w:pPr>
  </w:style>
  <w:style w:type="paragraph" w:styleId="ListContinue4">
    <w:name w:val="List Continue 4"/>
    <w:basedOn w:val="Normal"/>
    <w:uiPriority w:val="49"/>
    <w:semiHidden/>
    <w:rsid w:val="00220FF8"/>
    <w:pPr>
      <w:spacing w:after="120"/>
      <w:ind w:left="1132"/>
    </w:pPr>
  </w:style>
  <w:style w:type="paragraph" w:styleId="ListContinue5">
    <w:name w:val="List Continue 5"/>
    <w:basedOn w:val="Normal"/>
    <w:uiPriority w:val="49"/>
    <w:semiHidden/>
    <w:rsid w:val="00220FF8"/>
    <w:pPr>
      <w:spacing w:after="120"/>
      <w:ind w:left="1415"/>
    </w:pPr>
  </w:style>
  <w:style w:type="paragraph" w:styleId="ListNumber4">
    <w:name w:val="List Number 4"/>
    <w:basedOn w:val="Normal"/>
    <w:uiPriority w:val="49"/>
    <w:semiHidden/>
    <w:rsid w:val="00220FF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49"/>
    <w:semiHidden/>
    <w:rsid w:val="00220FF8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uiPriority w:val="49"/>
    <w:semiHidden/>
    <w:rsid w:val="00220F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uiPriority w:val="49"/>
    <w:semiHidden/>
    <w:rsid w:val="00220FF8"/>
    <w:rPr>
      <w:sz w:val="24"/>
      <w:szCs w:val="24"/>
    </w:rPr>
  </w:style>
  <w:style w:type="paragraph" w:customStyle="1" w:styleId="BreakoutHeading">
    <w:name w:val="Breakout Heading"/>
    <w:basedOn w:val="BreakoutNormal"/>
    <w:rsid w:val="00FD5AB3"/>
    <w:pPr>
      <w:framePr w:wrap="around" w:vAnchor="page" w:hAnchor="margin" w:x="114" w:y="13042"/>
      <w:spacing w:before="0" w:after="0" w:line="240" w:lineRule="atLeast"/>
      <w:suppressOverlap/>
    </w:pPr>
    <w:rPr>
      <w:color w:val="4C4C4C"/>
      <w:sz w:val="22"/>
    </w:rPr>
  </w:style>
  <w:style w:type="paragraph" w:styleId="PlainText">
    <w:name w:val="Plain Text"/>
    <w:basedOn w:val="Normal"/>
    <w:uiPriority w:val="49"/>
    <w:semiHidden/>
    <w:rsid w:val="00220FF8"/>
  </w:style>
  <w:style w:type="paragraph" w:styleId="Salutation">
    <w:name w:val="Salutation"/>
    <w:basedOn w:val="Normal"/>
    <w:next w:val="Normal"/>
    <w:uiPriority w:val="49"/>
    <w:semiHidden/>
    <w:rsid w:val="00220FF8"/>
  </w:style>
  <w:style w:type="paragraph" w:styleId="Signature">
    <w:name w:val="Signature"/>
    <w:basedOn w:val="Normal"/>
    <w:uiPriority w:val="49"/>
    <w:semiHidden/>
    <w:rsid w:val="00220FF8"/>
    <w:pPr>
      <w:ind w:left="4252"/>
    </w:pPr>
  </w:style>
  <w:style w:type="paragraph" w:styleId="Subtitle">
    <w:name w:val="Subtitle"/>
    <w:basedOn w:val="Normal"/>
    <w:uiPriority w:val="29"/>
    <w:qFormat/>
    <w:rsid w:val="00220FF8"/>
    <w:pPr>
      <w:spacing w:before="0" w:after="0" w:line="440" w:lineRule="exact"/>
      <w:ind w:left="0" w:right="4536"/>
    </w:pPr>
    <w:rPr>
      <w:color w:val="4C4C4C"/>
      <w:sz w:val="40"/>
      <w:szCs w:val="24"/>
    </w:rPr>
  </w:style>
  <w:style w:type="paragraph" w:styleId="TOAHeading">
    <w:name w:val="toa heading"/>
    <w:basedOn w:val="Normal"/>
    <w:next w:val="Normal"/>
    <w:uiPriority w:val="39"/>
    <w:semiHidden/>
    <w:rsid w:val="00220FF8"/>
    <w:pPr>
      <w:spacing w:before="120"/>
    </w:pPr>
    <w:rPr>
      <w:b/>
      <w:bCs/>
      <w:sz w:val="24"/>
      <w:szCs w:val="24"/>
    </w:rPr>
  </w:style>
  <w:style w:type="paragraph" w:styleId="TOCHeading">
    <w:name w:val="TOC Heading"/>
    <w:uiPriority w:val="29"/>
    <w:qFormat/>
    <w:rsid w:val="00220FF8"/>
    <w:pPr>
      <w:keepNext/>
      <w:pageBreakBefore/>
      <w:spacing w:after="1200"/>
      <w:ind w:left="794"/>
    </w:pPr>
    <w:rPr>
      <w:rFonts w:ascii="Calibri" w:hAnsi="Calibri" w:cs="Calibri"/>
      <w:color w:val="4C4C4C"/>
      <w:kern w:val="28"/>
      <w:sz w:val="40"/>
      <w:szCs w:val="22"/>
    </w:rPr>
  </w:style>
  <w:style w:type="paragraph" w:customStyle="1" w:styleId="TableBullet">
    <w:name w:val="Table Bullet"/>
    <w:basedOn w:val="TableText"/>
    <w:uiPriority w:val="10"/>
    <w:semiHidden/>
    <w:qFormat/>
    <w:rsid w:val="00220FF8"/>
    <w:pPr>
      <w:numPr>
        <w:numId w:val="17"/>
      </w:numPr>
      <w:spacing w:before="0" w:after="0"/>
    </w:pPr>
  </w:style>
  <w:style w:type="paragraph" w:customStyle="1" w:styleId="QuoteName">
    <w:name w:val="Quote Name"/>
    <w:basedOn w:val="Normal"/>
    <w:uiPriority w:val="49"/>
    <w:semiHidden/>
    <w:rsid w:val="00220FF8"/>
    <w:pPr>
      <w:spacing w:after="0"/>
      <w:ind w:left="902" w:right="822"/>
      <w:jc w:val="right"/>
    </w:pPr>
    <w:rPr>
      <w:caps/>
      <w:color w:val="800000"/>
      <w:sz w:val="16"/>
    </w:rPr>
  </w:style>
  <w:style w:type="paragraph" w:styleId="Header">
    <w:name w:val="header"/>
    <w:basedOn w:val="Normal"/>
    <w:uiPriority w:val="24"/>
    <w:semiHidden/>
    <w:rsid w:val="00220FF8"/>
    <w:pPr>
      <w:tabs>
        <w:tab w:val="center" w:pos="4320"/>
        <w:tab w:val="right" w:pos="8640"/>
      </w:tabs>
      <w:spacing w:before="0" w:after="0"/>
      <w:ind w:left="0" w:right="-567"/>
    </w:pPr>
    <w:rPr>
      <w:sz w:val="28"/>
    </w:rPr>
  </w:style>
  <w:style w:type="paragraph" w:styleId="Caption">
    <w:name w:val="caption"/>
    <w:basedOn w:val="Normal"/>
    <w:next w:val="Pictwide"/>
    <w:uiPriority w:val="13"/>
    <w:qFormat/>
    <w:rsid w:val="00796C7B"/>
    <w:pPr>
      <w:keepNext/>
      <w:keepLines/>
      <w:tabs>
        <w:tab w:val="left" w:pos="851"/>
      </w:tabs>
      <w:spacing w:before="60" w:after="60"/>
    </w:pPr>
    <w:rPr>
      <w:b/>
      <w:sz w:val="24"/>
    </w:rPr>
  </w:style>
  <w:style w:type="paragraph" w:customStyle="1" w:styleId="TableBulletDash">
    <w:name w:val="Table Bullet Dash"/>
    <w:basedOn w:val="Normal"/>
    <w:uiPriority w:val="10"/>
    <w:semiHidden/>
    <w:rsid w:val="00220FF8"/>
    <w:pPr>
      <w:numPr>
        <w:ilvl w:val="1"/>
        <w:numId w:val="17"/>
      </w:numPr>
      <w:spacing w:before="0" w:after="0"/>
    </w:pPr>
  </w:style>
  <w:style w:type="paragraph" w:styleId="ListBullet">
    <w:name w:val="List Bullet"/>
    <w:basedOn w:val="Normal"/>
    <w:unhideWhenUsed/>
    <w:rsid w:val="00220FF8"/>
    <w:pPr>
      <w:numPr>
        <w:numId w:val="5"/>
      </w:numPr>
      <w:contextualSpacing/>
    </w:pPr>
  </w:style>
  <w:style w:type="paragraph" w:styleId="ListBullet2">
    <w:name w:val="List Bullet 2"/>
    <w:basedOn w:val="Normal"/>
    <w:unhideWhenUsed/>
    <w:rsid w:val="00220FF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8"/>
    <w:semiHidden/>
    <w:qFormat/>
    <w:rsid w:val="00220FF8"/>
    <w:pPr>
      <w:spacing w:before="0" w:after="0"/>
      <w:ind w:left="1077"/>
    </w:pPr>
  </w:style>
  <w:style w:type="paragraph" w:styleId="ListContinue2">
    <w:name w:val="List Continue 2"/>
    <w:basedOn w:val="Normal"/>
    <w:uiPriority w:val="8"/>
    <w:semiHidden/>
    <w:rsid w:val="00220FF8"/>
    <w:pPr>
      <w:spacing w:before="0" w:after="0"/>
      <w:ind w:left="1361"/>
    </w:pPr>
  </w:style>
  <w:style w:type="paragraph" w:customStyle="1" w:styleId="Spacer">
    <w:name w:val="Spacer"/>
    <w:basedOn w:val="Normal"/>
    <w:uiPriority w:val="13"/>
    <w:semiHidden/>
    <w:qFormat/>
    <w:rsid w:val="00220FF8"/>
    <w:pPr>
      <w:spacing w:before="0" w:after="0" w:line="120" w:lineRule="atLeast"/>
      <w:ind w:left="0"/>
    </w:pPr>
    <w:rPr>
      <w:sz w:val="12"/>
    </w:rPr>
  </w:style>
  <w:style w:type="paragraph" w:customStyle="1" w:styleId="Pictwide">
    <w:name w:val="Pict wide"/>
    <w:basedOn w:val="Normal"/>
    <w:next w:val="Normal"/>
    <w:uiPriority w:val="13"/>
    <w:semiHidden/>
    <w:qFormat/>
    <w:rsid w:val="00220FF8"/>
    <w:pPr>
      <w:widowControl w:val="0"/>
      <w:spacing w:before="160" w:after="320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20FF8"/>
    <w:pPr>
      <w:tabs>
        <w:tab w:val="right" w:leader="dot" w:pos="9639"/>
      </w:tabs>
      <w:spacing w:before="0" w:after="0"/>
      <w:ind w:left="1985" w:right="567" w:hanging="567"/>
    </w:pPr>
    <w:rPr>
      <w:color w:val="4C4C4C"/>
      <w:sz w:val="18"/>
    </w:rPr>
  </w:style>
  <w:style w:type="paragraph" w:styleId="ListContinue3">
    <w:name w:val="List Continue 3"/>
    <w:basedOn w:val="Normal"/>
    <w:uiPriority w:val="8"/>
    <w:semiHidden/>
    <w:rsid w:val="00220FF8"/>
    <w:pPr>
      <w:spacing w:before="0" w:after="0"/>
      <w:ind w:left="1644"/>
    </w:pPr>
  </w:style>
  <w:style w:type="paragraph" w:styleId="ListBullet3">
    <w:name w:val="List Bullet 3"/>
    <w:basedOn w:val="Normal"/>
    <w:uiPriority w:val="99"/>
    <w:semiHidden/>
    <w:unhideWhenUsed/>
    <w:rsid w:val="00220FF8"/>
    <w:pPr>
      <w:numPr>
        <w:numId w:val="7"/>
      </w:numPr>
      <w:contextualSpacing/>
    </w:pPr>
  </w:style>
  <w:style w:type="paragraph" w:customStyle="1" w:styleId="TableText">
    <w:name w:val="Table Text"/>
    <w:basedOn w:val="Normal"/>
    <w:uiPriority w:val="15"/>
    <w:semiHidden/>
    <w:qFormat/>
    <w:rsid w:val="00220FF8"/>
    <w:pPr>
      <w:spacing w:before="20" w:after="20"/>
      <w:ind w:left="0"/>
    </w:pPr>
    <w:rPr>
      <w:sz w:val="20"/>
    </w:rPr>
  </w:style>
  <w:style w:type="numbering" w:styleId="ArticleSection">
    <w:name w:val="Outline List 3"/>
    <w:basedOn w:val="NoList"/>
    <w:uiPriority w:val="99"/>
    <w:semiHidden/>
    <w:unhideWhenUsed/>
    <w:rsid w:val="00220FF8"/>
    <w:pPr>
      <w:numPr>
        <w:numId w:val="15"/>
      </w:numPr>
    </w:pPr>
  </w:style>
  <w:style w:type="paragraph" w:styleId="ListNumber">
    <w:name w:val="List Number"/>
    <w:basedOn w:val="Normal"/>
    <w:uiPriority w:val="7"/>
    <w:semiHidden/>
    <w:qFormat/>
    <w:rsid w:val="00220FF8"/>
    <w:pPr>
      <w:numPr>
        <w:numId w:val="18"/>
      </w:numPr>
      <w:contextualSpacing/>
    </w:pPr>
  </w:style>
  <w:style w:type="table" w:styleId="ColorfulGrid">
    <w:name w:val="Colorful Grid"/>
    <w:basedOn w:val="TableNormal"/>
    <w:uiPriority w:val="73"/>
    <w:semiHidden/>
    <w:rsid w:val="00220FF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220FF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TableHeader">
    <w:name w:val="Table Header"/>
    <w:basedOn w:val="TableText"/>
    <w:uiPriority w:val="15"/>
    <w:semiHidden/>
    <w:qFormat/>
    <w:rsid w:val="00220FF8"/>
    <w:pPr>
      <w:keepNext/>
      <w:spacing w:before="40" w:after="40"/>
    </w:pPr>
    <w:rPr>
      <w:color w:val="333333"/>
      <w:sz w:val="24"/>
    </w:rPr>
  </w:style>
  <w:style w:type="paragraph" w:customStyle="1" w:styleId="CaptionTable">
    <w:name w:val="Caption Table"/>
    <w:basedOn w:val="Normal"/>
    <w:uiPriority w:val="14"/>
    <w:semiHidden/>
    <w:rsid w:val="00220FF8"/>
    <w:rPr>
      <w:b/>
      <w:sz w:val="24"/>
    </w:rPr>
  </w:style>
  <w:style w:type="paragraph" w:styleId="ListNumber2">
    <w:name w:val="List Number 2"/>
    <w:basedOn w:val="Normal"/>
    <w:uiPriority w:val="7"/>
    <w:semiHidden/>
    <w:rsid w:val="00220FF8"/>
    <w:pPr>
      <w:numPr>
        <w:ilvl w:val="1"/>
        <w:numId w:val="18"/>
      </w:numPr>
      <w:contextualSpacing/>
    </w:pPr>
  </w:style>
  <w:style w:type="table" w:styleId="ColorfulGrid-Accent2">
    <w:name w:val="Colorful Grid Accent 2"/>
    <w:basedOn w:val="TableNormal"/>
    <w:uiPriority w:val="73"/>
    <w:semiHidden/>
    <w:rsid w:val="00220FF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TableClassic1">
    <w:name w:val="Table Classic 1"/>
    <w:basedOn w:val="TableGrid"/>
    <w:uiPriority w:val="99"/>
    <w:semiHidden/>
    <w:unhideWhenUsed/>
    <w:rsid w:val="00220FF8"/>
    <w:pPr>
      <w:spacing w:after="120" w:line="280" w:lineRule="atLeast"/>
    </w:pPr>
    <w:tblPr>
      <w:tblBorders>
        <w:top w:val="single" w:sz="12" w:space="0" w:color="000000"/>
        <w:bottom w:val="single" w:sz="12" w:space="0" w:color="000000"/>
        <w:insideH w:val="none" w:sz="0" w:space="0" w:color="auto"/>
      </w:tblBorders>
    </w:tblPr>
    <w:tcPr>
      <w:shd w:val="clear" w:color="auto" w:fill="auto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Helvetica" w:hAnsi="Helvetica"/>
        <w:b w:val="0"/>
        <w:i w:val="0"/>
        <w:iCs/>
        <w:caps/>
        <w:smallCaps w:val="0"/>
        <w:strike w:val="0"/>
        <w:dstrike w:val="0"/>
        <w:vanish w:val="0"/>
        <w:color w:val="365F91"/>
        <w:sz w:val="18"/>
        <w:u w:val="none"/>
        <w:vertAlign w:val="baseline"/>
      </w:rPr>
      <w:tblPr/>
      <w:trPr>
        <w:cantSplit w:val="0"/>
      </w:trPr>
      <w:tcPr>
        <w:tcBorders>
          <w:top w:val="single" w:sz="4" w:space="0" w:color="C0C0C0"/>
          <w:left w:val="single" w:sz="4" w:space="0" w:color="C0C0C0"/>
          <w:bottom w:val="single" w:sz="6" w:space="0" w:color="000000"/>
          <w:right w:val="single" w:sz="4" w:space="0" w:color="C0C0C0"/>
          <w:insideH w:val="single" w:sz="4" w:space="0" w:color="C0C0C0"/>
          <w:insideV w:val="single" w:sz="4" w:space="0" w:color="C0C0C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color w:val="4C4C4C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tblPr/>
      <w:tcPr>
        <w:shd w:val="clear" w:color="auto" w:fill="F2F2F2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20FF8"/>
    <w:pPr>
      <w:spacing w:after="120" w:line="280" w:lineRule="atLeast"/>
    </w:pPr>
    <w:rPr>
      <w:rFonts w:ascii="Calibri" w:hAnsi="Calibri"/>
    </w:rPr>
    <w:tblPr>
      <w:tblStyleRowBandSize w:val="1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  <w:tblStylePr w:type="firstCol">
      <w:rPr>
        <w:bCs/>
        <w:caps/>
        <w:color w:val="003399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nil"/>
        </w:tcBorders>
        <w:shd w:val="clear" w:color="auto" w:fill="E6E6E6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3399"/>
      </w:rPr>
      <w:tblPr/>
      <w:tcPr>
        <w:tc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paragraph" w:customStyle="1" w:styleId="Bullet2">
    <w:name w:val="Bullet 2"/>
    <w:basedOn w:val="Bullet1"/>
    <w:uiPriority w:val="11"/>
    <w:semiHidden/>
    <w:rsid w:val="00220FF8"/>
  </w:style>
  <w:style w:type="paragraph" w:customStyle="1" w:styleId="Bullet3">
    <w:name w:val="Bullet 3"/>
    <w:basedOn w:val="Bullet2"/>
    <w:uiPriority w:val="11"/>
    <w:semiHidden/>
    <w:rsid w:val="00220FF8"/>
  </w:style>
  <w:style w:type="paragraph" w:styleId="TableofFigures">
    <w:name w:val="table of figures"/>
    <w:basedOn w:val="TOCHeading"/>
    <w:next w:val="Normal"/>
    <w:uiPriority w:val="99"/>
    <w:semiHidden/>
    <w:unhideWhenUsed/>
    <w:rsid w:val="00220FF8"/>
    <w:pPr>
      <w:spacing w:after="0"/>
      <w:ind w:left="0"/>
    </w:pPr>
  </w:style>
  <w:style w:type="paragraph" w:styleId="ListNumber3">
    <w:name w:val="List Number 3"/>
    <w:basedOn w:val="Normal"/>
    <w:uiPriority w:val="7"/>
    <w:semiHidden/>
    <w:rsid w:val="00220FF8"/>
    <w:pPr>
      <w:numPr>
        <w:ilvl w:val="2"/>
        <w:numId w:val="18"/>
      </w:numPr>
      <w:contextualSpacing/>
    </w:pPr>
  </w:style>
  <w:style w:type="table" w:styleId="LightShading-Accent1">
    <w:name w:val="Light Shading Accent 1"/>
    <w:basedOn w:val="TableNormal"/>
    <w:uiPriority w:val="60"/>
    <w:semiHidden/>
    <w:rsid w:val="00220FF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220FF8"/>
    <w:pPr>
      <w:spacing w:after="120"/>
    </w:pPr>
    <w:rPr>
      <w:i/>
      <w:sz w:val="18"/>
    </w:rPr>
  </w:style>
  <w:style w:type="paragraph" w:customStyle="1" w:styleId="TableText9Green">
    <w:name w:val="Table Text 9 Green"/>
    <w:basedOn w:val="Normal"/>
    <w:link w:val="TableText9GreenCharChar"/>
    <w:rsid w:val="00646A35"/>
    <w:pPr>
      <w:keepNext/>
      <w:keepLines/>
      <w:spacing w:before="60" w:after="60"/>
      <w:ind w:left="0"/>
    </w:pPr>
    <w:rPr>
      <w:rFonts w:ascii="Arial" w:eastAsia="Times" w:hAnsi="Arial" w:cs="Times New Roman"/>
      <w:bCs/>
      <w:color w:val="008000"/>
      <w:sz w:val="18"/>
      <w:szCs w:val="20"/>
      <w:lang w:eastAsia="en-US"/>
    </w:rPr>
  </w:style>
  <w:style w:type="character" w:customStyle="1" w:styleId="TableText9GreenCharChar">
    <w:name w:val="Table Text 9 Green Char Char"/>
    <w:link w:val="TableText9Green"/>
    <w:rsid w:val="00646A35"/>
    <w:rPr>
      <w:rFonts w:eastAsia="Times"/>
      <w:bCs/>
      <w:color w:val="008000"/>
      <w:sz w:val="18"/>
      <w:lang w:eastAsia="en-US"/>
    </w:rPr>
  </w:style>
  <w:style w:type="paragraph" w:customStyle="1" w:styleId="FrontPagesLeft">
    <w:name w:val="Front Pages Left"/>
    <w:basedOn w:val="Normal"/>
    <w:uiPriority w:val="31"/>
    <w:semiHidden/>
    <w:qFormat/>
    <w:rsid w:val="00220FF8"/>
    <w:pPr>
      <w:spacing w:before="0" w:after="0" w:line="200" w:lineRule="atLeast"/>
      <w:ind w:left="0" w:right="6237"/>
    </w:pPr>
    <w:rPr>
      <w:color w:val="000000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20FF8"/>
    <w:pPr>
      <w:ind w:left="720"/>
      <w:contextualSpacing/>
    </w:pPr>
  </w:style>
  <w:style w:type="paragraph" w:customStyle="1" w:styleId="TableText9Red">
    <w:name w:val="Table Text 9 Red"/>
    <w:basedOn w:val="Normal"/>
    <w:link w:val="TableText9RedCharChar"/>
    <w:rsid w:val="00646A35"/>
    <w:pPr>
      <w:keepNext/>
      <w:keepLines/>
      <w:spacing w:before="60" w:after="60"/>
      <w:ind w:left="0"/>
    </w:pPr>
    <w:rPr>
      <w:rFonts w:ascii="Arial Bold" w:eastAsia="Times" w:hAnsi="Arial Bold" w:cs="Times New Roman"/>
      <w:bCs/>
      <w:color w:val="FF0000"/>
      <w:sz w:val="18"/>
      <w:szCs w:val="20"/>
      <w:lang w:eastAsia="en-US"/>
    </w:rPr>
  </w:style>
  <w:style w:type="paragraph" w:styleId="NormalIndent">
    <w:name w:val="Normal Indent"/>
    <w:basedOn w:val="Normal"/>
    <w:semiHidden/>
    <w:rsid w:val="00220FF8"/>
    <w:pPr>
      <w:spacing w:line="240" w:lineRule="exact"/>
      <w:ind w:left="1077" w:right="284"/>
    </w:pPr>
  </w:style>
  <w:style w:type="character" w:customStyle="1" w:styleId="TableText9RedCharChar">
    <w:name w:val="Table Text 9 Red Char Char"/>
    <w:link w:val="TableText9Red"/>
    <w:rsid w:val="00646A35"/>
    <w:rPr>
      <w:rFonts w:ascii="Arial Bold" w:eastAsia="Times" w:hAnsi="Arial Bold"/>
      <w:bCs/>
      <w:color w:val="FF0000"/>
      <w:sz w:val="18"/>
      <w:lang w:eastAsia="en-US"/>
    </w:rPr>
  </w:style>
  <w:style w:type="paragraph" w:customStyle="1" w:styleId="TableText9LightOrange">
    <w:name w:val="Table Text 9 Light Orange"/>
    <w:basedOn w:val="Normal"/>
    <w:link w:val="TableText9LightOrangeChar"/>
    <w:rsid w:val="00646A35"/>
    <w:pPr>
      <w:keepNext/>
      <w:keepLines/>
      <w:spacing w:before="60" w:after="60"/>
      <w:ind w:left="0"/>
    </w:pPr>
    <w:rPr>
      <w:rFonts w:ascii="Arial Bold" w:eastAsia="Times" w:hAnsi="Arial Bold" w:cs="Times New Roman"/>
      <w:bCs/>
      <w:color w:val="FF9900"/>
      <w:sz w:val="18"/>
      <w:szCs w:val="20"/>
      <w:lang w:eastAsia="en-US"/>
    </w:rPr>
  </w:style>
  <w:style w:type="table" w:styleId="ColorfulGrid-Accent3">
    <w:name w:val="Colorful Grid Accent 3"/>
    <w:basedOn w:val="TableNormal"/>
    <w:uiPriority w:val="73"/>
    <w:semiHidden/>
    <w:rsid w:val="00220FF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">
    <w:name w:val="Light Shading"/>
    <w:basedOn w:val="TableNormal"/>
    <w:uiPriority w:val="60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BookTitle">
    <w:name w:val="Book Title"/>
    <w:uiPriority w:val="33"/>
    <w:qFormat/>
    <w:rsid w:val="00220FF8"/>
    <w:rPr>
      <w:rFonts w:ascii="Calibri" w:hAnsi="Calibri"/>
      <w:b/>
      <w:bCs/>
      <w:smallCaps/>
      <w:spacing w:val="5"/>
    </w:rPr>
  </w:style>
  <w:style w:type="character" w:styleId="Emphasis">
    <w:name w:val="Emphasis"/>
    <w:qFormat/>
    <w:rsid w:val="00220FF8"/>
    <w:rPr>
      <w:i/>
      <w:iCs/>
    </w:rPr>
  </w:style>
  <w:style w:type="character" w:styleId="FollowedHyperlink">
    <w:name w:val="FollowedHyperlink"/>
    <w:uiPriority w:val="99"/>
    <w:semiHidden/>
    <w:unhideWhenUsed/>
    <w:rsid w:val="00220FF8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220FF8"/>
  </w:style>
  <w:style w:type="character" w:styleId="HTMLCite">
    <w:name w:val="HTML Cite"/>
    <w:uiPriority w:val="99"/>
    <w:semiHidden/>
    <w:rsid w:val="00220FF8"/>
    <w:rPr>
      <w:i/>
      <w:iCs/>
    </w:rPr>
  </w:style>
  <w:style w:type="character" w:styleId="HTMLCode">
    <w:name w:val="HTML Code"/>
    <w:uiPriority w:val="99"/>
    <w:semiHidden/>
    <w:rsid w:val="00220FF8"/>
    <w:rPr>
      <w:sz w:val="20"/>
      <w:szCs w:val="20"/>
    </w:rPr>
  </w:style>
  <w:style w:type="character" w:styleId="HTMLDefinition">
    <w:name w:val="HTML Definition"/>
    <w:uiPriority w:val="99"/>
    <w:semiHidden/>
    <w:rsid w:val="00220FF8"/>
    <w:rPr>
      <w:i/>
      <w:iCs/>
    </w:rPr>
  </w:style>
  <w:style w:type="character" w:styleId="HTMLKeyboard">
    <w:name w:val="HTML Keyboard"/>
    <w:uiPriority w:val="99"/>
    <w:semiHidden/>
    <w:rsid w:val="00220FF8"/>
    <w:rPr>
      <w:sz w:val="20"/>
      <w:szCs w:val="20"/>
    </w:rPr>
  </w:style>
  <w:style w:type="character" w:styleId="HTMLSample">
    <w:name w:val="HTML Sample"/>
    <w:uiPriority w:val="99"/>
    <w:semiHidden/>
    <w:rsid w:val="00220FF8"/>
    <w:rPr>
      <w:sz w:val="24"/>
      <w:szCs w:val="24"/>
    </w:rPr>
  </w:style>
  <w:style w:type="character" w:styleId="HTMLTypewriter">
    <w:name w:val="HTML Typewriter"/>
    <w:uiPriority w:val="99"/>
    <w:semiHidden/>
    <w:rsid w:val="00220FF8"/>
    <w:rPr>
      <w:sz w:val="20"/>
      <w:szCs w:val="20"/>
    </w:rPr>
  </w:style>
  <w:style w:type="character" w:styleId="HTMLVariable">
    <w:name w:val="HTML Variable"/>
    <w:uiPriority w:val="99"/>
    <w:semiHidden/>
    <w:rsid w:val="00220FF8"/>
    <w:rPr>
      <w:i/>
      <w:iCs/>
    </w:rPr>
  </w:style>
  <w:style w:type="character" w:styleId="IntenseEmphasis">
    <w:name w:val="Intense Emphasis"/>
    <w:uiPriority w:val="21"/>
    <w:qFormat/>
    <w:rsid w:val="00220FF8"/>
    <w:rPr>
      <w:b/>
      <w:bCs/>
      <w:i/>
      <w:iCs/>
      <w:color w:val="4F81BD"/>
    </w:rPr>
  </w:style>
  <w:style w:type="character" w:styleId="IntenseReference">
    <w:name w:val="Intense Reference"/>
    <w:uiPriority w:val="32"/>
    <w:qFormat/>
    <w:rsid w:val="00220FF8"/>
    <w:rPr>
      <w:b/>
      <w:bCs/>
      <w:smallCaps/>
      <w:color w:val="C0504D"/>
      <w:spacing w:val="5"/>
      <w:u w:val="single"/>
    </w:rPr>
  </w:style>
  <w:style w:type="character" w:styleId="PlaceholderText">
    <w:name w:val="Placeholder Text"/>
    <w:uiPriority w:val="99"/>
    <w:semiHidden/>
    <w:rsid w:val="00220FF8"/>
    <w:rPr>
      <w:color w:val="808080"/>
    </w:rPr>
  </w:style>
  <w:style w:type="character" w:styleId="Strong">
    <w:name w:val="Strong"/>
    <w:qFormat/>
    <w:rsid w:val="00220FF8"/>
    <w:rPr>
      <w:b/>
      <w:bCs/>
    </w:rPr>
  </w:style>
  <w:style w:type="character" w:styleId="SubtleEmphasis">
    <w:name w:val="Subtle Emphasis"/>
    <w:uiPriority w:val="19"/>
    <w:qFormat/>
    <w:rsid w:val="00220FF8"/>
    <w:rPr>
      <w:i/>
      <w:iCs/>
      <w:color w:val="808080"/>
    </w:rPr>
  </w:style>
  <w:style w:type="character" w:styleId="SubtleReference">
    <w:name w:val="Subtle Reference"/>
    <w:uiPriority w:val="31"/>
    <w:qFormat/>
    <w:rsid w:val="00220FF8"/>
    <w:rPr>
      <w:smallCaps/>
      <w:color w:val="C0504D"/>
      <w:u w:val="single"/>
    </w:rPr>
  </w:style>
  <w:style w:type="paragraph" w:customStyle="1" w:styleId="Heading1NoNum">
    <w:name w:val="Heading 1 NoNum"/>
    <w:basedOn w:val="Heading1"/>
    <w:next w:val="Normal"/>
    <w:uiPriority w:val="4"/>
    <w:semiHidden/>
    <w:qFormat/>
    <w:rsid w:val="00220FF8"/>
    <w:pPr>
      <w:numPr>
        <w:numId w:val="0"/>
      </w:numPr>
      <w:ind w:left="794"/>
    </w:pPr>
  </w:style>
  <w:style w:type="paragraph" w:customStyle="1" w:styleId="Heading2NoNum">
    <w:name w:val="Heading 2 NoNum"/>
    <w:basedOn w:val="Heading2"/>
    <w:next w:val="Normal"/>
    <w:uiPriority w:val="4"/>
    <w:semiHidden/>
    <w:qFormat/>
    <w:rsid w:val="00220FF8"/>
    <w:pPr>
      <w:numPr>
        <w:ilvl w:val="0"/>
        <w:numId w:val="0"/>
      </w:numPr>
      <w:ind w:left="794"/>
    </w:pPr>
  </w:style>
  <w:style w:type="paragraph" w:customStyle="1" w:styleId="Heading3NoNum">
    <w:name w:val="Heading 3 NoNum"/>
    <w:basedOn w:val="Heading3"/>
    <w:next w:val="Normal"/>
    <w:uiPriority w:val="4"/>
    <w:semiHidden/>
    <w:qFormat/>
    <w:rsid w:val="00220FF8"/>
    <w:pPr>
      <w:numPr>
        <w:ilvl w:val="0"/>
        <w:numId w:val="0"/>
      </w:numPr>
      <w:ind w:left="794"/>
    </w:pPr>
  </w:style>
  <w:style w:type="paragraph" w:customStyle="1" w:styleId="Attachment1">
    <w:name w:val="Attachment 1"/>
    <w:next w:val="Normal"/>
    <w:uiPriority w:val="19"/>
    <w:semiHidden/>
    <w:qFormat/>
    <w:rsid w:val="00220FF8"/>
    <w:pPr>
      <w:pageBreakBefore/>
      <w:numPr>
        <w:numId w:val="11"/>
      </w:numPr>
      <w:pBdr>
        <w:bottom w:val="single" w:sz="4" w:space="1" w:color="404040"/>
      </w:pBdr>
      <w:spacing w:before="400" w:after="1200"/>
    </w:pPr>
    <w:rPr>
      <w:rFonts w:ascii="Calibri" w:hAnsi="Calibri" w:cs="Calibri"/>
      <w:color w:val="404040"/>
      <w:kern w:val="28"/>
      <w:sz w:val="40"/>
      <w:szCs w:val="22"/>
      <w:lang w:eastAsia="en-US"/>
    </w:rPr>
  </w:style>
  <w:style w:type="character" w:customStyle="1" w:styleId="TableText9LightOrangeChar">
    <w:name w:val="Table Text 9 Light Orange Char"/>
    <w:link w:val="TableText9LightOrange"/>
    <w:rsid w:val="00646A35"/>
    <w:rPr>
      <w:rFonts w:ascii="Arial Bold" w:eastAsia="Times" w:hAnsi="Arial Bold"/>
      <w:bCs/>
      <w:color w:val="FF9900"/>
      <w:sz w:val="18"/>
      <w:lang w:eastAsia="en-US"/>
    </w:rPr>
  </w:style>
  <w:style w:type="paragraph" w:customStyle="1" w:styleId="CoverTitle">
    <w:name w:val="Cover Title"/>
    <w:basedOn w:val="Normal"/>
    <w:uiPriority w:val="30"/>
    <w:semiHidden/>
    <w:rsid w:val="00220FF8"/>
    <w:pPr>
      <w:spacing w:before="0" w:line="560" w:lineRule="exact"/>
      <w:ind w:left="0" w:right="4536"/>
    </w:pPr>
    <w:rPr>
      <w:b/>
      <w:sz w:val="60"/>
      <w:szCs w:val="60"/>
      <w:lang w:eastAsia="en-US"/>
    </w:rPr>
  </w:style>
  <w:style w:type="paragraph" w:customStyle="1" w:styleId="CoverSubtitle">
    <w:name w:val="Cover Subtitle"/>
    <w:basedOn w:val="CoverTitle"/>
    <w:uiPriority w:val="31"/>
    <w:semiHidden/>
    <w:rsid w:val="00220FF8"/>
    <w:pPr>
      <w:spacing w:after="0" w:line="440" w:lineRule="exact"/>
      <w:contextualSpacing/>
    </w:pPr>
    <w:rPr>
      <w:b w:val="0"/>
      <w:sz w:val="40"/>
      <w:szCs w:val="40"/>
    </w:rPr>
  </w:style>
  <w:style w:type="paragraph" w:customStyle="1" w:styleId="NoteNormal">
    <w:name w:val="Note Normal"/>
    <w:basedOn w:val="Normal"/>
    <w:uiPriority w:val="49"/>
    <w:semiHidden/>
    <w:rsid w:val="002B63DA"/>
    <w:pPr>
      <w:keepNext/>
      <w:keepLines/>
      <w:spacing w:before="80"/>
    </w:pPr>
    <w:rPr>
      <w:color w:val="000000"/>
      <w:sz w:val="18"/>
      <w:lang w:eastAsia="en-US"/>
    </w:rPr>
  </w:style>
  <w:style w:type="table" w:styleId="ColorfulGrid-Accent4">
    <w:name w:val="Colorful Grid Accent 4"/>
    <w:basedOn w:val="TableNormal"/>
    <w:uiPriority w:val="73"/>
    <w:semiHidden/>
    <w:rsid w:val="00220FF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semiHidden/>
    <w:rsid w:val="00220FF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semiHidden/>
    <w:rsid w:val="00220FF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semiHidden/>
    <w:rsid w:val="00220FF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220FF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semiHidden/>
    <w:rsid w:val="00220FF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semiHidden/>
    <w:rsid w:val="00220FF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semiHidden/>
    <w:rsid w:val="00220FF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semiHidden/>
    <w:rsid w:val="00220FF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semiHidden/>
    <w:rsid w:val="00220FF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semiHidden/>
    <w:rsid w:val="00220FF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220FF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220FF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220FF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semiHidden/>
    <w:rsid w:val="00220FF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220FF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220FF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rsid w:val="00220FF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220FF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semiHidden/>
    <w:rsid w:val="00220FF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semiHidden/>
    <w:rsid w:val="00220FF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semiHidden/>
    <w:rsid w:val="00220FF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semiHidden/>
    <w:rsid w:val="00220FF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semiHidden/>
    <w:rsid w:val="00220FF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semiHidden/>
    <w:rsid w:val="00220FF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20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20FF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20FF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20FF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20FF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20FF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semiHidden/>
    <w:rsid w:val="00220FF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20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20FF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20FF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20FF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20FF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20FF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-Accent2">
    <w:name w:val="Light Shading Accent 2"/>
    <w:basedOn w:val="TableNormal"/>
    <w:uiPriority w:val="60"/>
    <w:semiHidden/>
    <w:rsid w:val="00220FF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semiHidden/>
    <w:rsid w:val="00220FF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semiHidden/>
    <w:rsid w:val="00220FF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semiHidden/>
    <w:rsid w:val="00220FF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semiHidden/>
    <w:rsid w:val="00220FF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semiHidden/>
    <w:rsid w:val="00220FF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220FF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semiHidden/>
    <w:rsid w:val="00220FF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semiHidden/>
    <w:rsid w:val="00220FF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semiHidden/>
    <w:rsid w:val="00220FF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semiHidden/>
    <w:rsid w:val="00220FF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semiHidden/>
    <w:rsid w:val="00220FF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220F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220F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semiHidden/>
    <w:rsid w:val="00220F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semiHidden/>
    <w:rsid w:val="00220F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semiHidden/>
    <w:rsid w:val="00220F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semiHidden/>
    <w:rsid w:val="00220F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semiHidden/>
    <w:rsid w:val="00220F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20FF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20FF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20FF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20FF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20FF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20FF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20FF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20F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20F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20F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20F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20F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20F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20F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rPr>
      <w:rFonts w:ascii="Calibri" w:hAnsi="Calibri"/>
    </w:rPr>
    <w:tblPr>
      <w:tblInd w:w="907" w:type="dxa"/>
    </w:tblPr>
    <w:tcPr>
      <w:shd w:val="clear" w:color="auto" w:fill="D9D9D9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4NoNum">
    <w:name w:val="Heading 4 NoNum"/>
    <w:basedOn w:val="Heading4"/>
    <w:uiPriority w:val="4"/>
    <w:semiHidden/>
    <w:qFormat/>
    <w:rsid w:val="00220FF8"/>
    <w:pPr>
      <w:numPr>
        <w:ilvl w:val="0"/>
        <w:numId w:val="0"/>
      </w:numPr>
      <w:ind w:left="794"/>
    </w:pPr>
  </w:style>
  <w:style w:type="paragraph" w:customStyle="1" w:styleId="TableText9Blue">
    <w:name w:val="Table Text 9 Blue"/>
    <w:basedOn w:val="Normal"/>
    <w:link w:val="TableText9BlueChar"/>
    <w:rsid w:val="00646A35"/>
    <w:pPr>
      <w:keepNext/>
      <w:keepLines/>
      <w:spacing w:before="60" w:after="60"/>
      <w:ind w:left="0"/>
    </w:pPr>
    <w:rPr>
      <w:rFonts w:ascii="Arial Bold" w:eastAsia="Times" w:hAnsi="Arial Bold" w:cs="Times New Roman"/>
      <w:bCs/>
      <w:color w:val="0000FF"/>
      <w:sz w:val="18"/>
      <w:szCs w:val="20"/>
      <w:lang w:eastAsia="en-US"/>
    </w:rPr>
  </w:style>
  <w:style w:type="character" w:customStyle="1" w:styleId="TableText9BlueChar">
    <w:name w:val="Table Text 9 Blue Char"/>
    <w:link w:val="TableText9Blue"/>
    <w:rsid w:val="00646A35"/>
    <w:rPr>
      <w:rFonts w:ascii="Arial Bold" w:eastAsia="Times" w:hAnsi="Arial Bold"/>
      <w:bCs/>
      <w:color w:val="0000FF"/>
      <w:sz w:val="18"/>
      <w:lang w:eastAsia="en-US"/>
    </w:rPr>
  </w:style>
  <w:style w:type="paragraph" w:styleId="NoSpacing">
    <w:name w:val="No Spacing"/>
    <w:uiPriority w:val="1"/>
    <w:qFormat/>
    <w:rsid w:val="00646A35"/>
    <w:rPr>
      <w:rFonts w:eastAsia="Times"/>
      <w:lang w:eastAsia="en-US"/>
    </w:rPr>
  </w:style>
  <w:style w:type="paragraph" w:customStyle="1" w:styleId="TableHeaderMinutes">
    <w:name w:val="Table Header Minutes"/>
    <w:basedOn w:val="TableHeader"/>
    <w:semiHidden/>
    <w:rsid w:val="00220FF8"/>
    <w:rPr>
      <w:b/>
      <w:bCs/>
      <w:color w:val="auto"/>
      <w:sz w:val="18"/>
      <w:szCs w:val="17"/>
    </w:rPr>
  </w:style>
  <w:style w:type="paragraph" w:customStyle="1" w:styleId="FactSheetIntro">
    <w:name w:val="Fact Sheet Intro"/>
    <w:basedOn w:val="Normal"/>
    <w:rsid w:val="004A6764"/>
    <w:pPr>
      <w:suppressAutoHyphens/>
      <w:autoSpaceDE w:val="0"/>
      <w:autoSpaceDN w:val="0"/>
      <w:adjustRightInd w:val="0"/>
      <w:spacing w:before="0" w:after="0" w:line="216" w:lineRule="auto"/>
      <w:ind w:left="0"/>
      <w:textAlignment w:val="center"/>
    </w:pPr>
    <w:rPr>
      <w:rFonts w:cs="FoundryFormSans Book"/>
      <w:color w:val="969696"/>
      <w:sz w:val="28"/>
      <w:szCs w:val="28"/>
    </w:rPr>
  </w:style>
  <w:style w:type="paragraph" w:customStyle="1" w:styleId="FactSheetTitle">
    <w:name w:val="Fact Sheet Title"/>
    <w:basedOn w:val="Title"/>
    <w:rsid w:val="008A7521"/>
    <w:pPr>
      <w:ind w:right="0"/>
    </w:pPr>
    <w:rPr>
      <w:color w:val="1665A1"/>
    </w:rPr>
  </w:style>
  <w:style w:type="paragraph" w:customStyle="1" w:styleId="FactSheetNormal">
    <w:name w:val="Fact Sheet Normal"/>
    <w:basedOn w:val="Normal"/>
    <w:rsid w:val="008546D2"/>
    <w:pPr>
      <w:spacing w:after="60"/>
      <w:ind w:left="0"/>
    </w:pPr>
    <w:rPr>
      <w:sz w:val="20"/>
    </w:rPr>
  </w:style>
  <w:style w:type="paragraph" w:customStyle="1" w:styleId="FactSheetBullet1">
    <w:name w:val="Fact Sheet Bullet 1"/>
    <w:basedOn w:val="FactSheetNormal"/>
    <w:rsid w:val="008546D2"/>
    <w:pPr>
      <w:numPr>
        <w:numId w:val="4"/>
      </w:numPr>
      <w:ind w:left="284" w:hanging="284"/>
      <w:contextualSpacing/>
    </w:pPr>
  </w:style>
  <w:style w:type="paragraph" w:customStyle="1" w:styleId="FactSheetHeading1">
    <w:name w:val="Fact Sheet Heading 1"/>
    <w:rsid w:val="003053C2"/>
    <w:pPr>
      <w:keepNext/>
      <w:keepLines/>
      <w:spacing w:line="260" w:lineRule="exact"/>
    </w:pPr>
    <w:rPr>
      <w:rFonts w:ascii="Calibri" w:hAnsi="Calibri" w:cs="Calibri"/>
      <w:b/>
      <w:bCs/>
      <w:color w:val="4D4D4D"/>
      <w:sz w:val="24"/>
      <w:szCs w:val="24"/>
    </w:rPr>
  </w:style>
  <w:style w:type="paragraph" w:customStyle="1" w:styleId="FactSheetGraphic">
    <w:name w:val="Fact Sheet Graphic"/>
    <w:basedOn w:val="Pictwide"/>
    <w:rsid w:val="003053C2"/>
    <w:pPr>
      <w:ind w:left="0"/>
    </w:pPr>
  </w:style>
  <w:style w:type="paragraph" w:customStyle="1" w:styleId="FactSheetSubtitle">
    <w:name w:val="Fact Sheet Subtitle"/>
    <w:basedOn w:val="FactSheetTitle"/>
    <w:rsid w:val="008A7521"/>
    <w:pPr>
      <w:spacing w:line="228" w:lineRule="auto"/>
    </w:pPr>
    <w:rPr>
      <w:b w:val="0"/>
      <w:color w:val="4D4D4D"/>
      <w:sz w:val="40"/>
    </w:rPr>
  </w:style>
  <w:style w:type="paragraph" w:customStyle="1" w:styleId="BreakoutNormal">
    <w:name w:val="Breakout Normal"/>
    <w:basedOn w:val="Normal"/>
    <w:rsid w:val="00220FF8"/>
    <w:pPr>
      <w:ind w:left="0"/>
    </w:pPr>
    <w:rPr>
      <w:sz w:val="20"/>
    </w:rPr>
  </w:style>
  <w:style w:type="paragraph" w:customStyle="1" w:styleId="CoverSubtitle2">
    <w:name w:val="Cover Subtitle 2"/>
    <w:basedOn w:val="CoverSubtitle"/>
    <w:semiHidden/>
    <w:rsid w:val="00220FF8"/>
    <w:rPr>
      <w:color w:val="4D4D4D"/>
    </w:rPr>
  </w:style>
  <w:style w:type="paragraph" w:customStyle="1" w:styleId="BreakoutList1">
    <w:name w:val="Breakout List 1"/>
    <w:basedOn w:val="BreakoutNormal"/>
    <w:rsid w:val="00FD5AB3"/>
    <w:pPr>
      <w:numPr>
        <w:numId w:val="32"/>
      </w:numPr>
      <w:spacing w:before="0" w:after="0"/>
    </w:pPr>
    <w:rPr>
      <w:sz w:val="18"/>
    </w:rPr>
  </w:style>
  <w:style w:type="paragraph" w:customStyle="1" w:styleId="BreakoutList2">
    <w:name w:val="Breakout List 2"/>
    <w:basedOn w:val="BreakoutList1"/>
    <w:rsid w:val="008564B3"/>
    <w:pPr>
      <w:numPr>
        <w:numId w:val="33"/>
      </w:numPr>
      <w:ind w:left="867" w:hanging="357"/>
    </w:pPr>
  </w:style>
  <w:style w:type="paragraph" w:customStyle="1" w:styleId="FactSheetBullet3">
    <w:name w:val="Fact Sheet Bullet 3"/>
    <w:basedOn w:val="FactSheetBullet2"/>
    <w:rsid w:val="00F16A22"/>
    <w:pPr>
      <w:numPr>
        <w:ilvl w:val="2"/>
      </w:numPr>
    </w:pPr>
  </w:style>
  <w:style w:type="paragraph" w:customStyle="1" w:styleId="FactSheetBullet2">
    <w:name w:val="Fact Sheet Bullet 2"/>
    <w:basedOn w:val="FactSheetBullet1"/>
    <w:rsid w:val="00E82CF3"/>
    <w:pPr>
      <w:numPr>
        <w:ilvl w:val="1"/>
      </w:numPr>
    </w:pPr>
  </w:style>
  <w:style w:type="paragraph" w:customStyle="1" w:styleId="FactSheetHeading2">
    <w:name w:val="Fact Sheet Heading 2"/>
    <w:basedOn w:val="FactSheetHeading1"/>
    <w:rsid w:val="00E82CF3"/>
    <w:pPr>
      <w:spacing w:before="120" w:line="240" w:lineRule="auto"/>
    </w:pPr>
    <w:rPr>
      <w:color w:val="auto"/>
      <w:sz w:val="18"/>
    </w:rPr>
  </w:style>
  <w:style w:type="paragraph" w:customStyle="1" w:styleId="FactSheetNote">
    <w:name w:val="Fact Sheet Note"/>
    <w:basedOn w:val="NoteNormal"/>
    <w:rsid w:val="00282331"/>
    <w:pPr>
      <w:spacing w:before="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9329-7204-49DE-B3A1-5309964C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1246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title</vt:lpstr>
    </vt:vector>
  </TitlesOfParts>
  <Company>Chrysalis Design Pty Limited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title</dc:title>
  <dc:subject>Indemnities and immunities</dc:subject>
  <dc:creator>ggz</dc:creator>
  <dc:description>TRIM Record Number: in TRIM database:PT</dc:description>
  <cp:lastModifiedBy>Alana Condon</cp:lastModifiedBy>
  <cp:revision>2</cp:revision>
  <cp:lastPrinted>2012-07-18T00:59:00Z</cp:lastPrinted>
  <dcterms:created xsi:type="dcterms:W3CDTF">2018-02-14T02:43:00Z</dcterms:created>
  <dcterms:modified xsi:type="dcterms:W3CDTF">2018-02-14T02:43:00Z</dcterms:modified>
  <cp:category>Doc No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 June 2004</vt:lpwstr>
  </property>
  <property fmtid="{D5CDD505-2E9C-101B-9397-08002B2CF9AE}" pid="3" name="ShowLogos">
    <vt:bool>false</vt:bool>
  </property>
  <property fmtid="{D5CDD505-2E9C-101B-9397-08002B2CF9AE}" pid="4" name="ShowLongPath">
    <vt:bool>false</vt:bool>
  </property>
  <property fmtid="{D5CDD505-2E9C-101B-9397-08002B2CF9AE}" pid="5" name="SmallMargins">
    <vt:bool>true</vt:bool>
  </property>
  <property fmtid="{D5CDD505-2E9C-101B-9397-08002B2CF9AE}" pid="6" name="TitusGUID">
    <vt:lpwstr>bed217db-4f44-4ce8-b345-79f7061851c1</vt:lpwstr>
  </property>
  <property fmtid="{D5CDD505-2E9C-101B-9397-08002B2CF9AE}" pid="7" name="PSPFClassification">
    <vt:lpwstr>Do Not Mark</vt:lpwstr>
  </property>
</Properties>
</file>