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1C" w:rsidRDefault="003B5435" w:rsidP="00150A1C">
      <w:pPr>
        <w:pStyle w:val="ScheduleHeading"/>
        <w:pageBreakBefore w:val="0"/>
        <w:widowControl w:val="0"/>
        <w:numPr>
          <w:ilvl w:val="0"/>
          <w:numId w:val="0"/>
        </w:numPr>
      </w:pPr>
      <w:bookmarkStart w:id="0" w:name="_Ref241586547"/>
      <w:bookmarkStart w:id="1" w:name="_Toc398581578"/>
      <w:r>
        <w:t xml:space="preserve">Schedule </w:t>
      </w:r>
      <w:r w:rsidR="0054450A">
        <w:t>18</w:t>
      </w:r>
      <w:r w:rsidR="007E32CC">
        <w:t xml:space="preserve"> </w:t>
      </w:r>
      <w:r w:rsidR="003543FB" w:rsidRPr="00B407C0">
        <w:t xml:space="preserve">— </w:t>
      </w:r>
      <w:bookmarkEnd w:id="0"/>
      <w:bookmarkEnd w:id="1"/>
      <w:r w:rsidR="00AE5195">
        <w:t>Intellectual Property Schedule</w:t>
      </w:r>
      <w:r w:rsidR="00683C3C">
        <w:br/>
      </w:r>
    </w:p>
    <w:p w:rsidR="003543FB" w:rsidRPr="00B407C0" w:rsidRDefault="003543FB" w:rsidP="0006046F">
      <w:pPr>
        <w:pStyle w:val="Heading1"/>
      </w:pPr>
      <w:bookmarkStart w:id="2" w:name="_Ref485283449"/>
      <w:r w:rsidRPr="00B407C0">
        <w:t>Definitions</w:t>
      </w:r>
      <w:bookmarkEnd w:id="2"/>
    </w:p>
    <w:p w:rsidR="00267A5A" w:rsidRDefault="00267A5A" w:rsidP="003543FB">
      <w:pPr>
        <w:pStyle w:val="IndentParaLevel1"/>
      </w:pPr>
      <w:r>
        <w:t xml:space="preserve">Unless otherwise expressly defined below, expressions used in this Schedule have the meanings given to them in clause </w:t>
      </w:r>
      <w:r w:rsidR="007F20EE">
        <w:t>1</w:t>
      </w:r>
      <w:r>
        <w:t>.</w:t>
      </w:r>
    </w:p>
    <w:p w:rsidR="003543FB" w:rsidRPr="00B407C0" w:rsidRDefault="00A642DC" w:rsidP="003543FB">
      <w:pPr>
        <w:pStyle w:val="IndentParaLevel1"/>
      </w:pPr>
      <w:r w:rsidRPr="00B407C0">
        <w:t>In this Schedule:</w:t>
      </w:r>
    </w:p>
    <w:p w:rsidR="003543FB" w:rsidRPr="00B407C0" w:rsidRDefault="003543FB" w:rsidP="006320AC">
      <w:pPr>
        <w:pStyle w:val="Definition"/>
      </w:pPr>
      <w:r w:rsidRPr="00B407C0">
        <w:rPr>
          <w:b/>
        </w:rPr>
        <w:t>Brand</w:t>
      </w:r>
      <w:r w:rsidRPr="00B407C0">
        <w:t xml:space="preserve"> means all</w:t>
      </w:r>
      <w:r w:rsidRPr="006320AC">
        <w:t xml:space="preserve"> </w:t>
      </w:r>
      <w:r w:rsidR="005B6A1A">
        <w:t xml:space="preserve">branding and </w:t>
      </w:r>
      <w:r w:rsidRPr="00B407C0">
        <w:t>goodwill</w:t>
      </w:r>
      <w:r w:rsidR="00C0769B" w:rsidRPr="00C0769B">
        <w:rPr>
          <w:sz w:val="18"/>
          <w:szCs w:val="18"/>
        </w:rPr>
        <w:t xml:space="preserve"> </w:t>
      </w:r>
      <w:r w:rsidRPr="00B407C0">
        <w:t xml:space="preserve">associated with </w:t>
      </w:r>
      <w:r w:rsidR="00001127">
        <w:t xml:space="preserve">the </w:t>
      </w:r>
      <w:r w:rsidR="005E77F2">
        <w:t xml:space="preserve">Project </w:t>
      </w:r>
      <w:r w:rsidR="005B6A1A">
        <w:t xml:space="preserve">(or any part of the </w:t>
      </w:r>
      <w:r w:rsidR="00570AAA">
        <w:t>Project</w:t>
      </w:r>
      <w:r w:rsidR="005B6A1A">
        <w:t>)</w:t>
      </w:r>
      <w:r w:rsidRPr="00B407C0">
        <w:t xml:space="preserve"> including:</w:t>
      </w:r>
    </w:p>
    <w:p w:rsidR="003543FB" w:rsidRPr="00B407C0" w:rsidRDefault="003543FB" w:rsidP="003543FB">
      <w:pPr>
        <w:pStyle w:val="DefinitionNum2"/>
      </w:pPr>
      <w:r w:rsidRPr="00B407C0">
        <w:t xml:space="preserve">all registered and unregistered trade marks (other than those </w:t>
      </w:r>
      <w:r w:rsidR="00DE064B" w:rsidRPr="00B407C0">
        <w:t>trademarks</w:t>
      </w:r>
      <w:r w:rsidRPr="00B407C0">
        <w:t xml:space="preserve"> of </w:t>
      </w:r>
      <w:r w:rsidR="00F907AB">
        <w:t xml:space="preserve">any </w:t>
      </w:r>
      <w:r w:rsidR="0085397B">
        <w:t xml:space="preserve">Project Co </w:t>
      </w:r>
      <w:r w:rsidR="00F907AB">
        <w:t xml:space="preserve">Associate </w:t>
      </w:r>
      <w:r w:rsidR="00451A40">
        <w:t xml:space="preserve">or Financier </w:t>
      </w:r>
      <w:r w:rsidRPr="00B407C0">
        <w:t xml:space="preserve">which are used in </w:t>
      </w:r>
      <w:r w:rsidR="007E5243">
        <w:t>its</w:t>
      </w:r>
      <w:r w:rsidR="007E5243" w:rsidRPr="00B407C0">
        <w:t xml:space="preserve"> </w:t>
      </w:r>
      <w:r w:rsidRPr="00B407C0">
        <w:t xml:space="preserve">business </w:t>
      </w:r>
      <w:r w:rsidR="00451A40">
        <w:t xml:space="preserve">more </w:t>
      </w:r>
      <w:r w:rsidRPr="00B407C0">
        <w:t xml:space="preserve">generally </w:t>
      </w:r>
      <w:r w:rsidR="00451A40">
        <w:t>and are not created or developed in connection with the Project</w:t>
      </w:r>
      <w:r w:rsidR="00096ECF">
        <w:t>);</w:t>
      </w:r>
    </w:p>
    <w:p w:rsidR="003543FB" w:rsidRPr="00B407C0" w:rsidRDefault="003543FB" w:rsidP="00D63A91">
      <w:pPr>
        <w:pStyle w:val="DefinitionNum2"/>
      </w:pPr>
      <w:r w:rsidRPr="00B407C0">
        <w:t>all names including business names, domain names and company names</w:t>
      </w:r>
      <w:r w:rsidR="00451A40">
        <w:t xml:space="preserve"> (other than those names of any Project Co Associate or Financier that are used in its business more </w:t>
      </w:r>
      <w:r w:rsidR="00695BB9">
        <w:t>generally</w:t>
      </w:r>
      <w:r w:rsidR="00451A40">
        <w:t xml:space="preserve"> and are not created or developed in connection with the Project)</w:t>
      </w:r>
      <w:r w:rsidRPr="00B407C0">
        <w:t>; and</w:t>
      </w:r>
    </w:p>
    <w:p w:rsidR="003543FB" w:rsidRPr="00B407C0" w:rsidRDefault="003543FB" w:rsidP="003543FB">
      <w:pPr>
        <w:pStyle w:val="DefinitionNum2"/>
      </w:pPr>
      <w:r w:rsidRPr="00B407C0">
        <w:t>all telephone numbers, email addresses</w:t>
      </w:r>
      <w:r w:rsidR="00451A40">
        <w:t>, internet addresses</w:t>
      </w:r>
      <w:r w:rsidRPr="00B407C0">
        <w:t xml:space="preserve"> and all other addresses used by the general public in relation to </w:t>
      </w:r>
      <w:r w:rsidR="00001127">
        <w:t xml:space="preserve">the </w:t>
      </w:r>
      <w:r w:rsidR="00570AAA">
        <w:t>Project</w:t>
      </w:r>
      <w:r w:rsidRPr="00B407C0">
        <w:t xml:space="preserve"> to make contact using a</w:t>
      </w:r>
      <w:r w:rsidR="00451A40">
        <w:t>n</w:t>
      </w:r>
      <w:r w:rsidRPr="00B407C0">
        <w:t xml:space="preserve"> </w:t>
      </w:r>
      <w:r w:rsidR="00451A40">
        <w:t xml:space="preserve">ICT </w:t>
      </w:r>
      <w:r w:rsidRPr="00B407C0">
        <w:t>network.</w:t>
      </w:r>
    </w:p>
    <w:p w:rsidR="00606ED2" w:rsidRDefault="003543FB" w:rsidP="002F5770">
      <w:pPr>
        <w:pStyle w:val="Definition"/>
      </w:pPr>
      <w:r w:rsidRPr="00B407C0">
        <w:rPr>
          <w:b/>
        </w:rPr>
        <w:t>Core IP Providers</w:t>
      </w:r>
      <w:r w:rsidRPr="00B407C0">
        <w:t xml:space="preserve"> </w:t>
      </w:r>
      <w:r w:rsidR="00745336">
        <w:t xml:space="preserve">has the meaning given in section </w:t>
      </w:r>
      <w:r w:rsidR="00745336" w:rsidRPr="00B407C0">
        <w:fldChar w:fldCharType="begin"/>
      </w:r>
      <w:r w:rsidR="00745336" w:rsidRPr="00B407C0">
        <w:instrText xml:space="preserve"> REF _Ref232821315 \r \h </w:instrText>
      </w:r>
      <w:r w:rsidR="00745336">
        <w:instrText xml:space="preserve"> \* MERGEFORMAT </w:instrText>
      </w:r>
      <w:r w:rsidR="00745336" w:rsidRPr="00B407C0">
        <w:fldChar w:fldCharType="separate"/>
      </w:r>
      <w:r w:rsidR="00435143">
        <w:t>2.16</w:t>
      </w:r>
      <w:r w:rsidR="00745336" w:rsidRPr="00B407C0">
        <w:fldChar w:fldCharType="end"/>
      </w:r>
      <w:r w:rsidR="00745336" w:rsidRPr="00B407C0">
        <w:fldChar w:fldCharType="begin"/>
      </w:r>
      <w:r w:rsidR="00745336" w:rsidRPr="00B407C0">
        <w:instrText xml:space="preserve"> REF _Ref242605660 \n \h </w:instrText>
      </w:r>
      <w:r w:rsidR="00745336">
        <w:instrText xml:space="preserve"> \* MERGEFORMAT </w:instrText>
      </w:r>
      <w:r w:rsidR="00745336" w:rsidRPr="00B407C0">
        <w:fldChar w:fldCharType="separate"/>
      </w:r>
      <w:r w:rsidR="00435143">
        <w:t>(g)</w:t>
      </w:r>
      <w:r w:rsidR="00745336" w:rsidRPr="00B407C0">
        <w:fldChar w:fldCharType="end"/>
      </w:r>
      <w:r w:rsidR="00745336">
        <w:t xml:space="preserve">. </w:t>
      </w:r>
      <w:r w:rsidR="002F5770" w:rsidRPr="00C13AE0">
        <w:rPr>
          <w:b/>
          <w:i/>
          <w:highlight w:val="yellow"/>
        </w:rPr>
        <w:t xml:space="preserve">[Note: Details of specific entities to be inserted based on successful Respondent's responses.  These will be the entities from whom the </w:t>
      </w:r>
      <w:r w:rsidR="004F733B">
        <w:rPr>
          <w:b/>
          <w:i/>
          <w:highlight w:val="yellow"/>
        </w:rPr>
        <w:t>State</w:t>
      </w:r>
      <w:r w:rsidR="002F5770" w:rsidRPr="00C13AE0">
        <w:rPr>
          <w:b/>
          <w:i/>
          <w:highlight w:val="yellow"/>
        </w:rPr>
        <w:t xml:space="preserve"> will require Deeds of Assurance.  However, the </w:t>
      </w:r>
      <w:r w:rsidR="004F733B">
        <w:rPr>
          <w:b/>
          <w:i/>
          <w:highlight w:val="yellow"/>
        </w:rPr>
        <w:t>State</w:t>
      </w:r>
      <w:r w:rsidR="002F5770" w:rsidRPr="00C13AE0">
        <w:rPr>
          <w:b/>
          <w:i/>
          <w:highlight w:val="yellow"/>
        </w:rPr>
        <w:t xml:space="preserve"> reserves its position to require other arrangements (such as direct licences for the </w:t>
      </w:r>
      <w:r w:rsidR="004F733B">
        <w:rPr>
          <w:b/>
          <w:i/>
          <w:highlight w:val="yellow"/>
        </w:rPr>
        <w:t>State</w:t>
      </w:r>
      <w:r w:rsidR="002F5770" w:rsidRPr="00C13AE0">
        <w:rPr>
          <w:b/>
          <w:i/>
          <w:highlight w:val="yellow"/>
        </w:rPr>
        <w:t>) depending on the specific intellectual property circumstances of Respondents)]</w:t>
      </w:r>
      <w:r w:rsidR="002F5770">
        <w:t xml:space="preserve"> </w:t>
      </w:r>
    </w:p>
    <w:p w:rsidR="00B61DC2" w:rsidRPr="00703266" w:rsidRDefault="00B61DC2" w:rsidP="00B61DC2">
      <w:pPr>
        <w:pStyle w:val="Definition"/>
      </w:pPr>
      <w:r>
        <w:rPr>
          <w:b/>
        </w:rPr>
        <w:t xml:space="preserve">COTS </w:t>
      </w:r>
      <w:r>
        <w:t>means, in respect of Software and Firmware, a commercial off-the-shelf product that is r</w:t>
      </w:r>
      <w:r w:rsidRPr="00B61DC2">
        <w:t>eady-made and available for sale to the general public</w:t>
      </w:r>
      <w:r>
        <w:t>.</w:t>
      </w:r>
    </w:p>
    <w:p w:rsidR="00606ED2" w:rsidRDefault="003543FB" w:rsidP="003543FB">
      <w:pPr>
        <w:pStyle w:val="Definition"/>
        <w:tabs>
          <w:tab w:val="left" w:pos="4620"/>
        </w:tabs>
      </w:pPr>
      <w:r w:rsidRPr="00B407C0">
        <w:rPr>
          <w:b/>
        </w:rPr>
        <w:t>Data</w:t>
      </w:r>
      <w:r w:rsidRPr="00B407C0">
        <w:t xml:space="preserve"> means all data and expressions of data contained in, or processed or generated by, </w:t>
      </w:r>
      <w:r w:rsidR="00001127">
        <w:t xml:space="preserve">the </w:t>
      </w:r>
      <w:r w:rsidR="007E5243">
        <w:t>Project Asset</w:t>
      </w:r>
      <w:r w:rsidR="008C7D61">
        <w:t>s</w:t>
      </w:r>
      <w:r w:rsidR="002F5770">
        <w:t xml:space="preserve"> </w:t>
      </w:r>
      <w:r w:rsidRPr="00B407C0">
        <w:t xml:space="preserve">or produced as a result of </w:t>
      </w:r>
      <w:r w:rsidR="00F907AB">
        <w:t>the Project Activities</w:t>
      </w:r>
      <w:r w:rsidRPr="00B407C0">
        <w:t>, including:</w:t>
      </w:r>
    </w:p>
    <w:p w:rsidR="00606ED2" w:rsidRDefault="003543FB" w:rsidP="003543FB">
      <w:pPr>
        <w:pStyle w:val="DefinitionNum2"/>
      </w:pPr>
      <w:r w:rsidRPr="00B407C0">
        <w:t xml:space="preserve">all data and expressions of data contained in all images contained in or processed or generated by </w:t>
      </w:r>
      <w:r w:rsidR="00001127">
        <w:t xml:space="preserve">the </w:t>
      </w:r>
      <w:r w:rsidR="007E5243">
        <w:t>Project Asset</w:t>
      </w:r>
      <w:r w:rsidR="008C7D61">
        <w:t>s</w:t>
      </w:r>
      <w:r w:rsidRPr="00B407C0">
        <w:t>;</w:t>
      </w:r>
    </w:p>
    <w:p w:rsidR="003543FB" w:rsidRPr="00B407C0" w:rsidRDefault="003543FB" w:rsidP="003543FB">
      <w:pPr>
        <w:pStyle w:val="DefinitionNum2"/>
      </w:pPr>
      <w:r w:rsidRPr="00B407C0">
        <w:t xml:space="preserve">all data and expressions of data comprising reports generated by </w:t>
      </w:r>
      <w:r w:rsidR="00001127">
        <w:t xml:space="preserve">the </w:t>
      </w:r>
      <w:r w:rsidR="007E5243">
        <w:t>Project Asset</w:t>
      </w:r>
      <w:r w:rsidR="008C7D61">
        <w:t>s</w:t>
      </w:r>
      <w:r w:rsidRPr="00B407C0">
        <w:t xml:space="preserve">; </w:t>
      </w:r>
      <w:r w:rsidR="008A2CC0">
        <w:t>and</w:t>
      </w:r>
    </w:p>
    <w:p w:rsidR="000853CC" w:rsidRPr="00B407C0" w:rsidRDefault="003543FB" w:rsidP="003543FB">
      <w:pPr>
        <w:pStyle w:val="DefinitionNum2"/>
      </w:pPr>
      <w:r w:rsidRPr="00B407C0">
        <w:t xml:space="preserve">all data and expressions of data about or relating to or generated by </w:t>
      </w:r>
      <w:r w:rsidR="004F733B">
        <w:t xml:space="preserve">Project Co </w:t>
      </w:r>
      <w:r w:rsidRPr="00B407C0">
        <w:t xml:space="preserve">or </w:t>
      </w:r>
      <w:r w:rsidR="0085397B">
        <w:t>any Project Co Associate</w:t>
      </w:r>
      <w:r w:rsidR="00C34200">
        <w:t xml:space="preserve"> in connection with </w:t>
      </w:r>
      <w:r w:rsidR="00001127">
        <w:t xml:space="preserve">the </w:t>
      </w:r>
      <w:r w:rsidR="007E5243">
        <w:t>Project Asset</w:t>
      </w:r>
      <w:r w:rsidR="008C7D61">
        <w:t>s</w:t>
      </w:r>
      <w:r w:rsidR="008A2CC0">
        <w:t>.</w:t>
      </w:r>
      <w:r w:rsidR="002F5770">
        <w:t xml:space="preserve"> </w:t>
      </w:r>
      <w:r w:rsidR="00D377E9">
        <w:t xml:space="preserve"> </w:t>
      </w:r>
    </w:p>
    <w:p w:rsidR="00887EE0" w:rsidRPr="00B407C0" w:rsidRDefault="00887EE0" w:rsidP="00887EE0">
      <w:pPr>
        <w:pStyle w:val="Definition"/>
      </w:pPr>
      <w:r w:rsidRPr="00B407C0">
        <w:rPr>
          <w:b/>
        </w:rPr>
        <w:t>Deed of Assurance</w:t>
      </w:r>
      <w:r w:rsidRPr="00B407C0">
        <w:t xml:space="preserve"> means a deed of assurance substantially in the form of Annexure </w:t>
      </w:r>
      <w:r w:rsidR="00D67E12" w:rsidRPr="00B407C0">
        <w:t>A</w:t>
      </w:r>
      <w:r w:rsidRPr="00B407C0">
        <w:t>.</w:t>
      </w:r>
    </w:p>
    <w:p w:rsidR="0054450A" w:rsidRDefault="003543FB" w:rsidP="00886BA8">
      <w:pPr>
        <w:pStyle w:val="Definition"/>
        <w:rPr>
          <w:lang w:eastAsia="en-AU"/>
        </w:rPr>
      </w:pPr>
      <w:r w:rsidRPr="00B407C0">
        <w:rPr>
          <w:b/>
          <w:bCs/>
          <w:lang w:eastAsia="en-AU"/>
        </w:rPr>
        <w:t>Developed Intellectual Property</w:t>
      </w:r>
      <w:r w:rsidRPr="00B407C0">
        <w:rPr>
          <w:lang w:eastAsia="en-AU"/>
        </w:rPr>
        <w:t xml:space="preserve"> means all Intellectual Property</w:t>
      </w:r>
      <w:r w:rsidR="00623F48">
        <w:rPr>
          <w:lang w:eastAsia="en-AU"/>
        </w:rPr>
        <w:t xml:space="preserve"> Rights</w:t>
      </w:r>
      <w:r w:rsidR="0040257C">
        <w:t>, trade secrets and know-how comprised</w:t>
      </w:r>
      <w:r w:rsidR="0040257C" w:rsidRPr="00B407C0">
        <w:rPr>
          <w:lang w:eastAsia="en-AU"/>
        </w:rPr>
        <w:t xml:space="preserve"> </w:t>
      </w:r>
      <w:r w:rsidRPr="00B407C0">
        <w:rPr>
          <w:lang w:eastAsia="en-AU"/>
        </w:rPr>
        <w:t xml:space="preserve">in </w:t>
      </w:r>
      <w:r w:rsidR="0054450A">
        <w:rPr>
          <w:lang w:eastAsia="en-AU"/>
        </w:rPr>
        <w:t>or related to:</w:t>
      </w:r>
    </w:p>
    <w:p w:rsidR="0054450A" w:rsidRDefault="0054450A" w:rsidP="00FA270C">
      <w:pPr>
        <w:pStyle w:val="DefinitionNum2"/>
        <w:rPr>
          <w:lang w:eastAsia="en-AU"/>
        </w:rPr>
      </w:pPr>
      <w:r>
        <w:rPr>
          <w:lang w:eastAsia="en-AU"/>
        </w:rPr>
        <w:t>all or any part of the Project Assets;</w:t>
      </w:r>
    </w:p>
    <w:p w:rsidR="00B8746E" w:rsidRDefault="00B8746E" w:rsidP="00FA270C">
      <w:pPr>
        <w:pStyle w:val="DefinitionNum2"/>
        <w:rPr>
          <w:lang w:eastAsia="en-AU"/>
        </w:rPr>
      </w:pPr>
      <w:r>
        <w:rPr>
          <w:lang w:eastAsia="en-AU"/>
        </w:rPr>
        <w:lastRenderedPageBreak/>
        <w:t>all or any part of the Project Activities including all or any items, software tools or materials or documents used by Project Co in carrying out the Project Activities; or</w:t>
      </w:r>
    </w:p>
    <w:p w:rsidR="00192B52" w:rsidRDefault="00B8746E" w:rsidP="00FA270C">
      <w:pPr>
        <w:pStyle w:val="DefinitionNum2"/>
        <w:rPr>
          <w:lang w:eastAsia="en-AU"/>
        </w:rPr>
      </w:pPr>
      <w:r>
        <w:rPr>
          <w:lang w:eastAsia="en-AU"/>
        </w:rPr>
        <w:t xml:space="preserve">all or </w:t>
      </w:r>
      <w:r w:rsidR="00930FBC">
        <w:rPr>
          <w:lang w:eastAsia="en-AU"/>
        </w:rPr>
        <w:t>any</w:t>
      </w:r>
      <w:r>
        <w:rPr>
          <w:lang w:eastAsia="en-AU"/>
        </w:rPr>
        <w:t xml:space="preserve"> part of </w:t>
      </w:r>
      <w:r w:rsidR="003543FB" w:rsidRPr="00B407C0">
        <w:rPr>
          <w:lang w:eastAsia="en-AU"/>
        </w:rPr>
        <w:t xml:space="preserve">any </w:t>
      </w:r>
      <w:r w:rsidR="002F5770">
        <w:rPr>
          <w:lang w:eastAsia="en-AU"/>
        </w:rPr>
        <w:t>Project Co Material</w:t>
      </w:r>
      <w:r>
        <w:rPr>
          <w:lang w:eastAsia="en-AU"/>
        </w:rPr>
        <w:t>,</w:t>
      </w:r>
      <w:r w:rsidR="002F5770">
        <w:rPr>
          <w:lang w:eastAsia="en-AU"/>
        </w:rPr>
        <w:t xml:space="preserve"> </w:t>
      </w:r>
    </w:p>
    <w:p w:rsidR="00606ED2" w:rsidRDefault="00AF2E9F">
      <w:pPr>
        <w:pStyle w:val="Definition"/>
        <w:rPr>
          <w:lang w:eastAsia="en-AU"/>
        </w:rPr>
      </w:pPr>
      <w:r>
        <w:rPr>
          <w:lang w:eastAsia="en-AU"/>
        </w:rPr>
        <w:t xml:space="preserve">created, developed or produced </w:t>
      </w:r>
      <w:r w:rsidR="00096ECF">
        <w:rPr>
          <w:lang w:eastAsia="en-AU"/>
        </w:rPr>
        <w:t xml:space="preserve">in connection with the Project </w:t>
      </w:r>
      <w:r w:rsidR="002667F4" w:rsidRPr="00B407C0">
        <w:rPr>
          <w:lang w:eastAsia="en-AU"/>
        </w:rPr>
        <w:t xml:space="preserve">by </w:t>
      </w:r>
      <w:r>
        <w:rPr>
          <w:lang w:eastAsia="en-AU"/>
        </w:rPr>
        <w:t xml:space="preserve">or on behalf of </w:t>
      </w:r>
      <w:r w:rsidR="002667F4">
        <w:rPr>
          <w:lang w:eastAsia="en-AU"/>
        </w:rPr>
        <w:t>Project Co</w:t>
      </w:r>
      <w:r>
        <w:rPr>
          <w:lang w:eastAsia="en-AU"/>
        </w:rPr>
        <w:t xml:space="preserve"> or any </w:t>
      </w:r>
      <w:r w:rsidR="0085397B">
        <w:t xml:space="preserve">Project Co </w:t>
      </w:r>
      <w:r w:rsidR="002667F4" w:rsidRPr="00B407C0">
        <w:rPr>
          <w:lang w:eastAsia="en-AU"/>
        </w:rPr>
        <w:t>Associate</w:t>
      </w:r>
      <w:r w:rsidR="00623F48">
        <w:rPr>
          <w:lang w:eastAsia="en-AU"/>
        </w:rPr>
        <w:t>,</w:t>
      </w:r>
      <w:r w:rsidR="002667F4" w:rsidRPr="00B407C0">
        <w:rPr>
          <w:lang w:eastAsia="en-AU"/>
        </w:rPr>
        <w:t xml:space="preserve"> </w:t>
      </w:r>
      <w:r w:rsidR="002F5770">
        <w:rPr>
          <w:lang w:eastAsia="en-AU"/>
        </w:rPr>
        <w:t xml:space="preserve">whether before or after the date of this </w:t>
      </w:r>
      <w:r w:rsidR="004F733B">
        <w:rPr>
          <w:lang w:eastAsia="en-AU"/>
        </w:rPr>
        <w:t>Deed</w:t>
      </w:r>
      <w:r w:rsidR="007A2930">
        <w:rPr>
          <w:lang w:eastAsia="en-AU"/>
        </w:rPr>
        <w:t xml:space="preserve"> excluding the Licensed Intellectual Property</w:t>
      </w:r>
      <w:r w:rsidR="00B8746E">
        <w:rPr>
          <w:lang w:eastAsia="en-AU"/>
        </w:rPr>
        <w:t>, Third Party Software, State IP and the Intellectual Property Rights subsisting in any Escrow Material</w:t>
      </w:r>
      <w:r w:rsidR="003543FB" w:rsidRPr="00B407C0">
        <w:rPr>
          <w:lang w:eastAsia="en-AU"/>
        </w:rPr>
        <w:t>.</w:t>
      </w:r>
      <w:r w:rsidR="00BA7A30">
        <w:rPr>
          <w:lang w:eastAsia="en-AU"/>
        </w:rPr>
        <w:t xml:space="preserve"> </w:t>
      </w:r>
      <w:r w:rsidR="00CF48FC">
        <w:rPr>
          <w:b/>
          <w:i/>
          <w:lang w:eastAsia="en-AU"/>
        </w:rPr>
        <w:t xml:space="preserve"> </w:t>
      </w:r>
      <w:r w:rsidR="00CF48FC" w:rsidRPr="00C13AE0">
        <w:rPr>
          <w:b/>
          <w:i/>
          <w:highlight w:val="yellow"/>
        </w:rPr>
        <w:t xml:space="preserve">[Note:  The </w:t>
      </w:r>
      <w:r w:rsidR="004F733B">
        <w:rPr>
          <w:b/>
          <w:i/>
          <w:highlight w:val="yellow"/>
        </w:rPr>
        <w:t>State</w:t>
      </w:r>
      <w:r w:rsidR="00CF48FC" w:rsidRPr="00C13AE0">
        <w:rPr>
          <w:b/>
          <w:i/>
          <w:highlight w:val="yellow"/>
        </w:rPr>
        <w:t xml:space="preserve"> requires ownership of </w:t>
      </w:r>
      <w:r w:rsidR="00CF48FC">
        <w:rPr>
          <w:b/>
          <w:i/>
          <w:highlight w:val="yellow"/>
        </w:rPr>
        <w:t>all Intellectual Property</w:t>
      </w:r>
      <w:r w:rsidR="00CF48FC" w:rsidRPr="00C13AE0">
        <w:rPr>
          <w:b/>
          <w:i/>
          <w:highlight w:val="yellow"/>
        </w:rPr>
        <w:t xml:space="preserve"> </w:t>
      </w:r>
      <w:r w:rsidR="00CF48FC">
        <w:rPr>
          <w:b/>
          <w:i/>
          <w:highlight w:val="yellow"/>
        </w:rPr>
        <w:t xml:space="preserve">developed in connection </w:t>
      </w:r>
      <w:r w:rsidR="00CF48FC" w:rsidRPr="00C13AE0">
        <w:rPr>
          <w:b/>
          <w:i/>
          <w:highlight w:val="yellow"/>
        </w:rPr>
        <w:t xml:space="preserve">with </w:t>
      </w:r>
      <w:r w:rsidR="00CF48FC">
        <w:rPr>
          <w:b/>
          <w:i/>
          <w:highlight w:val="yellow"/>
        </w:rPr>
        <w:t>the Project</w:t>
      </w:r>
      <w:r w:rsidR="00CF48FC" w:rsidRPr="00C13AE0">
        <w:rPr>
          <w:b/>
          <w:i/>
          <w:highlight w:val="yellow"/>
        </w:rPr>
        <w:t xml:space="preserve">.  However, the </w:t>
      </w:r>
      <w:r w:rsidR="004F733B">
        <w:rPr>
          <w:b/>
          <w:i/>
          <w:highlight w:val="yellow"/>
        </w:rPr>
        <w:t>State</w:t>
      </w:r>
      <w:r w:rsidR="00CF48FC" w:rsidRPr="00C13AE0">
        <w:rPr>
          <w:b/>
          <w:i/>
          <w:highlight w:val="yellow"/>
        </w:rPr>
        <w:t xml:space="preserve"> is prepared to consider </w:t>
      </w:r>
      <w:r w:rsidR="00CF48FC">
        <w:rPr>
          <w:b/>
          <w:i/>
          <w:highlight w:val="yellow"/>
        </w:rPr>
        <w:t>Respondent specific carve outs from this definition which will be treated as Licensed Intellectual Property</w:t>
      </w:r>
      <w:r w:rsidR="00CF48FC" w:rsidRPr="00C13AE0">
        <w:rPr>
          <w:b/>
          <w:i/>
          <w:highlight w:val="yellow"/>
        </w:rPr>
        <w:t>.]</w:t>
      </w:r>
    </w:p>
    <w:p w:rsidR="003543FB" w:rsidRPr="00B407C0" w:rsidRDefault="003543FB" w:rsidP="003543FB">
      <w:pPr>
        <w:pStyle w:val="Definition"/>
      </w:pPr>
      <w:r w:rsidRPr="00B407C0">
        <w:rPr>
          <w:rFonts w:eastAsia="MS Mincho"/>
          <w:b/>
          <w:bCs/>
        </w:rPr>
        <w:t xml:space="preserve">Domain Names </w:t>
      </w:r>
      <w:r w:rsidRPr="00B407C0">
        <w:rPr>
          <w:rFonts w:eastAsia="MS Mincho"/>
          <w:bCs/>
        </w:rPr>
        <w:t xml:space="preserve">means any </w:t>
      </w:r>
      <w:r w:rsidR="00267A5A">
        <w:rPr>
          <w:rFonts w:eastAsia="MS Mincho"/>
          <w:bCs/>
        </w:rPr>
        <w:t xml:space="preserve">internet </w:t>
      </w:r>
      <w:r w:rsidRPr="00B407C0">
        <w:rPr>
          <w:rFonts w:eastAsia="MS Mincho"/>
          <w:bCs/>
        </w:rPr>
        <w:t xml:space="preserve">domain names used by </w:t>
      </w:r>
      <w:r w:rsidR="00F907AB">
        <w:rPr>
          <w:rFonts w:eastAsia="MS Mincho"/>
          <w:bCs/>
        </w:rPr>
        <w:t>Project Co</w:t>
      </w:r>
      <w:r w:rsidRPr="00B407C0">
        <w:rPr>
          <w:rFonts w:eastAsia="MS Mincho"/>
          <w:bCs/>
        </w:rPr>
        <w:t xml:space="preserve"> in relation to </w:t>
      </w:r>
      <w:r w:rsidR="00001127">
        <w:rPr>
          <w:rFonts w:eastAsia="MS Mincho"/>
          <w:bCs/>
        </w:rPr>
        <w:t xml:space="preserve">the </w:t>
      </w:r>
      <w:r w:rsidR="00570AAA">
        <w:rPr>
          <w:rFonts w:eastAsia="MS Mincho"/>
          <w:bCs/>
        </w:rPr>
        <w:t>Project</w:t>
      </w:r>
      <w:r w:rsidRPr="00B407C0">
        <w:rPr>
          <w:rFonts w:eastAsia="MS Mincho"/>
          <w:bCs/>
        </w:rPr>
        <w:t>.</w:t>
      </w:r>
    </w:p>
    <w:p w:rsidR="00160CF6" w:rsidRDefault="00160CF6" w:rsidP="00160CF6">
      <w:pPr>
        <w:pStyle w:val="Definition"/>
        <w:numPr>
          <w:ilvl w:val="0"/>
          <w:numId w:val="0"/>
        </w:numPr>
        <w:ind w:left="964"/>
      </w:pPr>
      <w:r>
        <w:rPr>
          <w:b/>
          <w:lang w:eastAsia="en-AU"/>
        </w:rPr>
        <w:t>Escrow Material</w:t>
      </w:r>
      <w:r>
        <w:rPr>
          <w:lang w:eastAsia="en-AU"/>
        </w:rPr>
        <w:t xml:space="preserve"> means </w:t>
      </w:r>
      <w:r w:rsidRPr="00E27468">
        <w:rPr>
          <w:b/>
        </w:rPr>
        <w:t>[</w:t>
      </w:r>
      <w:r w:rsidRPr="00E27468">
        <w:rPr>
          <w:b/>
          <w:highlight w:val="yellow"/>
        </w:rPr>
        <w:t>to be inserted</w:t>
      </w:r>
      <w:r w:rsidRPr="00E27468">
        <w:rPr>
          <w:b/>
        </w:rPr>
        <w:t>]</w:t>
      </w:r>
      <w:r>
        <w:t>.</w:t>
      </w:r>
    </w:p>
    <w:p w:rsidR="00160CF6" w:rsidRPr="00B407C0" w:rsidRDefault="00160CF6" w:rsidP="00160CF6">
      <w:pPr>
        <w:pStyle w:val="Definition"/>
      </w:pPr>
      <w:r>
        <w:rPr>
          <w:b/>
          <w:i/>
          <w:highlight w:val="yellow"/>
          <w:lang w:eastAsia="en-AU"/>
        </w:rPr>
        <w:t>[Note: The State is willing to consider Respondent requirements for escrow arrangements relating to specific categories of Intellectual Property on a project specific basis provided that the State has adequate access rights to the escrow material. To be deleted if no Escrow Material is proposed.</w:t>
      </w:r>
      <w:r w:rsidRPr="00C13AE0">
        <w:rPr>
          <w:b/>
          <w:i/>
          <w:highlight w:val="yellow"/>
          <w:lang w:eastAsia="en-AU"/>
        </w:rPr>
        <w:t>]</w:t>
      </w:r>
      <w:r>
        <w:rPr>
          <w:lang w:eastAsia="en-AU"/>
        </w:rPr>
        <w:t xml:space="preserve"> </w:t>
      </w:r>
    </w:p>
    <w:p w:rsidR="00773FE8" w:rsidRDefault="00AE5195" w:rsidP="00160CF6">
      <w:pPr>
        <w:pStyle w:val="Definition"/>
        <w:numPr>
          <w:ilvl w:val="0"/>
          <w:numId w:val="0"/>
        </w:numPr>
        <w:ind w:left="964"/>
        <w:rPr>
          <w:rFonts w:eastAsia="MS Mincho"/>
        </w:rPr>
      </w:pPr>
      <w:r>
        <w:rPr>
          <w:rFonts w:eastAsia="MS Mincho"/>
          <w:b/>
        </w:rPr>
        <w:t>[</w:t>
      </w:r>
      <w:r w:rsidR="00773FE8" w:rsidRPr="00B00A58">
        <w:rPr>
          <w:rFonts w:eastAsia="MS Mincho"/>
          <w:b/>
        </w:rPr>
        <w:t>Escrow Release Event</w:t>
      </w:r>
      <w:r w:rsidR="00773FE8" w:rsidRPr="00B00A58">
        <w:rPr>
          <w:rFonts w:eastAsia="MS Mincho"/>
        </w:rPr>
        <w:t xml:space="preserve"> means:</w:t>
      </w:r>
    </w:p>
    <w:p w:rsidR="00773FE8" w:rsidRPr="00773FE8" w:rsidRDefault="00773FE8" w:rsidP="00D752CE">
      <w:pPr>
        <w:pStyle w:val="DefinitionNum2"/>
        <w:rPr>
          <w:rFonts w:eastAsia="MS Mincho"/>
        </w:rPr>
      </w:pPr>
      <w:r w:rsidRPr="00D752CE">
        <w:t>an</w:t>
      </w:r>
      <w:r w:rsidRPr="00773FE8">
        <w:rPr>
          <w:rFonts w:eastAsia="MS Mincho"/>
        </w:rPr>
        <w:t xml:space="preserve"> Insolvency Event occurs in respect of </w:t>
      </w:r>
      <w:r w:rsidRPr="00E27468">
        <w:rPr>
          <w:rFonts w:eastAsia="MS Mincho"/>
          <w:b/>
        </w:rPr>
        <w:t>[</w:t>
      </w:r>
      <w:r w:rsidRPr="00E27468">
        <w:rPr>
          <w:rFonts w:eastAsia="MS Mincho"/>
          <w:b/>
          <w:highlight w:val="yellow"/>
        </w:rPr>
        <w:t>insert party providing Escrow Material</w:t>
      </w:r>
      <w:r w:rsidRPr="00E27468">
        <w:rPr>
          <w:rFonts w:eastAsia="MS Mincho"/>
          <w:b/>
        </w:rPr>
        <w:t>]</w:t>
      </w:r>
      <w:r w:rsidRPr="0006046F">
        <w:rPr>
          <w:rFonts w:eastAsia="MS Mincho"/>
        </w:rPr>
        <w:t>;</w:t>
      </w:r>
    </w:p>
    <w:p w:rsidR="00773FE8" w:rsidRPr="000704CB" w:rsidRDefault="00773FE8" w:rsidP="00773FE8">
      <w:pPr>
        <w:pStyle w:val="DefinitionNum2"/>
      </w:pPr>
      <w:r>
        <w:t xml:space="preserve">an Insolvency Event occurs in respect of </w:t>
      </w:r>
      <w:r w:rsidR="00623F48" w:rsidRPr="00E27468">
        <w:rPr>
          <w:b/>
        </w:rPr>
        <w:t>[</w:t>
      </w:r>
      <w:r w:rsidR="00451A40" w:rsidRPr="00E27468">
        <w:rPr>
          <w:b/>
          <w:highlight w:val="yellow"/>
        </w:rPr>
        <w:t xml:space="preserve">insert name of party who may own Escrow Material if not the same as party </w:t>
      </w:r>
      <w:r w:rsidR="00695BB9" w:rsidRPr="00E27468">
        <w:rPr>
          <w:b/>
          <w:highlight w:val="yellow"/>
        </w:rPr>
        <w:t>providing</w:t>
      </w:r>
      <w:r w:rsidR="00451A40" w:rsidRPr="00E27468">
        <w:rPr>
          <w:b/>
          <w:highlight w:val="yellow"/>
        </w:rPr>
        <w:t xml:space="preserve"> it</w:t>
      </w:r>
      <w:r w:rsidR="00623F48" w:rsidRPr="00E27468">
        <w:rPr>
          <w:b/>
        </w:rPr>
        <w:t>]</w:t>
      </w:r>
      <w:r>
        <w:t xml:space="preserve"> and </w:t>
      </w:r>
      <w:r w:rsidR="00623F48" w:rsidRPr="00E27468">
        <w:rPr>
          <w:b/>
        </w:rPr>
        <w:t>[</w:t>
      </w:r>
      <w:r w:rsidR="00451A40" w:rsidRPr="00E27468">
        <w:rPr>
          <w:b/>
          <w:highlight w:val="yellow"/>
        </w:rPr>
        <w:t>insert party providing Escrow Material</w:t>
      </w:r>
      <w:r w:rsidR="00623F48" w:rsidRPr="00E27468">
        <w:rPr>
          <w:b/>
        </w:rPr>
        <w:t>]</w:t>
      </w:r>
      <w:r w:rsidR="00623F48">
        <w:t xml:space="preserve"> </w:t>
      </w:r>
      <w:r>
        <w:t xml:space="preserve">has not entered into a technical software support arrangement in respect of the </w:t>
      </w:r>
      <w:r w:rsidR="00623F48">
        <w:t>Escrow Material</w:t>
      </w:r>
      <w:r>
        <w:t xml:space="preserve"> with the </w:t>
      </w:r>
      <w:r w:rsidR="00623F48">
        <w:t xml:space="preserve">State </w:t>
      </w:r>
      <w:r>
        <w:t xml:space="preserve">on terms satisfactory to the </w:t>
      </w:r>
      <w:r w:rsidR="00623F48">
        <w:t>State</w:t>
      </w:r>
      <w:r>
        <w:t xml:space="preserve">, acting reasonably, within 20 Business Days </w:t>
      </w:r>
      <w:r w:rsidR="00B8746E">
        <w:t xml:space="preserve">after </w:t>
      </w:r>
      <w:r>
        <w:t>the occurrence of the Insolvency Event;</w:t>
      </w:r>
    </w:p>
    <w:p w:rsidR="00773FE8" w:rsidRPr="00773FE8" w:rsidRDefault="00773FE8" w:rsidP="00D752CE">
      <w:pPr>
        <w:pStyle w:val="DefinitionNum2"/>
        <w:rPr>
          <w:rFonts w:eastAsia="MS Mincho"/>
        </w:rPr>
      </w:pPr>
      <w:r w:rsidRPr="00773FE8">
        <w:rPr>
          <w:rFonts w:eastAsia="MS Mincho"/>
        </w:rPr>
        <w:t xml:space="preserve">the </w:t>
      </w:r>
      <w:r>
        <w:rPr>
          <w:rFonts w:eastAsia="MS Mincho"/>
        </w:rPr>
        <w:t>State</w:t>
      </w:r>
      <w:r w:rsidRPr="00773FE8">
        <w:rPr>
          <w:rFonts w:eastAsia="MS Mincho"/>
        </w:rPr>
        <w:t xml:space="preserve"> exercises any step-in right in accordance with </w:t>
      </w:r>
      <w:r w:rsidR="00B8746E">
        <w:rPr>
          <w:rFonts w:eastAsia="MS Mincho"/>
        </w:rPr>
        <w:t xml:space="preserve">this </w:t>
      </w:r>
      <w:r w:rsidR="00B00A58">
        <w:rPr>
          <w:rFonts w:eastAsia="MS Mincho"/>
        </w:rPr>
        <w:t xml:space="preserve">Deed </w:t>
      </w:r>
      <w:r w:rsidRPr="00773FE8">
        <w:rPr>
          <w:rFonts w:eastAsia="MS Mincho"/>
        </w:rPr>
        <w:t xml:space="preserve">due to the acts or omissions of </w:t>
      </w:r>
      <w:r w:rsidRPr="00E27468">
        <w:rPr>
          <w:rFonts w:eastAsia="MS Mincho"/>
          <w:b/>
        </w:rPr>
        <w:t>[</w:t>
      </w:r>
      <w:r w:rsidRPr="00E27468">
        <w:rPr>
          <w:rFonts w:eastAsia="MS Mincho"/>
          <w:b/>
          <w:highlight w:val="yellow"/>
        </w:rPr>
        <w:t>insert party providing Escrow Material</w:t>
      </w:r>
      <w:r w:rsidRPr="00E27468">
        <w:rPr>
          <w:rFonts w:eastAsia="MS Mincho"/>
          <w:b/>
        </w:rPr>
        <w:t>]</w:t>
      </w:r>
      <w:r>
        <w:rPr>
          <w:rFonts w:eastAsia="MS Mincho"/>
        </w:rPr>
        <w:t xml:space="preserve"> </w:t>
      </w:r>
      <w:r w:rsidRPr="00773FE8">
        <w:rPr>
          <w:rFonts w:eastAsia="MS Mincho"/>
        </w:rPr>
        <w:t xml:space="preserve">and requires access to the Escrow Material to exercise its step-in rights (but only to </w:t>
      </w:r>
      <w:r w:rsidR="00151367">
        <w:rPr>
          <w:rFonts w:eastAsia="MS Mincho"/>
        </w:rPr>
        <w:t xml:space="preserve">the </w:t>
      </w:r>
      <w:r w:rsidRPr="00773FE8">
        <w:rPr>
          <w:rFonts w:eastAsia="MS Mincho"/>
        </w:rPr>
        <w:t xml:space="preserve">extent, and for the period, required for the </w:t>
      </w:r>
      <w:r>
        <w:rPr>
          <w:rFonts w:eastAsia="MS Mincho"/>
        </w:rPr>
        <w:t>State</w:t>
      </w:r>
      <w:r w:rsidRPr="00773FE8">
        <w:rPr>
          <w:rFonts w:eastAsia="MS Mincho"/>
        </w:rPr>
        <w:t xml:space="preserve"> to reasonably exercise its step-in rights);</w:t>
      </w:r>
    </w:p>
    <w:p w:rsidR="00773FE8" w:rsidRPr="00773FE8" w:rsidRDefault="00773FE8" w:rsidP="00D752CE">
      <w:pPr>
        <w:pStyle w:val="DefinitionNum2"/>
        <w:rPr>
          <w:rFonts w:eastAsia="MS Mincho"/>
        </w:rPr>
      </w:pPr>
      <w:r w:rsidRPr="00773FE8">
        <w:rPr>
          <w:rFonts w:eastAsia="MS Mincho"/>
        </w:rPr>
        <w:t xml:space="preserve">a Default Termination Event occurs due to an act or omission of </w:t>
      </w:r>
      <w:r w:rsidRPr="00E27468">
        <w:rPr>
          <w:rFonts w:eastAsia="MS Mincho"/>
          <w:b/>
        </w:rPr>
        <w:t>[</w:t>
      </w:r>
      <w:r w:rsidRPr="00E27468">
        <w:rPr>
          <w:rFonts w:eastAsia="MS Mincho"/>
          <w:b/>
          <w:highlight w:val="yellow"/>
        </w:rPr>
        <w:t>insert party providing Escrow Material</w:t>
      </w:r>
      <w:r w:rsidRPr="00E27468">
        <w:rPr>
          <w:rFonts w:eastAsia="MS Mincho"/>
          <w:b/>
        </w:rPr>
        <w:t>]</w:t>
      </w:r>
      <w:r>
        <w:rPr>
          <w:rFonts w:eastAsia="MS Mincho"/>
        </w:rPr>
        <w:t xml:space="preserve"> </w:t>
      </w:r>
      <w:r w:rsidRPr="00773FE8">
        <w:rPr>
          <w:rFonts w:eastAsia="MS Mincho"/>
        </w:rPr>
        <w:t xml:space="preserve">and the </w:t>
      </w:r>
      <w:r w:rsidR="00B00A58">
        <w:rPr>
          <w:rFonts w:eastAsia="MS Mincho"/>
        </w:rPr>
        <w:t>S</w:t>
      </w:r>
      <w:r w:rsidR="00623F48">
        <w:rPr>
          <w:rFonts w:eastAsia="MS Mincho"/>
        </w:rPr>
        <w:t>tate</w:t>
      </w:r>
      <w:r w:rsidRPr="00773FE8">
        <w:rPr>
          <w:rFonts w:eastAsia="MS Mincho"/>
        </w:rPr>
        <w:t xml:space="preserve"> terminates </w:t>
      </w:r>
      <w:r w:rsidR="00623F48">
        <w:rPr>
          <w:rFonts w:eastAsia="MS Mincho"/>
        </w:rPr>
        <w:t>this Deed</w:t>
      </w:r>
      <w:r w:rsidRPr="00773FE8">
        <w:rPr>
          <w:rFonts w:eastAsia="MS Mincho"/>
        </w:rPr>
        <w:t>; or</w:t>
      </w:r>
    </w:p>
    <w:p w:rsidR="00773FE8" w:rsidRDefault="00B00A58" w:rsidP="00D752CE">
      <w:pPr>
        <w:pStyle w:val="DefinitionNum2"/>
        <w:rPr>
          <w:rFonts w:eastAsia="MS Mincho"/>
        </w:rPr>
      </w:pPr>
      <w:r w:rsidRPr="00E27468">
        <w:rPr>
          <w:rFonts w:eastAsia="MS Mincho"/>
          <w:b/>
        </w:rPr>
        <w:t>[</w:t>
      </w:r>
      <w:r w:rsidRPr="00E27468">
        <w:rPr>
          <w:rFonts w:eastAsia="MS Mincho"/>
          <w:b/>
          <w:highlight w:val="yellow"/>
        </w:rPr>
        <w:t>insert party providing Escrow Material</w:t>
      </w:r>
      <w:r w:rsidRPr="00E27468">
        <w:rPr>
          <w:rFonts w:eastAsia="MS Mincho"/>
          <w:b/>
        </w:rPr>
        <w:t>]</w:t>
      </w:r>
      <w:r w:rsidR="00151367">
        <w:rPr>
          <w:rFonts w:eastAsia="MS Mincho"/>
        </w:rPr>
        <w:t xml:space="preserve"> </w:t>
      </w:r>
      <w:r w:rsidR="00773FE8" w:rsidRPr="00773FE8">
        <w:rPr>
          <w:rFonts w:eastAsia="MS Mincho"/>
        </w:rPr>
        <w:t>otherwise agree</w:t>
      </w:r>
      <w:r w:rsidR="00B8746E">
        <w:rPr>
          <w:rFonts w:eastAsia="MS Mincho"/>
        </w:rPr>
        <w:t>s</w:t>
      </w:r>
      <w:r w:rsidR="00773FE8" w:rsidRPr="00773FE8">
        <w:rPr>
          <w:rFonts w:eastAsia="MS Mincho"/>
        </w:rPr>
        <w:t xml:space="preserve"> to release their respective Escrow Material to the </w:t>
      </w:r>
      <w:r>
        <w:rPr>
          <w:rFonts w:eastAsia="MS Mincho"/>
        </w:rPr>
        <w:t>State</w:t>
      </w:r>
      <w:r w:rsidR="00151367">
        <w:rPr>
          <w:rFonts w:eastAsia="MS Mincho"/>
        </w:rPr>
        <w:t>,</w:t>
      </w:r>
      <w:r>
        <w:rPr>
          <w:rFonts w:eastAsia="MS Mincho"/>
        </w:rPr>
        <w:t xml:space="preserve"> </w:t>
      </w:r>
      <w:r w:rsidR="00773FE8" w:rsidRPr="00773FE8">
        <w:rPr>
          <w:rFonts w:eastAsia="MS Mincho"/>
        </w:rPr>
        <w:t xml:space="preserve">whether in accordance with any agreement between </w:t>
      </w:r>
      <w:r w:rsidRPr="00E27468">
        <w:rPr>
          <w:rFonts w:eastAsia="MS Mincho"/>
          <w:b/>
        </w:rPr>
        <w:t>[</w:t>
      </w:r>
      <w:r w:rsidRPr="00E27468">
        <w:rPr>
          <w:rFonts w:eastAsia="MS Mincho"/>
          <w:b/>
          <w:highlight w:val="yellow"/>
        </w:rPr>
        <w:t>insert party providing Escrow Material</w:t>
      </w:r>
      <w:r w:rsidRPr="00E27468">
        <w:rPr>
          <w:rFonts w:eastAsia="MS Mincho"/>
          <w:b/>
        </w:rPr>
        <w:t>]</w:t>
      </w:r>
      <w:r>
        <w:rPr>
          <w:rFonts w:eastAsia="MS Mincho"/>
        </w:rPr>
        <w:t xml:space="preserve"> </w:t>
      </w:r>
      <w:r w:rsidR="00773FE8" w:rsidRPr="00773FE8">
        <w:rPr>
          <w:rFonts w:eastAsia="MS Mincho"/>
        </w:rPr>
        <w:t xml:space="preserve">and the </w:t>
      </w:r>
      <w:r>
        <w:rPr>
          <w:rFonts w:eastAsia="MS Mincho"/>
        </w:rPr>
        <w:t>State</w:t>
      </w:r>
      <w:r w:rsidR="00773FE8" w:rsidRPr="00773FE8">
        <w:rPr>
          <w:rFonts w:eastAsia="MS Mincho"/>
        </w:rPr>
        <w:t xml:space="preserve"> or otherwise.</w:t>
      </w:r>
      <w:r w:rsidR="00AE5195">
        <w:rPr>
          <w:rFonts w:eastAsia="MS Mincho"/>
        </w:rPr>
        <w:t>]</w:t>
      </w:r>
    </w:p>
    <w:p w:rsidR="00B00A58" w:rsidRPr="0006046F" w:rsidRDefault="00B00A58" w:rsidP="0006046F">
      <w:pPr>
        <w:pStyle w:val="Heading3"/>
        <w:numPr>
          <w:ilvl w:val="0"/>
          <w:numId w:val="0"/>
        </w:numPr>
        <w:ind w:left="964"/>
        <w:rPr>
          <w:rFonts w:eastAsia="MS Mincho"/>
          <w:b/>
          <w:i/>
        </w:rPr>
      </w:pPr>
      <w:r w:rsidRPr="0006046F">
        <w:rPr>
          <w:rFonts w:eastAsia="MS Mincho"/>
          <w:b/>
          <w:i/>
          <w:highlight w:val="yellow"/>
        </w:rPr>
        <w:t xml:space="preserve">[Note: Escrow Release Events to be </w:t>
      </w:r>
      <w:r w:rsidR="00AE5195">
        <w:rPr>
          <w:rFonts w:eastAsia="MS Mincho"/>
          <w:b/>
          <w:i/>
          <w:highlight w:val="yellow"/>
        </w:rPr>
        <w:t>considered</w:t>
      </w:r>
      <w:r w:rsidRPr="0006046F">
        <w:rPr>
          <w:rFonts w:eastAsia="MS Mincho"/>
          <w:b/>
          <w:i/>
          <w:highlight w:val="yellow"/>
        </w:rPr>
        <w:t xml:space="preserve"> on a project specific basis.]</w:t>
      </w:r>
    </w:p>
    <w:p w:rsidR="003543FB" w:rsidRPr="00B407C0" w:rsidRDefault="003543FB" w:rsidP="00684248">
      <w:pPr>
        <w:pStyle w:val="Definition"/>
      </w:pPr>
      <w:r w:rsidRPr="00B407C0">
        <w:rPr>
          <w:rFonts w:eastAsia="MS Mincho"/>
          <w:b/>
          <w:bCs/>
        </w:rPr>
        <w:t>Firmware</w:t>
      </w:r>
      <w:r w:rsidRPr="00B407C0">
        <w:rPr>
          <w:b/>
        </w:rPr>
        <w:t xml:space="preserve"> </w:t>
      </w:r>
      <w:r w:rsidRPr="00B407C0">
        <w:t>means a set of coded instructions embedded within a device or component of a device that performs functions or provides data to enable the device to operate in a specified manner.</w:t>
      </w:r>
    </w:p>
    <w:p w:rsidR="003543FB" w:rsidRPr="00B407C0" w:rsidRDefault="003543FB" w:rsidP="003543FB">
      <w:pPr>
        <w:pStyle w:val="Definition"/>
      </w:pPr>
      <w:r w:rsidRPr="00B407C0">
        <w:rPr>
          <w:b/>
        </w:rPr>
        <w:t>Intellectual Property</w:t>
      </w:r>
      <w:r w:rsidR="001D084A">
        <w:rPr>
          <w:b/>
        </w:rPr>
        <w:t xml:space="preserve"> Rights</w:t>
      </w:r>
      <w:r w:rsidR="004C0107">
        <w:rPr>
          <w:b/>
        </w:rPr>
        <w:t xml:space="preserve"> </w:t>
      </w:r>
      <w:r w:rsidRPr="00B407C0">
        <w:t>includes any and all intellectual and industrial property rights throughout the world, whe</w:t>
      </w:r>
      <w:bookmarkStart w:id="3" w:name="_GoBack"/>
      <w:bookmarkEnd w:id="3"/>
      <w:r w:rsidRPr="00B407C0">
        <w:t>ther subsisting now or in the future, including rights of any kind in:</w:t>
      </w:r>
    </w:p>
    <w:p w:rsidR="003543FB" w:rsidRPr="00B407C0" w:rsidRDefault="003543FB" w:rsidP="003543FB">
      <w:pPr>
        <w:pStyle w:val="DefinitionNum2"/>
      </w:pPr>
      <w:r w:rsidRPr="00B407C0">
        <w:lastRenderedPageBreak/>
        <w:t>inventions, discoveries and novel designs, whether or not registered or registrable as patents, innovation patents or designs, including developments or improvements of equipment, technology, processes, methods or techniques;</w:t>
      </w:r>
    </w:p>
    <w:p w:rsidR="003543FB" w:rsidRPr="00B407C0" w:rsidRDefault="003543FB" w:rsidP="003543FB">
      <w:pPr>
        <w:pStyle w:val="DefinitionNum2"/>
      </w:pPr>
      <w:r w:rsidRPr="00B407C0">
        <w:t>literary works, dramatic works, musical works, artistic works, cinematograph films, television broadcasts, sound broadcasts, published editions of works and any other subject matter in which copyright (including future copyright and rights in the nature of or analogous to copyright) may, or may upon creation of the subject matter, subsist anywhere in the world;</w:t>
      </w:r>
    </w:p>
    <w:p w:rsidR="003543FB" w:rsidRPr="00B407C0" w:rsidRDefault="003543FB" w:rsidP="003543FB">
      <w:pPr>
        <w:pStyle w:val="DefinitionNum2"/>
      </w:pPr>
      <w:r w:rsidRPr="00B407C0">
        <w:t xml:space="preserve">registered and unregistered </w:t>
      </w:r>
      <w:r w:rsidR="00DE064B" w:rsidRPr="00B407C0">
        <w:t>trademarks</w:t>
      </w:r>
      <w:r w:rsidRPr="00B407C0">
        <w:t xml:space="preserve"> and service marks, including goodwill in the business concerned in the relevant goods and/or services;</w:t>
      </w:r>
    </w:p>
    <w:p w:rsidR="003543FB" w:rsidRPr="00B407C0" w:rsidRDefault="003543FB" w:rsidP="003543FB">
      <w:pPr>
        <w:pStyle w:val="DefinitionNum2"/>
      </w:pPr>
      <w:r w:rsidRPr="00B407C0">
        <w:t>trade, business or company names;</w:t>
      </w:r>
    </w:p>
    <w:p w:rsidR="003543FB" w:rsidRPr="00B407C0" w:rsidRDefault="003543FB" w:rsidP="003543FB">
      <w:pPr>
        <w:pStyle w:val="DefinitionNum2"/>
      </w:pPr>
      <w:r w:rsidRPr="00B407C0">
        <w:t>internet domain names; and</w:t>
      </w:r>
    </w:p>
    <w:p w:rsidR="003543FB" w:rsidRPr="00B407C0" w:rsidRDefault="003543FB" w:rsidP="003543FB">
      <w:pPr>
        <w:pStyle w:val="DefinitionNum2"/>
      </w:pPr>
      <w:r w:rsidRPr="00B407C0">
        <w:t xml:space="preserve">proprietary rights under the </w:t>
      </w:r>
      <w:r w:rsidRPr="00E27468">
        <w:rPr>
          <w:i/>
        </w:rPr>
        <w:t>Circuit Layouts Act 1989</w:t>
      </w:r>
      <w:r w:rsidRPr="00B407C0">
        <w:t xml:space="preserve"> (Cth),</w:t>
      </w:r>
    </w:p>
    <w:p w:rsidR="003543FB" w:rsidRDefault="003543FB" w:rsidP="003543FB">
      <w:pPr>
        <w:pStyle w:val="IndentParaLevel1"/>
      </w:pPr>
      <w:r w:rsidRPr="00B407C0">
        <w:t xml:space="preserve">whether created or in existence before or after the date of </w:t>
      </w:r>
      <w:r w:rsidR="008C6882">
        <w:t xml:space="preserve">this </w:t>
      </w:r>
      <w:r w:rsidR="004F733B">
        <w:t>Deed</w:t>
      </w:r>
      <w:r w:rsidR="00151367">
        <w:t>.</w:t>
      </w:r>
    </w:p>
    <w:p w:rsidR="00B00A58" w:rsidRPr="0006046F" w:rsidRDefault="00B00A58" w:rsidP="0006046F">
      <w:pPr>
        <w:pStyle w:val="Definition"/>
      </w:pPr>
      <w:r>
        <w:rPr>
          <w:b/>
        </w:rPr>
        <w:t>IP Escrow Agent</w:t>
      </w:r>
      <w:r>
        <w:t xml:space="preserve"> means [#].</w:t>
      </w:r>
      <w:r w:rsidR="00451A40">
        <w:t xml:space="preserve"> </w:t>
      </w:r>
      <w:r w:rsidR="00451A40" w:rsidRPr="00D752CE">
        <w:rPr>
          <w:b/>
          <w:i/>
          <w:highlight w:val="yellow"/>
        </w:rPr>
        <w:t>[Note:  To be appointed on a project specific basis.]</w:t>
      </w:r>
    </w:p>
    <w:p w:rsidR="00B00A58" w:rsidRPr="00556CB9" w:rsidRDefault="00B00A58" w:rsidP="00B00A58">
      <w:pPr>
        <w:pStyle w:val="Definition"/>
      </w:pPr>
      <w:r w:rsidRPr="00556CB9">
        <w:rPr>
          <w:b/>
        </w:rPr>
        <w:t>IP Escrow Deed</w:t>
      </w:r>
      <w:r w:rsidRPr="00556CB9">
        <w:t xml:space="preserve"> means [#].</w:t>
      </w:r>
      <w:r w:rsidR="00451A40" w:rsidRPr="00D752CE">
        <w:rPr>
          <w:b/>
          <w:i/>
          <w:highlight w:val="yellow"/>
        </w:rPr>
        <w:t>[Note:  To be developed on a project specific basis.]</w:t>
      </w:r>
    </w:p>
    <w:p w:rsidR="00623F48" w:rsidRPr="00556CB9" w:rsidRDefault="00623F48" w:rsidP="00B00A58">
      <w:pPr>
        <w:pStyle w:val="Definition"/>
        <w:rPr>
          <w:b/>
          <w:i/>
          <w:highlight w:val="yellow"/>
        </w:rPr>
      </w:pPr>
      <w:r w:rsidRPr="00556CB9">
        <w:rPr>
          <w:b/>
          <w:i/>
          <w:highlight w:val="yellow"/>
        </w:rPr>
        <w:t>[Note: To be used on a project specific basis where the State agrees that certain intellectual property may be placed in escrow.]</w:t>
      </w:r>
    </w:p>
    <w:p w:rsidR="00AD6C4A" w:rsidRDefault="003543FB">
      <w:pPr>
        <w:pStyle w:val="Definition"/>
      </w:pPr>
      <w:r w:rsidRPr="00B407C0">
        <w:rPr>
          <w:b/>
          <w:bCs/>
          <w:lang w:eastAsia="en-AU"/>
        </w:rPr>
        <w:t>Licensed Intellectual Property</w:t>
      </w:r>
      <w:r w:rsidRPr="00B407C0">
        <w:rPr>
          <w:lang w:eastAsia="en-AU"/>
        </w:rPr>
        <w:t xml:space="preserve"> means</w:t>
      </w:r>
      <w:r w:rsidR="00AD6C4A">
        <w:rPr>
          <w:lang w:eastAsia="en-AU"/>
        </w:rPr>
        <w:t xml:space="preserve"> </w:t>
      </w:r>
      <w:r w:rsidR="00AD6C4A" w:rsidRPr="0053468B">
        <w:t>all Intellectual Property</w:t>
      </w:r>
      <w:r w:rsidR="001D084A">
        <w:t xml:space="preserve"> Rights</w:t>
      </w:r>
      <w:r w:rsidR="00AD6C4A" w:rsidRPr="0053468B">
        <w:t xml:space="preserve">, trade secrets and know-how </w:t>
      </w:r>
      <w:r w:rsidR="00AD6C4A" w:rsidRPr="00B57624">
        <w:t>comprised in</w:t>
      </w:r>
      <w:r w:rsidR="00B57624" w:rsidRPr="00B57624">
        <w:t xml:space="preserve"> </w:t>
      </w:r>
      <w:r w:rsidR="00AD6C4A" w:rsidRPr="00B57624">
        <w:t>or</w:t>
      </w:r>
      <w:r w:rsidR="00AD6C4A" w:rsidRPr="0053468B">
        <w:t xml:space="preserve"> related to:</w:t>
      </w:r>
    </w:p>
    <w:p w:rsidR="00AD6C4A" w:rsidRDefault="00AD6C4A" w:rsidP="0006046F">
      <w:pPr>
        <w:pStyle w:val="DefinitionNum2"/>
      </w:pPr>
      <w:bookmarkStart w:id="4" w:name="_Ref429663920"/>
      <w:r w:rsidRPr="0053468B">
        <w:t xml:space="preserve">all </w:t>
      </w:r>
      <w:r>
        <w:t>or</w:t>
      </w:r>
      <w:r w:rsidRPr="0053468B">
        <w:t xml:space="preserve"> any part of the </w:t>
      </w:r>
      <w:r w:rsidR="007E5243">
        <w:t>Project Asset</w:t>
      </w:r>
      <w:r>
        <w:t>s</w:t>
      </w:r>
      <w:r w:rsidRPr="0053468B">
        <w:t>;</w:t>
      </w:r>
      <w:bookmarkEnd w:id="4"/>
    </w:p>
    <w:p w:rsidR="00AD6C4A" w:rsidRDefault="00AD6C4A" w:rsidP="0006046F">
      <w:pPr>
        <w:pStyle w:val="DefinitionNum2"/>
      </w:pPr>
      <w:bookmarkStart w:id="5" w:name="_Ref429663921"/>
      <w:r w:rsidRPr="0053468B">
        <w:t xml:space="preserve">all </w:t>
      </w:r>
      <w:r>
        <w:t>or</w:t>
      </w:r>
      <w:r w:rsidRPr="0053468B">
        <w:t xml:space="preserve"> any part of the Project Activities including all </w:t>
      </w:r>
      <w:r>
        <w:t>or</w:t>
      </w:r>
      <w:r w:rsidRPr="0053468B">
        <w:t xml:space="preserve"> any items, software tools or materials or documents used by Project Co in carrying out the Project Activities;</w:t>
      </w:r>
      <w:bookmarkEnd w:id="5"/>
      <w:r w:rsidRPr="0053468B">
        <w:t xml:space="preserve"> </w:t>
      </w:r>
      <w:r>
        <w:t>or</w:t>
      </w:r>
    </w:p>
    <w:p w:rsidR="00AD6C4A" w:rsidRDefault="00AD6C4A" w:rsidP="0006046F">
      <w:pPr>
        <w:pStyle w:val="DefinitionNum2"/>
      </w:pPr>
      <w:bookmarkStart w:id="6" w:name="_Ref429663922"/>
      <w:r w:rsidRPr="0053468B">
        <w:t xml:space="preserve">all </w:t>
      </w:r>
      <w:r>
        <w:t>or</w:t>
      </w:r>
      <w:r w:rsidRPr="0053468B">
        <w:t xml:space="preserve"> any part of the Project </w:t>
      </w:r>
      <w:r>
        <w:t>Co Material,</w:t>
      </w:r>
      <w:bookmarkEnd w:id="6"/>
    </w:p>
    <w:p w:rsidR="004D5B8C" w:rsidRDefault="00B8746E" w:rsidP="00B8746E">
      <w:pPr>
        <w:pStyle w:val="IndentParaLevel1"/>
        <w:rPr>
          <w:lang w:eastAsia="en-AU"/>
        </w:rPr>
      </w:pPr>
      <w:r>
        <w:rPr>
          <w:lang w:eastAsia="en-AU"/>
        </w:rPr>
        <w:t>that are</w:t>
      </w:r>
      <w:r w:rsidR="004D5B8C">
        <w:rPr>
          <w:lang w:eastAsia="en-AU"/>
        </w:rPr>
        <w:t>:</w:t>
      </w:r>
      <w:r w:rsidR="00AD6C4A">
        <w:rPr>
          <w:lang w:eastAsia="en-AU"/>
        </w:rPr>
        <w:t xml:space="preserve"> </w:t>
      </w:r>
    </w:p>
    <w:p w:rsidR="004D5B8C" w:rsidRDefault="00AD6C4A">
      <w:pPr>
        <w:pStyle w:val="DefinitionNum2"/>
      </w:pPr>
      <w:r>
        <w:t>Non-Project Specific IP</w:t>
      </w:r>
      <w:r w:rsidR="004D5B8C">
        <w:t>;</w:t>
      </w:r>
      <w:r>
        <w:t xml:space="preserve"> </w:t>
      </w:r>
    </w:p>
    <w:p w:rsidR="004D5B8C" w:rsidRDefault="00AD6C4A" w:rsidP="0006046F">
      <w:pPr>
        <w:pStyle w:val="DefinitionNum2"/>
      </w:pPr>
      <w:r>
        <w:t>Project Co Data</w:t>
      </w:r>
      <w:r w:rsidR="004D5B8C">
        <w:t>; and</w:t>
      </w:r>
    </w:p>
    <w:p w:rsidR="004D5B8C" w:rsidRDefault="004D5B8C" w:rsidP="004D5B8C">
      <w:pPr>
        <w:pStyle w:val="DefinitionNum2"/>
        <w:rPr>
          <w:lang w:eastAsia="en-AU"/>
        </w:rPr>
      </w:pPr>
      <w:r>
        <w:rPr>
          <w:lang w:eastAsia="en-AU"/>
        </w:rPr>
        <w:t xml:space="preserve">the Escrow Material to the extent released to the State in accordance with </w:t>
      </w:r>
      <w:r w:rsidR="00F330E9">
        <w:rPr>
          <w:lang w:eastAsia="en-AU"/>
        </w:rPr>
        <w:t>section</w:t>
      </w:r>
      <w:r>
        <w:rPr>
          <w:lang w:eastAsia="en-AU"/>
        </w:rPr>
        <w:t xml:space="preserve"> </w:t>
      </w:r>
      <w:r>
        <w:fldChar w:fldCharType="begin"/>
      </w:r>
      <w:r>
        <w:instrText xml:space="preserve"> REF _Ref466556946 \w \h </w:instrText>
      </w:r>
      <w:r>
        <w:fldChar w:fldCharType="separate"/>
      </w:r>
      <w:r w:rsidR="00435143">
        <w:t>2.6(c)</w:t>
      </w:r>
      <w:r>
        <w:fldChar w:fldCharType="end"/>
      </w:r>
      <w:r w:rsidR="00151367">
        <w:rPr>
          <w:lang w:eastAsia="en-AU"/>
        </w:rPr>
        <w:t>,</w:t>
      </w:r>
    </w:p>
    <w:p w:rsidR="00AD6C4A" w:rsidRDefault="00AD6C4A" w:rsidP="0006046F">
      <w:pPr>
        <w:pStyle w:val="DefinitionNum2"/>
        <w:numPr>
          <w:ilvl w:val="0"/>
          <w:numId w:val="0"/>
        </w:numPr>
        <w:ind w:left="1928" w:hanging="964"/>
      </w:pPr>
      <w:r>
        <w:t>but excluding:</w:t>
      </w:r>
    </w:p>
    <w:p w:rsidR="007A2930" w:rsidRDefault="00151367" w:rsidP="0006046F">
      <w:pPr>
        <w:pStyle w:val="DefinitionNum2"/>
        <w:rPr>
          <w:lang w:eastAsia="en-AU"/>
        </w:rPr>
      </w:pPr>
      <w:r>
        <w:rPr>
          <w:lang w:eastAsia="en-AU"/>
        </w:rPr>
        <w:t xml:space="preserve">the </w:t>
      </w:r>
      <w:r w:rsidR="001B0A4F" w:rsidRPr="00B407C0">
        <w:rPr>
          <w:lang w:eastAsia="en-AU"/>
        </w:rPr>
        <w:t>Third Party Software</w:t>
      </w:r>
      <w:r w:rsidR="007A2930">
        <w:rPr>
          <w:lang w:eastAsia="en-AU"/>
        </w:rPr>
        <w:t>;</w:t>
      </w:r>
      <w:r w:rsidR="001B0A4F">
        <w:rPr>
          <w:lang w:eastAsia="en-AU"/>
        </w:rPr>
        <w:t xml:space="preserve"> </w:t>
      </w:r>
      <w:r w:rsidR="004D5B8C">
        <w:rPr>
          <w:lang w:eastAsia="en-AU"/>
        </w:rPr>
        <w:t>and</w:t>
      </w:r>
    </w:p>
    <w:p w:rsidR="007A2930" w:rsidRPr="0006046F" w:rsidRDefault="00151367" w:rsidP="00BF6867">
      <w:pPr>
        <w:pStyle w:val="DefinitionNum2"/>
        <w:rPr>
          <w:b/>
          <w:i/>
          <w:lang w:eastAsia="en-AU"/>
        </w:rPr>
      </w:pPr>
      <w:r>
        <w:rPr>
          <w:lang w:eastAsia="en-AU"/>
        </w:rPr>
        <w:t xml:space="preserve">the </w:t>
      </w:r>
      <w:r w:rsidR="001B0A4F">
        <w:rPr>
          <w:lang w:eastAsia="en-AU"/>
        </w:rPr>
        <w:t>State IP</w:t>
      </w:r>
      <w:r w:rsidR="004D5B8C">
        <w:rPr>
          <w:lang w:eastAsia="en-AU"/>
        </w:rPr>
        <w:t>.</w:t>
      </w:r>
    </w:p>
    <w:p w:rsidR="003543FB" w:rsidRPr="00B407C0" w:rsidRDefault="003543FB" w:rsidP="003543FB">
      <w:pPr>
        <w:pStyle w:val="Definition"/>
        <w:rPr>
          <w:rFonts w:eastAsia="MS Mincho"/>
        </w:rPr>
      </w:pPr>
      <w:r w:rsidRPr="00B407C0">
        <w:rPr>
          <w:rFonts w:eastAsia="MS Mincho"/>
          <w:b/>
        </w:rPr>
        <w:t>List of Intellectual Property</w:t>
      </w:r>
      <w:r w:rsidRPr="00B407C0">
        <w:rPr>
          <w:rFonts w:eastAsia="MS Mincho"/>
        </w:rPr>
        <w:t xml:space="preserve"> means a list of each item </w:t>
      </w:r>
      <w:r w:rsidR="001D084A">
        <w:rPr>
          <w:rFonts w:eastAsia="MS Mincho"/>
        </w:rPr>
        <w:t xml:space="preserve">comprising </w:t>
      </w:r>
      <w:r w:rsidRPr="00B407C0">
        <w:rPr>
          <w:rFonts w:eastAsia="MS Mincho"/>
        </w:rPr>
        <w:t xml:space="preserve">Intellectual Property </w:t>
      </w:r>
      <w:r w:rsidR="001D084A">
        <w:rPr>
          <w:rFonts w:eastAsia="MS Mincho"/>
        </w:rPr>
        <w:t xml:space="preserve">Rights </w:t>
      </w:r>
      <w:r w:rsidRPr="00B407C0">
        <w:rPr>
          <w:rFonts w:eastAsia="MS Mincho"/>
        </w:rPr>
        <w:t xml:space="preserve">used or to be used by </w:t>
      </w:r>
      <w:r w:rsidR="00F907AB">
        <w:rPr>
          <w:rFonts w:eastAsia="MS Mincho"/>
        </w:rPr>
        <w:t>Project Co</w:t>
      </w:r>
      <w:r w:rsidRPr="00B407C0">
        <w:rPr>
          <w:rFonts w:eastAsia="MS Mincho"/>
        </w:rPr>
        <w:t xml:space="preserve"> or </w:t>
      </w:r>
      <w:r w:rsidR="0085397B">
        <w:rPr>
          <w:rFonts w:eastAsia="MS Mincho"/>
        </w:rPr>
        <w:t xml:space="preserve">any </w:t>
      </w:r>
      <w:r w:rsidR="0085397B">
        <w:t>Project Co</w:t>
      </w:r>
      <w:r w:rsidR="0085397B" w:rsidRPr="00B407C0">
        <w:rPr>
          <w:rFonts w:eastAsia="MS Mincho"/>
        </w:rPr>
        <w:t xml:space="preserve"> </w:t>
      </w:r>
      <w:r w:rsidRPr="00B407C0">
        <w:rPr>
          <w:rFonts w:eastAsia="MS Mincho"/>
        </w:rPr>
        <w:t xml:space="preserve">Associate in performing its obligations </w:t>
      </w:r>
      <w:r w:rsidRPr="00B407C0">
        <w:rPr>
          <w:rFonts w:eastAsia="MS Mincho"/>
        </w:rPr>
        <w:lastRenderedPageBreak/>
        <w:t xml:space="preserve">under </w:t>
      </w:r>
      <w:r w:rsidR="00B8746E">
        <w:rPr>
          <w:rFonts w:eastAsia="MS Mincho"/>
        </w:rPr>
        <w:t>any State Project Document</w:t>
      </w:r>
      <w:r w:rsidRPr="00B407C0">
        <w:rPr>
          <w:rFonts w:eastAsia="MS Mincho"/>
        </w:rPr>
        <w:t xml:space="preserve">, which includes, separately identified, the List of Software, and specifies in relation to any </w:t>
      </w:r>
      <w:r w:rsidR="001D084A">
        <w:rPr>
          <w:rFonts w:eastAsia="MS Mincho"/>
        </w:rPr>
        <w:t>Intellectual Property Rights</w:t>
      </w:r>
      <w:r w:rsidRPr="00B407C0">
        <w:rPr>
          <w:rFonts w:eastAsia="MS Mincho"/>
        </w:rPr>
        <w:t xml:space="preserve"> not identified in the List of Software:</w:t>
      </w:r>
    </w:p>
    <w:p w:rsidR="00606ED2" w:rsidRDefault="003543FB" w:rsidP="003543FB">
      <w:pPr>
        <w:pStyle w:val="DefinitionNum2"/>
        <w:rPr>
          <w:rFonts w:eastAsia="MS Mincho"/>
        </w:rPr>
      </w:pPr>
      <w:r w:rsidRPr="00B407C0">
        <w:rPr>
          <w:rFonts w:eastAsia="MS Mincho"/>
        </w:rPr>
        <w:t xml:space="preserve">the nature and, if applicable, name of the material in which the </w:t>
      </w:r>
      <w:r w:rsidR="001D084A">
        <w:rPr>
          <w:rFonts w:eastAsia="MS Mincho"/>
        </w:rPr>
        <w:t>Intellectual Property Rights</w:t>
      </w:r>
      <w:r w:rsidRPr="00B407C0">
        <w:rPr>
          <w:rFonts w:eastAsia="MS Mincho"/>
        </w:rPr>
        <w:t xml:space="preserve"> is comprised;</w:t>
      </w:r>
    </w:p>
    <w:p w:rsidR="003543FB" w:rsidRDefault="003543FB" w:rsidP="003543FB">
      <w:pPr>
        <w:pStyle w:val="DefinitionNum2"/>
        <w:rPr>
          <w:rFonts w:eastAsia="MS Mincho"/>
        </w:rPr>
      </w:pPr>
      <w:r w:rsidRPr="00B407C0">
        <w:rPr>
          <w:rFonts w:eastAsia="MS Mincho"/>
        </w:rPr>
        <w:t xml:space="preserve">the owner of the </w:t>
      </w:r>
      <w:r w:rsidR="001D084A">
        <w:rPr>
          <w:rFonts w:eastAsia="MS Mincho"/>
        </w:rPr>
        <w:t>Intellectual Property Rights</w:t>
      </w:r>
      <w:r w:rsidRPr="00B407C0">
        <w:rPr>
          <w:rFonts w:eastAsia="MS Mincho"/>
        </w:rPr>
        <w:t xml:space="preserve"> and, </w:t>
      </w:r>
      <w:r w:rsidR="00F94026" w:rsidRPr="00B407C0">
        <w:rPr>
          <w:rFonts w:eastAsia="MS Mincho"/>
        </w:rPr>
        <w:t>to the extent applicable</w:t>
      </w:r>
      <w:r w:rsidRPr="00B407C0">
        <w:rPr>
          <w:rFonts w:eastAsia="MS Mincho"/>
        </w:rPr>
        <w:t xml:space="preserve">, the licensor and the licensee of </w:t>
      </w:r>
      <w:r w:rsidR="001D084A">
        <w:rPr>
          <w:rFonts w:eastAsia="MS Mincho"/>
        </w:rPr>
        <w:t>those</w:t>
      </w:r>
      <w:r w:rsidR="001D084A" w:rsidRPr="00B407C0">
        <w:rPr>
          <w:rFonts w:eastAsia="MS Mincho"/>
        </w:rPr>
        <w:t xml:space="preserve"> </w:t>
      </w:r>
      <w:r w:rsidR="001D084A">
        <w:rPr>
          <w:rFonts w:eastAsia="MS Mincho"/>
        </w:rPr>
        <w:t>Intellectual Property Rights</w:t>
      </w:r>
      <w:r w:rsidRPr="00B407C0">
        <w:rPr>
          <w:rFonts w:eastAsia="MS Mincho"/>
        </w:rPr>
        <w:t>;</w:t>
      </w:r>
    </w:p>
    <w:p w:rsidR="003543FB" w:rsidRPr="00B407C0" w:rsidRDefault="003543FB" w:rsidP="003543FB">
      <w:pPr>
        <w:pStyle w:val="DefinitionNum2"/>
        <w:rPr>
          <w:rFonts w:eastAsia="MS Mincho"/>
        </w:rPr>
      </w:pPr>
      <w:r w:rsidRPr="00B407C0">
        <w:rPr>
          <w:rFonts w:eastAsia="MS Mincho"/>
        </w:rPr>
        <w:t>the duration of any licence and maintenance agreements; and</w:t>
      </w:r>
    </w:p>
    <w:p w:rsidR="000831C5" w:rsidRDefault="003543FB" w:rsidP="003543FB">
      <w:pPr>
        <w:pStyle w:val="DefinitionNum2"/>
        <w:rPr>
          <w:rFonts w:eastAsia="MS Mincho"/>
        </w:rPr>
      </w:pPr>
      <w:bookmarkStart w:id="7" w:name="_Ref408841189"/>
      <w:r w:rsidRPr="00B407C0">
        <w:rPr>
          <w:rFonts w:eastAsia="MS Mincho"/>
        </w:rPr>
        <w:t>the licence and maintenance</w:t>
      </w:r>
      <w:r w:rsidR="00FC3383">
        <w:rPr>
          <w:rFonts w:eastAsia="MS Mincho"/>
        </w:rPr>
        <w:t xml:space="preserve"> </w:t>
      </w:r>
      <w:r w:rsidRPr="00B407C0">
        <w:rPr>
          <w:rFonts w:eastAsia="MS Mincho"/>
        </w:rPr>
        <w:t>fees and similar fees</w:t>
      </w:r>
      <w:r w:rsidR="000831C5">
        <w:rPr>
          <w:rFonts w:eastAsia="MS Mincho"/>
        </w:rPr>
        <w:t>,</w:t>
      </w:r>
      <w:bookmarkEnd w:id="7"/>
    </w:p>
    <w:p w:rsidR="00606ED2" w:rsidRDefault="00675C74" w:rsidP="000831C5">
      <w:pPr>
        <w:pStyle w:val="IndentParaLevel1"/>
        <w:rPr>
          <w:rFonts w:eastAsia="MS Mincho"/>
        </w:rPr>
      </w:pPr>
      <w:r>
        <w:rPr>
          <w:rFonts w:eastAsia="MS Mincho"/>
        </w:rPr>
        <w:t xml:space="preserve">provided that </w:t>
      </w:r>
      <w:r w:rsidR="003C350F">
        <w:rPr>
          <w:rFonts w:eastAsia="MS Mincho"/>
        </w:rPr>
        <w:t xml:space="preserve">neither </w:t>
      </w:r>
      <w:r w:rsidR="00F907AB">
        <w:rPr>
          <w:rFonts w:eastAsia="MS Mincho"/>
        </w:rPr>
        <w:t>Project Co</w:t>
      </w:r>
      <w:r>
        <w:rPr>
          <w:rFonts w:eastAsia="MS Mincho"/>
        </w:rPr>
        <w:t xml:space="preserve"> </w:t>
      </w:r>
      <w:r w:rsidR="003C350F">
        <w:rPr>
          <w:rFonts w:eastAsia="MS Mincho"/>
        </w:rPr>
        <w:t>n</w:t>
      </w:r>
      <w:r>
        <w:rPr>
          <w:rFonts w:eastAsia="MS Mincho"/>
        </w:rPr>
        <w:t xml:space="preserve">or </w:t>
      </w:r>
      <w:r w:rsidR="003C350F">
        <w:rPr>
          <w:rFonts w:eastAsia="MS Mincho"/>
        </w:rPr>
        <w:t xml:space="preserve">any </w:t>
      </w:r>
      <w:r w:rsidR="003C350F">
        <w:t xml:space="preserve">Project Co </w:t>
      </w:r>
      <w:r>
        <w:rPr>
          <w:rFonts w:eastAsia="MS Mincho"/>
        </w:rPr>
        <w:t xml:space="preserve">Associate will be required to disclose the information specified in paragraph </w:t>
      </w:r>
      <w:r w:rsidR="00FC3383">
        <w:rPr>
          <w:rFonts w:eastAsia="MS Mincho"/>
        </w:rPr>
        <w:fldChar w:fldCharType="begin"/>
      </w:r>
      <w:r w:rsidR="00FC3383">
        <w:rPr>
          <w:rFonts w:eastAsia="MS Mincho"/>
        </w:rPr>
        <w:instrText xml:space="preserve"> REF _Ref408841189 \r \h </w:instrText>
      </w:r>
      <w:r w:rsidR="00FC3383">
        <w:rPr>
          <w:rFonts w:eastAsia="MS Mincho"/>
        </w:rPr>
      </w:r>
      <w:r w:rsidR="00FC3383">
        <w:rPr>
          <w:rFonts w:eastAsia="MS Mincho"/>
        </w:rPr>
        <w:fldChar w:fldCharType="separate"/>
      </w:r>
      <w:r w:rsidR="00435143">
        <w:rPr>
          <w:rFonts w:eastAsia="MS Mincho"/>
        </w:rPr>
        <w:t>(d)</w:t>
      </w:r>
      <w:r w:rsidR="00FC3383">
        <w:rPr>
          <w:rFonts w:eastAsia="MS Mincho"/>
        </w:rPr>
        <w:fldChar w:fldCharType="end"/>
      </w:r>
      <w:r>
        <w:rPr>
          <w:rFonts w:eastAsia="MS Mincho"/>
        </w:rPr>
        <w:t xml:space="preserve"> above if such information is subject to any contractual confidentiality obligations imposed on that party as a result of such information comprising confidential information.</w:t>
      </w:r>
    </w:p>
    <w:p w:rsidR="003543FB" w:rsidRPr="00B407C0" w:rsidRDefault="003543FB" w:rsidP="003543FB">
      <w:pPr>
        <w:pStyle w:val="Definition"/>
        <w:rPr>
          <w:rFonts w:eastAsia="MS Mincho"/>
        </w:rPr>
      </w:pPr>
      <w:r w:rsidRPr="00B407C0">
        <w:rPr>
          <w:b/>
        </w:rPr>
        <w:t xml:space="preserve">List of Software </w:t>
      </w:r>
      <w:r w:rsidRPr="00B407C0">
        <w:t xml:space="preserve">means </w:t>
      </w:r>
      <w:r w:rsidRPr="00B407C0">
        <w:rPr>
          <w:rFonts w:eastAsia="MS Mincho"/>
        </w:rPr>
        <w:t xml:space="preserve">a list of each item of Software used or to be used by </w:t>
      </w:r>
      <w:r w:rsidR="00F907AB">
        <w:rPr>
          <w:rFonts w:eastAsia="MS Mincho"/>
        </w:rPr>
        <w:t>Project Co</w:t>
      </w:r>
      <w:r w:rsidRPr="00B407C0">
        <w:rPr>
          <w:rFonts w:eastAsia="MS Mincho"/>
        </w:rPr>
        <w:t xml:space="preserve"> or </w:t>
      </w:r>
      <w:r w:rsidR="003C350F">
        <w:rPr>
          <w:rFonts w:eastAsia="MS Mincho"/>
        </w:rPr>
        <w:t xml:space="preserve">any </w:t>
      </w:r>
      <w:r w:rsidR="003C350F">
        <w:t>Project Co</w:t>
      </w:r>
      <w:r w:rsidR="003C350F" w:rsidRPr="00B407C0">
        <w:rPr>
          <w:rFonts w:eastAsia="MS Mincho"/>
        </w:rPr>
        <w:t xml:space="preserve"> </w:t>
      </w:r>
      <w:r w:rsidRPr="00B407C0">
        <w:rPr>
          <w:rFonts w:eastAsia="MS Mincho"/>
        </w:rPr>
        <w:t xml:space="preserve">Associate in performing </w:t>
      </w:r>
      <w:r w:rsidR="00F907AB">
        <w:rPr>
          <w:rFonts w:eastAsia="MS Mincho"/>
        </w:rPr>
        <w:t>the Project Activities</w:t>
      </w:r>
      <w:r w:rsidRPr="00B407C0">
        <w:rPr>
          <w:rFonts w:eastAsia="MS Mincho"/>
        </w:rPr>
        <w:t xml:space="preserve"> which specifies in relation to each item of Software:</w:t>
      </w:r>
    </w:p>
    <w:p w:rsidR="003543FB" w:rsidRPr="00B407C0" w:rsidRDefault="003543FB" w:rsidP="003543FB">
      <w:pPr>
        <w:pStyle w:val="DefinitionNum2"/>
      </w:pPr>
      <w:r w:rsidRPr="00B407C0">
        <w:rPr>
          <w:rFonts w:eastAsia="MS Mincho"/>
        </w:rPr>
        <w:t>name and release version of the Software;</w:t>
      </w:r>
    </w:p>
    <w:p w:rsidR="003543FB" w:rsidRPr="00B407C0" w:rsidRDefault="003543FB" w:rsidP="003543FB">
      <w:pPr>
        <w:pStyle w:val="DefinitionNum2"/>
      </w:pPr>
      <w:r w:rsidRPr="00B407C0">
        <w:rPr>
          <w:rFonts w:eastAsia="MS Mincho"/>
        </w:rPr>
        <w:t xml:space="preserve">owner and distributor of the Software and, if relevant, the licensor and the licensee </w:t>
      </w:r>
      <w:r w:rsidRPr="00B407C0">
        <w:t>of that Software;</w:t>
      </w:r>
    </w:p>
    <w:p w:rsidR="003543FB" w:rsidRPr="00B407C0" w:rsidRDefault="003543FB" w:rsidP="003543FB">
      <w:pPr>
        <w:pStyle w:val="DefinitionNum2"/>
      </w:pPr>
      <w:r w:rsidRPr="00B407C0">
        <w:rPr>
          <w:rFonts w:eastAsia="MS Mincho"/>
        </w:rPr>
        <w:t>whether the Software is Third Party Software;</w:t>
      </w:r>
    </w:p>
    <w:p w:rsidR="003543FB" w:rsidRPr="00B407C0" w:rsidRDefault="003543FB" w:rsidP="003543FB">
      <w:pPr>
        <w:pStyle w:val="DefinitionNum2"/>
      </w:pPr>
      <w:r w:rsidRPr="00B407C0">
        <w:rPr>
          <w:rFonts w:eastAsia="MS Mincho"/>
        </w:rPr>
        <w:t>the duration of any licence and maintenance agreements; and</w:t>
      </w:r>
    </w:p>
    <w:p w:rsidR="00430824" w:rsidRPr="00430824" w:rsidRDefault="003543FB" w:rsidP="003543FB">
      <w:pPr>
        <w:pStyle w:val="DefinitionNum2"/>
        <w:rPr>
          <w:b/>
        </w:rPr>
      </w:pPr>
      <w:bookmarkStart w:id="8" w:name="_Ref408841197"/>
      <w:r w:rsidRPr="00B407C0">
        <w:rPr>
          <w:rFonts w:eastAsia="MS Mincho"/>
        </w:rPr>
        <w:t>the licence and maintenance fees and similar fees</w:t>
      </w:r>
      <w:bookmarkEnd w:id="8"/>
      <w:r w:rsidR="00623F48">
        <w:rPr>
          <w:rFonts w:eastAsia="MS Mincho"/>
        </w:rPr>
        <w:t>,</w:t>
      </w:r>
    </w:p>
    <w:p w:rsidR="00430824" w:rsidRDefault="00675C74" w:rsidP="00430824">
      <w:pPr>
        <w:pStyle w:val="IndentParaLevel1"/>
        <w:rPr>
          <w:rFonts w:eastAsia="MS Mincho"/>
        </w:rPr>
      </w:pPr>
      <w:r>
        <w:rPr>
          <w:rFonts w:eastAsia="MS Mincho"/>
        </w:rPr>
        <w:t xml:space="preserve">provided that </w:t>
      </w:r>
      <w:r w:rsidR="0085397B">
        <w:rPr>
          <w:rFonts w:eastAsia="MS Mincho"/>
        </w:rPr>
        <w:t xml:space="preserve">neither </w:t>
      </w:r>
      <w:r w:rsidR="00F907AB">
        <w:rPr>
          <w:rFonts w:eastAsia="MS Mincho"/>
        </w:rPr>
        <w:t>Project Co</w:t>
      </w:r>
      <w:r>
        <w:rPr>
          <w:rFonts w:eastAsia="MS Mincho"/>
        </w:rPr>
        <w:t xml:space="preserve"> </w:t>
      </w:r>
      <w:r w:rsidR="003C350F">
        <w:rPr>
          <w:rFonts w:eastAsia="MS Mincho"/>
        </w:rPr>
        <w:t>nor any Project Co Associate</w:t>
      </w:r>
      <w:r w:rsidR="0085397B">
        <w:rPr>
          <w:rFonts w:eastAsia="MS Mincho"/>
        </w:rPr>
        <w:t xml:space="preserve"> </w:t>
      </w:r>
      <w:r>
        <w:rPr>
          <w:rFonts w:eastAsia="MS Mincho"/>
        </w:rPr>
        <w:t xml:space="preserve">will be required to disclose the information specified in paragraph </w:t>
      </w:r>
      <w:r w:rsidR="00FC3383">
        <w:rPr>
          <w:rFonts w:eastAsia="MS Mincho"/>
        </w:rPr>
        <w:fldChar w:fldCharType="begin"/>
      </w:r>
      <w:r w:rsidR="00FC3383">
        <w:rPr>
          <w:rFonts w:eastAsia="MS Mincho"/>
        </w:rPr>
        <w:instrText xml:space="preserve"> REF _Ref408841197 \r \h </w:instrText>
      </w:r>
      <w:r w:rsidR="00FC3383">
        <w:rPr>
          <w:rFonts w:eastAsia="MS Mincho"/>
        </w:rPr>
      </w:r>
      <w:r w:rsidR="00FC3383">
        <w:rPr>
          <w:rFonts w:eastAsia="MS Mincho"/>
        </w:rPr>
        <w:fldChar w:fldCharType="separate"/>
      </w:r>
      <w:r w:rsidR="00435143">
        <w:rPr>
          <w:rFonts w:eastAsia="MS Mincho"/>
        </w:rPr>
        <w:t>(e)</w:t>
      </w:r>
      <w:r w:rsidR="00FC3383">
        <w:rPr>
          <w:rFonts w:eastAsia="MS Mincho"/>
        </w:rPr>
        <w:fldChar w:fldCharType="end"/>
      </w:r>
      <w:r>
        <w:rPr>
          <w:rFonts w:eastAsia="MS Mincho"/>
        </w:rPr>
        <w:t xml:space="preserve"> above if such information is subject to any contractual confidentiality obligations imposed on that party as a result of such information comprising confidential information.</w:t>
      </w:r>
    </w:p>
    <w:p w:rsidR="003543FB" w:rsidRPr="00B407C0" w:rsidRDefault="003543FB" w:rsidP="003543FB">
      <w:pPr>
        <w:pStyle w:val="Definition"/>
      </w:pPr>
      <w:r w:rsidRPr="00B407C0">
        <w:rPr>
          <w:b/>
        </w:rPr>
        <w:t>Moral Rights</w:t>
      </w:r>
      <w:r w:rsidRPr="00B407C0">
        <w:rPr>
          <w:b/>
          <w:bCs/>
        </w:rPr>
        <w:t xml:space="preserve"> </w:t>
      </w:r>
      <w:r w:rsidRPr="00B407C0">
        <w:rPr>
          <w:bCs/>
        </w:rPr>
        <w:t xml:space="preserve">has the meaning given to it in the </w:t>
      </w:r>
      <w:r w:rsidRPr="00B407C0">
        <w:rPr>
          <w:bCs/>
          <w:i/>
        </w:rPr>
        <w:t>Copyright Act 1968</w:t>
      </w:r>
      <w:r w:rsidRPr="00B407C0">
        <w:rPr>
          <w:bCs/>
        </w:rPr>
        <w:t xml:space="preserve"> (Cth).</w:t>
      </w:r>
    </w:p>
    <w:p w:rsidR="00EC54CD" w:rsidRDefault="00EC54CD" w:rsidP="00EC54CD">
      <w:pPr>
        <w:pStyle w:val="Definition"/>
      </w:pPr>
      <w:r>
        <w:rPr>
          <w:b/>
        </w:rPr>
        <w:t>Non-Project Specific IP</w:t>
      </w:r>
      <w:r>
        <w:t xml:space="preserve"> </w:t>
      </w:r>
      <w:r w:rsidRPr="00EC54CD">
        <w:t>means</w:t>
      </w:r>
      <w:r>
        <w:t>:</w:t>
      </w:r>
      <w:r w:rsidRPr="00EC54CD">
        <w:t xml:space="preserve"> </w:t>
      </w:r>
    </w:p>
    <w:p w:rsidR="00EC54CD" w:rsidRDefault="00EC54CD" w:rsidP="0006046F">
      <w:pPr>
        <w:pStyle w:val="DefinitionNum2"/>
      </w:pPr>
      <w:r w:rsidRPr="00EC54CD">
        <w:t xml:space="preserve">any and all Material which is </w:t>
      </w:r>
      <w:r w:rsidR="00AE0DF6">
        <w:t xml:space="preserve">or has been </w:t>
      </w:r>
      <w:r w:rsidRPr="00EC54CD">
        <w:t xml:space="preserve">developed </w:t>
      </w:r>
      <w:r w:rsidR="00451A40">
        <w:t xml:space="preserve">other than </w:t>
      </w:r>
      <w:r w:rsidR="00096ECF">
        <w:t xml:space="preserve">in connection with </w:t>
      </w:r>
      <w:r w:rsidR="00451A40">
        <w:t xml:space="preserve">the Project </w:t>
      </w:r>
      <w:r w:rsidRPr="00EC54CD">
        <w:t xml:space="preserve">by Project Co or any </w:t>
      </w:r>
      <w:r w:rsidR="003C350F">
        <w:t xml:space="preserve">Project Co </w:t>
      </w:r>
      <w:r w:rsidRPr="00EC54CD">
        <w:t>Associate and brought to the Project by Project Co or</w:t>
      </w:r>
      <w:r w:rsidR="00D752CE">
        <w:t xml:space="preserve"> </w:t>
      </w:r>
      <w:r w:rsidRPr="00EC54CD">
        <w:t xml:space="preserve">any </w:t>
      </w:r>
      <w:r w:rsidR="003C350F">
        <w:t xml:space="preserve">Project Co </w:t>
      </w:r>
      <w:r w:rsidRPr="00EC54CD">
        <w:t>Associate</w:t>
      </w:r>
      <w:r w:rsidR="00451A40">
        <w:t xml:space="preserve"> </w:t>
      </w:r>
      <w:r>
        <w:t>(</w:t>
      </w:r>
      <w:r>
        <w:rPr>
          <w:b/>
        </w:rPr>
        <w:t>Background IP</w:t>
      </w:r>
      <w:r>
        <w:t>);</w:t>
      </w:r>
      <w:r w:rsidR="00AE0DF6">
        <w:t xml:space="preserve"> </w:t>
      </w:r>
    </w:p>
    <w:p w:rsidR="00AE0DF6" w:rsidRDefault="00EC54CD" w:rsidP="0006046F">
      <w:pPr>
        <w:pStyle w:val="DefinitionNum2"/>
        <w:rPr>
          <w:b/>
          <w:i/>
        </w:rPr>
      </w:pPr>
      <w:r w:rsidRPr="00556CB9">
        <w:t>any Developed I</w:t>
      </w:r>
      <w:r w:rsidR="00B8746E">
        <w:t xml:space="preserve">ntellectual </w:t>
      </w:r>
      <w:r w:rsidRPr="00556CB9">
        <w:t>P</w:t>
      </w:r>
      <w:r w:rsidR="00B8746E">
        <w:t>roperty</w:t>
      </w:r>
      <w:r w:rsidRPr="00556CB9">
        <w:t xml:space="preserve"> which </w:t>
      </w:r>
      <w:r w:rsidR="00AE0DF6" w:rsidRPr="00556CB9">
        <w:t xml:space="preserve">is primarily derived </w:t>
      </w:r>
      <w:r w:rsidR="007A2930" w:rsidRPr="00556CB9">
        <w:t xml:space="preserve">or adapted </w:t>
      </w:r>
      <w:r w:rsidR="00AE0DF6" w:rsidRPr="00556CB9">
        <w:t>from Background IP</w:t>
      </w:r>
      <w:r w:rsidR="001B0A4F">
        <w:t>; and</w:t>
      </w:r>
      <w:r w:rsidR="00AE0DF6">
        <w:t xml:space="preserve"> </w:t>
      </w:r>
    </w:p>
    <w:p w:rsidR="001B0A4F" w:rsidRDefault="001B0A4F" w:rsidP="0006046F">
      <w:pPr>
        <w:pStyle w:val="DefinitionNum2"/>
        <w:rPr>
          <w:b/>
          <w:i/>
        </w:rPr>
      </w:pPr>
      <w:r w:rsidRPr="00E27468">
        <w:rPr>
          <w:b/>
        </w:rPr>
        <w:t>[</w:t>
      </w:r>
      <w:r w:rsidRPr="00E27468">
        <w:rPr>
          <w:b/>
          <w:highlight w:val="yellow"/>
        </w:rPr>
        <w:t>insert</w:t>
      </w:r>
      <w:r w:rsidRPr="00E27468">
        <w:rPr>
          <w:b/>
        </w:rPr>
        <w:t>]</w:t>
      </w:r>
      <w:r>
        <w:t>.</w:t>
      </w:r>
    </w:p>
    <w:p w:rsidR="00AE0DF6" w:rsidRPr="0006046F" w:rsidRDefault="00AE0DF6" w:rsidP="0006046F">
      <w:pPr>
        <w:pStyle w:val="DefinitionNum2"/>
        <w:numPr>
          <w:ilvl w:val="0"/>
          <w:numId w:val="0"/>
        </w:numPr>
        <w:ind w:left="964"/>
        <w:rPr>
          <w:b/>
          <w:i/>
        </w:rPr>
      </w:pPr>
      <w:r w:rsidRPr="00C13AE0">
        <w:rPr>
          <w:b/>
          <w:i/>
          <w:highlight w:val="yellow"/>
          <w:lang w:eastAsia="en-AU"/>
        </w:rPr>
        <w:t xml:space="preserve">[Note: Respondents may bid back consortium specific Intellectual Property developed for the purposes of the </w:t>
      </w:r>
      <w:r>
        <w:rPr>
          <w:b/>
          <w:i/>
          <w:highlight w:val="yellow"/>
          <w:lang w:eastAsia="en-AU"/>
        </w:rPr>
        <w:t>P</w:t>
      </w:r>
      <w:r w:rsidRPr="00C13AE0">
        <w:rPr>
          <w:b/>
          <w:i/>
          <w:highlight w:val="yellow"/>
          <w:lang w:eastAsia="en-AU"/>
        </w:rPr>
        <w:t xml:space="preserve">roject but which will </w:t>
      </w:r>
      <w:r>
        <w:rPr>
          <w:b/>
          <w:i/>
          <w:highlight w:val="yellow"/>
          <w:lang w:eastAsia="en-AU"/>
        </w:rPr>
        <w:t xml:space="preserve">be treated as Licensed Intellectual Property rather than </w:t>
      </w:r>
      <w:r w:rsidRPr="00C13AE0">
        <w:rPr>
          <w:b/>
          <w:i/>
          <w:highlight w:val="yellow"/>
          <w:lang w:eastAsia="en-AU"/>
        </w:rPr>
        <w:t>Developed Intellectual Property</w:t>
      </w:r>
      <w:r>
        <w:rPr>
          <w:b/>
          <w:i/>
          <w:highlight w:val="yellow"/>
          <w:lang w:eastAsia="en-AU"/>
        </w:rPr>
        <w:t>.</w:t>
      </w:r>
      <w:r>
        <w:rPr>
          <w:b/>
          <w:i/>
          <w:lang w:eastAsia="en-AU"/>
        </w:rPr>
        <w:t>]</w:t>
      </w:r>
    </w:p>
    <w:p w:rsidR="00FC3383" w:rsidRPr="00262D61" w:rsidRDefault="00CF48FC">
      <w:pPr>
        <w:pStyle w:val="Definition"/>
      </w:pPr>
      <w:r w:rsidRPr="0061236D">
        <w:rPr>
          <w:b/>
        </w:rPr>
        <w:lastRenderedPageBreak/>
        <w:t xml:space="preserve">Project Co </w:t>
      </w:r>
      <w:r w:rsidR="00FC3383" w:rsidRPr="0061236D">
        <w:rPr>
          <w:b/>
        </w:rPr>
        <w:t>Data</w:t>
      </w:r>
      <w:r w:rsidR="00FC3383" w:rsidRPr="00262D61">
        <w:rPr>
          <w:rStyle w:val="DefinitionBold"/>
          <w:rFonts w:eastAsia="MS Mincho"/>
          <w:szCs w:val="18"/>
        </w:rPr>
        <w:t xml:space="preserve"> </w:t>
      </w:r>
      <w:r w:rsidR="00FC3383" w:rsidRPr="00262D61">
        <w:t xml:space="preserve">means [to be inserted].  </w:t>
      </w:r>
      <w:r w:rsidR="00FC3383" w:rsidRPr="00C13AE0">
        <w:rPr>
          <w:b/>
          <w:i/>
          <w:highlight w:val="yellow"/>
        </w:rPr>
        <w:t xml:space="preserve">[Note:  The </w:t>
      </w:r>
      <w:r w:rsidR="004F733B">
        <w:rPr>
          <w:b/>
          <w:i/>
          <w:highlight w:val="yellow"/>
        </w:rPr>
        <w:t>State</w:t>
      </w:r>
      <w:r w:rsidR="00FC3383" w:rsidRPr="00C13AE0">
        <w:rPr>
          <w:b/>
          <w:i/>
          <w:highlight w:val="yellow"/>
        </w:rPr>
        <w:t xml:space="preserve"> requires ownership of data associated with </w:t>
      </w:r>
      <w:r w:rsidR="00001127">
        <w:rPr>
          <w:b/>
          <w:i/>
          <w:highlight w:val="yellow"/>
        </w:rPr>
        <w:t xml:space="preserve">the </w:t>
      </w:r>
      <w:r w:rsidR="00570AAA">
        <w:rPr>
          <w:b/>
          <w:i/>
          <w:highlight w:val="yellow"/>
        </w:rPr>
        <w:t>Project</w:t>
      </w:r>
      <w:r w:rsidR="00FC3383" w:rsidRPr="00C13AE0">
        <w:rPr>
          <w:b/>
          <w:i/>
          <w:highlight w:val="yellow"/>
        </w:rPr>
        <w:t xml:space="preserve">.  However, the </w:t>
      </w:r>
      <w:r w:rsidR="004F733B">
        <w:rPr>
          <w:b/>
          <w:i/>
          <w:highlight w:val="yellow"/>
        </w:rPr>
        <w:t>State</w:t>
      </w:r>
      <w:r w:rsidR="00FC3383" w:rsidRPr="00C13AE0">
        <w:rPr>
          <w:b/>
          <w:i/>
          <w:highlight w:val="yellow"/>
        </w:rPr>
        <w:t xml:space="preserve"> is prepared to consider ownership of limited specified categories of non-operational data vesting in Project Co where </w:t>
      </w:r>
      <w:r w:rsidR="008C6882" w:rsidRPr="00C13AE0">
        <w:rPr>
          <w:b/>
          <w:i/>
          <w:highlight w:val="yellow"/>
        </w:rPr>
        <w:t>Respondents</w:t>
      </w:r>
      <w:r w:rsidR="00FC3383" w:rsidRPr="00C13AE0">
        <w:rPr>
          <w:b/>
          <w:i/>
          <w:highlight w:val="yellow"/>
        </w:rPr>
        <w:t xml:space="preserve"> can show a legitimate need for such ownership.]</w:t>
      </w:r>
    </w:p>
    <w:p w:rsidR="003543FB" w:rsidRPr="00B407C0" w:rsidRDefault="003543FB" w:rsidP="003543FB">
      <w:pPr>
        <w:pStyle w:val="Definition"/>
      </w:pPr>
      <w:r w:rsidRPr="00B407C0">
        <w:rPr>
          <w:b/>
        </w:rPr>
        <w:t xml:space="preserve">Software </w:t>
      </w:r>
      <w:r w:rsidRPr="00B407C0">
        <w:t>means a set of coded instructions that performs functions or provides working data or parameters to enable a device or system to operate in a specified manner, and be loaded into a system or device dynamically by a user and includes all Firmware and operating systems required by a system or subsystem to perform in a specified manner.</w:t>
      </w:r>
    </w:p>
    <w:p w:rsidR="00661AA4" w:rsidRPr="00B407C0" w:rsidRDefault="004F733B" w:rsidP="003543FB">
      <w:pPr>
        <w:pStyle w:val="Definition"/>
      </w:pPr>
      <w:r>
        <w:rPr>
          <w:b/>
        </w:rPr>
        <w:t>State</w:t>
      </w:r>
      <w:r w:rsidR="00F907AB">
        <w:rPr>
          <w:b/>
        </w:rPr>
        <w:t xml:space="preserve"> IP</w:t>
      </w:r>
      <w:r w:rsidR="003543FB" w:rsidRPr="00B407C0">
        <w:t xml:space="preserve"> means</w:t>
      </w:r>
      <w:r w:rsidR="00633000" w:rsidRPr="00B407C0">
        <w:t xml:space="preserve"> </w:t>
      </w:r>
      <w:r w:rsidR="00661AA4" w:rsidRPr="00B407C0">
        <w:t xml:space="preserve">all </w:t>
      </w:r>
      <w:r w:rsidR="001D084A">
        <w:t>Intellectual Property Rights</w:t>
      </w:r>
      <w:r w:rsidR="00661AA4" w:rsidRPr="00B407C0">
        <w:t xml:space="preserve"> and trade secrets </w:t>
      </w:r>
      <w:r w:rsidR="00661AA4" w:rsidRPr="00B57624">
        <w:t>and know-how comprised in</w:t>
      </w:r>
      <w:r w:rsidR="00B57624" w:rsidRPr="00B57624">
        <w:t>:</w:t>
      </w:r>
    </w:p>
    <w:p w:rsidR="00606ED2" w:rsidRDefault="00633000" w:rsidP="00661AA4">
      <w:pPr>
        <w:pStyle w:val="DefinitionNum2"/>
      </w:pPr>
      <w:r w:rsidRPr="00B407C0">
        <w:t>the Data</w:t>
      </w:r>
      <w:r w:rsidR="00661AA4" w:rsidRPr="00B407C0">
        <w:t>;</w:t>
      </w:r>
    </w:p>
    <w:p w:rsidR="00606ED2" w:rsidRDefault="00633000" w:rsidP="00661AA4">
      <w:pPr>
        <w:pStyle w:val="DefinitionNum2"/>
      </w:pPr>
      <w:r w:rsidRPr="00B407C0">
        <w:t>the Brand</w:t>
      </w:r>
      <w:r w:rsidR="00661AA4" w:rsidRPr="00B407C0">
        <w:t>;</w:t>
      </w:r>
      <w:r w:rsidR="00FC3383">
        <w:t xml:space="preserve"> and</w:t>
      </w:r>
    </w:p>
    <w:p w:rsidR="00661AA4" w:rsidRPr="00B407C0" w:rsidRDefault="00633000">
      <w:pPr>
        <w:pStyle w:val="DefinitionNum2"/>
      </w:pPr>
      <w:r w:rsidRPr="00B407C0">
        <w:t>the Trade Marks</w:t>
      </w:r>
      <w:r w:rsidR="004F733B">
        <w:t>.</w:t>
      </w:r>
    </w:p>
    <w:p w:rsidR="003543FB" w:rsidRPr="00B407C0" w:rsidRDefault="003543FB" w:rsidP="003543FB">
      <w:pPr>
        <w:pStyle w:val="Definition"/>
      </w:pPr>
      <w:r w:rsidRPr="00B407C0">
        <w:rPr>
          <w:b/>
        </w:rPr>
        <w:t xml:space="preserve">Third Party Software </w:t>
      </w:r>
      <w:r w:rsidRPr="00B407C0">
        <w:t xml:space="preserve">means </w:t>
      </w:r>
      <w:r w:rsidR="00AB6B8F">
        <w:t xml:space="preserve">any </w:t>
      </w:r>
      <w:r w:rsidR="00B61DC2">
        <w:t>COT</w:t>
      </w:r>
      <w:r w:rsidR="00A33611">
        <w:t>S</w:t>
      </w:r>
      <w:r w:rsidRPr="00B407C0">
        <w:t xml:space="preserve"> Software and Firmware owned by any entity other than </w:t>
      </w:r>
      <w:r w:rsidR="00F907AB">
        <w:t>Project Co</w:t>
      </w:r>
      <w:r w:rsidRPr="00B407C0">
        <w:t xml:space="preserve"> or </w:t>
      </w:r>
      <w:r w:rsidR="003C350F">
        <w:t>the Project Co</w:t>
      </w:r>
      <w:r w:rsidR="003C350F" w:rsidRPr="00B407C0">
        <w:t xml:space="preserve"> </w:t>
      </w:r>
      <w:r w:rsidRPr="00B407C0">
        <w:t>Associates that is:</w:t>
      </w:r>
    </w:p>
    <w:p w:rsidR="003543FB" w:rsidRPr="00B407C0" w:rsidRDefault="003543FB" w:rsidP="003543FB">
      <w:pPr>
        <w:pStyle w:val="DefinitionNum2"/>
      </w:pPr>
      <w:r w:rsidRPr="00B57624">
        <w:t>comprised in</w:t>
      </w:r>
      <w:r w:rsidR="00D752CE" w:rsidRPr="00B57624">
        <w:t xml:space="preserve"> </w:t>
      </w:r>
      <w:r w:rsidRPr="00B57624">
        <w:t>all</w:t>
      </w:r>
      <w:r w:rsidRPr="00B407C0">
        <w:t xml:space="preserve"> or any part of the </w:t>
      </w:r>
      <w:r w:rsidR="00F907AB">
        <w:t>Works</w:t>
      </w:r>
      <w:r w:rsidRPr="00B407C0">
        <w:t xml:space="preserve"> or </w:t>
      </w:r>
      <w:r w:rsidR="00001127">
        <w:t xml:space="preserve">the </w:t>
      </w:r>
      <w:r w:rsidR="007E5243">
        <w:t>Project Asset</w:t>
      </w:r>
      <w:r w:rsidR="008C7D61">
        <w:t>s</w:t>
      </w:r>
      <w:r w:rsidRPr="00B407C0">
        <w:t>;</w:t>
      </w:r>
    </w:p>
    <w:p w:rsidR="003543FB" w:rsidRPr="00B407C0" w:rsidRDefault="003543FB" w:rsidP="003543FB">
      <w:pPr>
        <w:pStyle w:val="DefinitionNum2"/>
      </w:pPr>
      <w:r w:rsidRPr="00B407C0">
        <w:t xml:space="preserve">otherwise used or to be used by, or on behalf of, </w:t>
      </w:r>
      <w:r w:rsidR="00F907AB">
        <w:t>Project Co</w:t>
      </w:r>
      <w:r w:rsidRPr="00B407C0">
        <w:t xml:space="preserve"> or </w:t>
      </w:r>
      <w:r w:rsidR="00F907AB">
        <w:t xml:space="preserve">any </w:t>
      </w:r>
      <w:r w:rsidR="003C350F">
        <w:t xml:space="preserve">Project Co </w:t>
      </w:r>
      <w:r w:rsidR="00F907AB">
        <w:t xml:space="preserve">Associate </w:t>
      </w:r>
      <w:r w:rsidRPr="00B407C0">
        <w:t xml:space="preserve">in performing </w:t>
      </w:r>
      <w:r w:rsidR="00F907AB">
        <w:t>the Project Activities</w:t>
      </w:r>
      <w:r w:rsidRPr="00B407C0">
        <w:t>; or</w:t>
      </w:r>
    </w:p>
    <w:p w:rsidR="003543FB" w:rsidRPr="00B407C0" w:rsidRDefault="003543FB" w:rsidP="003543FB">
      <w:pPr>
        <w:pStyle w:val="DefinitionNum2"/>
      </w:pPr>
      <w:r w:rsidRPr="00B407C0">
        <w:t xml:space="preserve">Software tools necessary for </w:t>
      </w:r>
      <w:r w:rsidR="00F907AB">
        <w:t xml:space="preserve">the </w:t>
      </w:r>
      <w:r w:rsidR="004F733B">
        <w:t>State</w:t>
      </w:r>
      <w:r w:rsidRPr="00B407C0">
        <w:t xml:space="preserve">, or that a person in </w:t>
      </w:r>
      <w:r w:rsidR="00F907AB">
        <w:t xml:space="preserve">the </w:t>
      </w:r>
      <w:r w:rsidR="004F733B">
        <w:t>State</w:t>
      </w:r>
      <w:r w:rsidR="00F907AB">
        <w:t>'s</w:t>
      </w:r>
      <w:r w:rsidRPr="00B407C0">
        <w:t xml:space="preserve"> position would otherwise require</w:t>
      </w:r>
      <w:r w:rsidR="00010851">
        <w:t>,</w:t>
      </w:r>
      <w:r w:rsidRPr="00B407C0">
        <w:t xml:space="preserve"> to modify, maintain, test, further develop or regenerate the bespoke Software contained in </w:t>
      </w:r>
      <w:r w:rsidR="00001127">
        <w:t xml:space="preserve">the </w:t>
      </w:r>
      <w:r w:rsidR="007E5243">
        <w:t>Project Asset</w:t>
      </w:r>
      <w:r w:rsidR="008C7D61">
        <w:t>s</w:t>
      </w:r>
      <w:r w:rsidRPr="00B407C0">
        <w:t xml:space="preserve"> or otherwise exercise any rights of ownership given to </w:t>
      </w:r>
      <w:r w:rsidR="00F907AB">
        <w:t xml:space="preserve">the </w:t>
      </w:r>
      <w:r w:rsidR="004F733B">
        <w:t>State</w:t>
      </w:r>
      <w:r w:rsidRPr="00B407C0">
        <w:t xml:space="preserve"> under </w:t>
      </w:r>
      <w:r w:rsidR="00F330E9">
        <w:t>section</w:t>
      </w:r>
      <w:r w:rsidRPr="00B407C0">
        <w:t> </w:t>
      </w:r>
      <w:r w:rsidRPr="00B407C0">
        <w:fldChar w:fldCharType="begin"/>
      </w:r>
      <w:r w:rsidRPr="00B407C0">
        <w:instrText xml:space="preserve"> REF _Ref232913140 \n \h </w:instrText>
      </w:r>
      <w:r w:rsidR="003416AB">
        <w:instrText xml:space="preserve"> \* MERGEFORMAT </w:instrText>
      </w:r>
      <w:r w:rsidRPr="00B407C0">
        <w:fldChar w:fldCharType="separate"/>
      </w:r>
      <w:r w:rsidR="00435143">
        <w:t>2.12</w:t>
      </w:r>
      <w:r w:rsidRPr="00B407C0">
        <w:fldChar w:fldCharType="end"/>
      </w:r>
      <w:r w:rsidRPr="00B407C0">
        <w:t>,</w:t>
      </w:r>
    </w:p>
    <w:p w:rsidR="003543FB" w:rsidRDefault="003543FB" w:rsidP="003543FB">
      <w:pPr>
        <w:pStyle w:val="IndentParaLevel1"/>
      </w:pPr>
      <w:r w:rsidRPr="00B407C0">
        <w:t xml:space="preserve">and is identified as such in the List of Software and any information provided under </w:t>
      </w:r>
      <w:r w:rsidR="00F330E9">
        <w:t>section</w:t>
      </w:r>
      <w:r w:rsidR="0092507E">
        <w:t xml:space="preserve"> </w:t>
      </w:r>
      <w:r w:rsidR="0092507E">
        <w:fldChar w:fldCharType="begin"/>
      </w:r>
      <w:r w:rsidR="0092507E">
        <w:instrText xml:space="preserve"> REF _Ref473117111 \w \h </w:instrText>
      </w:r>
      <w:r w:rsidR="0092507E">
        <w:fldChar w:fldCharType="separate"/>
      </w:r>
      <w:r w:rsidR="00435143">
        <w:t>2.10(b)(iv)</w:t>
      </w:r>
      <w:r w:rsidR="0092507E">
        <w:fldChar w:fldCharType="end"/>
      </w:r>
      <w:r w:rsidR="0092507E">
        <w:rPr>
          <w:rFonts w:eastAsia="Arial Unicode MS"/>
        </w:rPr>
        <w:t>.</w:t>
      </w:r>
      <w:bookmarkStart w:id="9" w:name="_Ref231638055"/>
      <w:bookmarkStart w:id="10" w:name="_Ref231638573"/>
    </w:p>
    <w:p w:rsidR="003543FB" w:rsidRDefault="003543FB" w:rsidP="003543FB">
      <w:pPr>
        <w:pStyle w:val="Definition"/>
      </w:pPr>
      <w:r w:rsidRPr="00C038CA">
        <w:rPr>
          <w:b/>
        </w:rPr>
        <w:t>Trade Marks</w:t>
      </w:r>
      <w:r w:rsidRPr="00343E63">
        <w:t xml:space="preserve"> means </w:t>
      </w:r>
      <w:r w:rsidR="000C22B2">
        <w:t xml:space="preserve">any trade marks specified by </w:t>
      </w:r>
      <w:r w:rsidR="00F907AB">
        <w:t xml:space="preserve">the </w:t>
      </w:r>
      <w:r w:rsidR="004F733B">
        <w:t>State</w:t>
      </w:r>
      <w:r w:rsidR="000C22B2">
        <w:t xml:space="preserve"> to </w:t>
      </w:r>
      <w:r w:rsidR="00F907AB">
        <w:t>Project Co</w:t>
      </w:r>
      <w:r w:rsidR="000C22B2">
        <w:t xml:space="preserve"> in writing</w:t>
      </w:r>
      <w:r w:rsidRPr="00B407C0">
        <w:t xml:space="preserve"> and any other </w:t>
      </w:r>
      <w:r w:rsidR="00DE064B" w:rsidRPr="00B407C0">
        <w:t>trademarks</w:t>
      </w:r>
      <w:r w:rsidRPr="00B407C0">
        <w:t xml:space="preserve"> used by or on behalf of </w:t>
      </w:r>
      <w:r w:rsidR="00F907AB">
        <w:t>Project Co</w:t>
      </w:r>
      <w:r w:rsidRPr="00B407C0">
        <w:t xml:space="preserve"> </w:t>
      </w:r>
      <w:r w:rsidR="00451A40">
        <w:t xml:space="preserve">or a Project Co </w:t>
      </w:r>
      <w:r w:rsidR="00695BB9">
        <w:t>Associate</w:t>
      </w:r>
      <w:r w:rsidR="00451A40">
        <w:t xml:space="preserve"> </w:t>
      </w:r>
      <w:r w:rsidRPr="00B407C0">
        <w:t xml:space="preserve">in relation to </w:t>
      </w:r>
      <w:r w:rsidR="00001127">
        <w:t xml:space="preserve">the </w:t>
      </w:r>
      <w:r w:rsidR="00570AAA">
        <w:t>Project</w:t>
      </w:r>
      <w:r w:rsidRPr="00B407C0">
        <w:t xml:space="preserve"> (other than those </w:t>
      </w:r>
      <w:r w:rsidR="00DE064B" w:rsidRPr="00B407C0">
        <w:t>trademarks</w:t>
      </w:r>
      <w:r w:rsidRPr="00B407C0">
        <w:t xml:space="preserve"> of </w:t>
      </w:r>
      <w:r w:rsidR="00F907AB">
        <w:t xml:space="preserve">any </w:t>
      </w:r>
      <w:r w:rsidR="003C350F">
        <w:t xml:space="preserve">Project Co </w:t>
      </w:r>
      <w:r w:rsidR="00F907AB">
        <w:t xml:space="preserve">Associate </w:t>
      </w:r>
      <w:r w:rsidRPr="00B407C0">
        <w:t xml:space="preserve">which are used in their business generally and are applied by them to devices or equipment they supply, but which do not include, directly or indirectly, any brands which are created or developed in connection with, </w:t>
      </w:r>
      <w:r w:rsidR="00001127">
        <w:t xml:space="preserve">the </w:t>
      </w:r>
      <w:r w:rsidR="00570AAA">
        <w:t>Project</w:t>
      </w:r>
      <w:r w:rsidRPr="00B407C0">
        <w:t xml:space="preserve"> or any part of </w:t>
      </w:r>
      <w:r w:rsidR="00001127">
        <w:t xml:space="preserve">the </w:t>
      </w:r>
      <w:r w:rsidR="00570AAA">
        <w:t>Project</w:t>
      </w:r>
      <w:r w:rsidRPr="00B407C0">
        <w:t>).</w:t>
      </w:r>
    </w:p>
    <w:p w:rsidR="00606ED2" w:rsidRDefault="003543FB" w:rsidP="0006046F">
      <w:pPr>
        <w:pStyle w:val="Heading1"/>
      </w:pPr>
      <w:bookmarkStart w:id="11" w:name="_Ref232584576"/>
      <w:r w:rsidRPr="00B407C0">
        <w:t>Intellectual Property</w:t>
      </w:r>
      <w:bookmarkEnd w:id="9"/>
      <w:bookmarkEnd w:id="10"/>
      <w:bookmarkEnd w:id="11"/>
    </w:p>
    <w:p w:rsidR="003543FB" w:rsidRPr="00B407C0" w:rsidRDefault="003543FB" w:rsidP="0006046F">
      <w:pPr>
        <w:pStyle w:val="Heading2"/>
        <w:rPr>
          <w:lang w:eastAsia="en-AU"/>
        </w:rPr>
      </w:pPr>
      <w:bookmarkStart w:id="12" w:name="_Ref522618133"/>
      <w:bookmarkStart w:id="13" w:name="_Ref522620276"/>
      <w:bookmarkStart w:id="14" w:name="_Ref522620282"/>
      <w:bookmarkStart w:id="15" w:name="_Ref522620448"/>
      <w:bookmarkStart w:id="16" w:name="_Toc523550461"/>
      <w:bookmarkStart w:id="17" w:name="_Toc148948103"/>
      <w:bookmarkStart w:id="18" w:name="_Toc156200797"/>
      <w:bookmarkStart w:id="19" w:name="_Ref231291693"/>
      <w:r w:rsidRPr="00B407C0">
        <w:rPr>
          <w:lang w:eastAsia="en-AU"/>
        </w:rPr>
        <w:t xml:space="preserve">Warranty by </w:t>
      </w:r>
      <w:bookmarkEnd w:id="12"/>
      <w:bookmarkEnd w:id="13"/>
      <w:bookmarkEnd w:id="14"/>
      <w:bookmarkEnd w:id="15"/>
      <w:bookmarkEnd w:id="16"/>
      <w:bookmarkEnd w:id="17"/>
      <w:bookmarkEnd w:id="18"/>
      <w:bookmarkEnd w:id="19"/>
      <w:r w:rsidR="00F907AB">
        <w:rPr>
          <w:lang w:eastAsia="en-AU"/>
        </w:rPr>
        <w:t>Project Co</w:t>
      </w:r>
    </w:p>
    <w:p w:rsidR="003543FB" w:rsidRPr="00B407C0" w:rsidRDefault="00F907AB" w:rsidP="003543FB">
      <w:pPr>
        <w:pStyle w:val="IndentParaLevel1"/>
        <w:rPr>
          <w:lang w:eastAsia="en-AU"/>
        </w:rPr>
      </w:pPr>
      <w:r>
        <w:rPr>
          <w:lang w:eastAsia="en-AU"/>
        </w:rPr>
        <w:t>Project Co</w:t>
      </w:r>
      <w:r w:rsidR="003543FB" w:rsidRPr="00B407C0">
        <w:rPr>
          <w:lang w:eastAsia="en-AU"/>
        </w:rPr>
        <w:t xml:space="preserve"> represents and warrants that:</w:t>
      </w:r>
    </w:p>
    <w:p w:rsidR="00E72E59" w:rsidRPr="0024798C" w:rsidRDefault="004C0107" w:rsidP="00E72E59">
      <w:pPr>
        <w:pStyle w:val="Heading3"/>
        <w:numPr>
          <w:ilvl w:val="2"/>
          <w:numId w:val="55"/>
        </w:numPr>
        <w:autoSpaceDE w:val="0"/>
        <w:autoSpaceDN w:val="0"/>
        <w:adjustRightInd w:val="0"/>
        <w:spacing w:after="220"/>
      </w:pPr>
      <w:bookmarkStart w:id="20" w:name="_Ref348537084"/>
      <w:r>
        <w:t>(</w:t>
      </w:r>
      <w:r w:rsidRPr="00702342">
        <w:rPr>
          <w:b/>
        </w:rPr>
        <w:t>no infringement</w:t>
      </w:r>
      <w:r>
        <w:t xml:space="preserve">): </w:t>
      </w:r>
      <w:r w:rsidR="00E72E59" w:rsidRPr="004C0107">
        <w:t>no</w:t>
      </w:r>
      <w:r w:rsidR="00E72E59" w:rsidRPr="0024798C">
        <w:t xml:space="preserve"> Intellectual Property Rights or Moral Rights or other rights of any person will be infringed or breached:</w:t>
      </w:r>
    </w:p>
    <w:p w:rsidR="00E72E59" w:rsidRDefault="00E72E59" w:rsidP="00E72E59">
      <w:pPr>
        <w:pStyle w:val="Heading4"/>
        <w:numPr>
          <w:ilvl w:val="3"/>
          <w:numId w:val="54"/>
        </w:numPr>
        <w:spacing w:after="220"/>
      </w:pPr>
      <w:r w:rsidRPr="0024798C">
        <w:t xml:space="preserve">in delivering the Project; </w:t>
      </w:r>
    </w:p>
    <w:p w:rsidR="00E72E59" w:rsidRPr="0024798C" w:rsidRDefault="00151367" w:rsidP="00E72E59">
      <w:pPr>
        <w:pStyle w:val="Heading4"/>
        <w:numPr>
          <w:ilvl w:val="3"/>
          <w:numId w:val="54"/>
        </w:numPr>
        <w:spacing w:after="220"/>
      </w:pPr>
      <w:r>
        <w:t xml:space="preserve">by </w:t>
      </w:r>
      <w:r w:rsidR="00E72E59" w:rsidRPr="00B407C0">
        <w:t xml:space="preserve">the performance of </w:t>
      </w:r>
      <w:r w:rsidR="00E72E59">
        <w:t>the Project Activities</w:t>
      </w:r>
      <w:r w:rsidR="00E72E59" w:rsidRPr="00B407C0">
        <w:t>;</w:t>
      </w:r>
      <w:r w:rsidR="00E72E59">
        <w:t xml:space="preserve"> </w:t>
      </w:r>
      <w:r w:rsidR="00E72E59" w:rsidRPr="0024798C">
        <w:t>or</w:t>
      </w:r>
    </w:p>
    <w:p w:rsidR="00E72E59" w:rsidRPr="0024798C" w:rsidRDefault="00E72E59" w:rsidP="00E72E59">
      <w:pPr>
        <w:pStyle w:val="Heading4"/>
        <w:numPr>
          <w:ilvl w:val="3"/>
          <w:numId w:val="55"/>
        </w:numPr>
        <w:spacing w:after="220"/>
      </w:pPr>
      <w:r w:rsidRPr="0024798C">
        <w:t>by:</w:t>
      </w:r>
    </w:p>
    <w:p w:rsidR="00E72E59" w:rsidRPr="0024798C" w:rsidRDefault="004C0107" w:rsidP="00E72E59">
      <w:pPr>
        <w:pStyle w:val="Heading5"/>
        <w:numPr>
          <w:ilvl w:val="4"/>
          <w:numId w:val="55"/>
        </w:numPr>
        <w:autoSpaceDE w:val="0"/>
        <w:autoSpaceDN w:val="0"/>
        <w:adjustRightInd w:val="0"/>
        <w:spacing w:after="220"/>
      </w:pPr>
      <w:r>
        <w:lastRenderedPageBreak/>
        <w:t xml:space="preserve">the </w:t>
      </w:r>
      <w:r w:rsidR="00E72E59" w:rsidRPr="0024798C">
        <w:t>use or enjoyment of the Project Co Material</w:t>
      </w:r>
      <w:r>
        <w:t xml:space="preserve"> or</w:t>
      </w:r>
      <w:r w:rsidR="00E72E59" w:rsidRPr="0024798C">
        <w:t xml:space="preserve"> the </w:t>
      </w:r>
      <w:r w:rsidR="007E5243">
        <w:t>Project Asset</w:t>
      </w:r>
      <w:r>
        <w:t>s</w:t>
      </w:r>
      <w:r w:rsidR="00E72E59" w:rsidRPr="0024798C">
        <w:t>; or</w:t>
      </w:r>
    </w:p>
    <w:p w:rsidR="00E72E59" w:rsidRPr="004C0107" w:rsidRDefault="00E72E59" w:rsidP="00E72E59">
      <w:pPr>
        <w:pStyle w:val="Heading5"/>
        <w:numPr>
          <w:ilvl w:val="4"/>
          <w:numId w:val="55"/>
        </w:numPr>
        <w:autoSpaceDE w:val="0"/>
        <w:autoSpaceDN w:val="0"/>
        <w:adjustRightInd w:val="0"/>
        <w:spacing w:after="220"/>
      </w:pPr>
      <w:r w:rsidRPr="004C0107">
        <w:t>use or exercise of the Intellectual Property</w:t>
      </w:r>
      <w:r w:rsidR="001D084A">
        <w:t xml:space="preserve"> Rights</w:t>
      </w:r>
      <w:r w:rsidRPr="0006046F">
        <w:t xml:space="preserve"> </w:t>
      </w:r>
      <w:r w:rsidR="004B798D" w:rsidRPr="004C0107">
        <w:t xml:space="preserve">licensed or assigned to the State in accordance with this </w:t>
      </w:r>
      <w:r w:rsidR="00AE5195">
        <w:t>Schedule</w:t>
      </w:r>
      <w:r w:rsidRPr="004C0107">
        <w:t>,</w:t>
      </w:r>
    </w:p>
    <w:p w:rsidR="00E72E59" w:rsidRPr="0024798C" w:rsidRDefault="00E72E59" w:rsidP="00E72E59">
      <w:pPr>
        <w:pStyle w:val="IndentParaLevel2"/>
        <w:numPr>
          <w:ilvl w:val="1"/>
          <w:numId w:val="21"/>
        </w:numPr>
        <w:spacing w:after="220"/>
      </w:pPr>
      <w:r w:rsidRPr="0024798C">
        <w:t xml:space="preserve">by the State, any </w:t>
      </w:r>
      <w:r w:rsidR="003C350F">
        <w:t>State</w:t>
      </w:r>
      <w:r w:rsidRPr="0024798C">
        <w:t xml:space="preserve"> Associate or any person nominated or authorised by the State in connection with </w:t>
      </w:r>
      <w:r w:rsidR="00AB6B8F">
        <w:t xml:space="preserve">any State Project Document </w:t>
      </w:r>
      <w:r w:rsidR="0089281E">
        <w:t>(excluding in respect of the State IP)</w:t>
      </w:r>
      <w:r w:rsidRPr="0024798C">
        <w:t xml:space="preserve">; </w:t>
      </w:r>
    </w:p>
    <w:p w:rsidR="00E72E59" w:rsidRPr="0024798C" w:rsidRDefault="00702342" w:rsidP="00E72E59">
      <w:pPr>
        <w:pStyle w:val="Heading3"/>
        <w:numPr>
          <w:ilvl w:val="2"/>
          <w:numId w:val="55"/>
        </w:numPr>
        <w:autoSpaceDE w:val="0"/>
        <w:autoSpaceDN w:val="0"/>
        <w:adjustRightInd w:val="0"/>
        <w:spacing w:after="220"/>
      </w:pPr>
      <w:r>
        <w:t>(</w:t>
      </w:r>
      <w:r w:rsidRPr="00702342">
        <w:rPr>
          <w:b/>
        </w:rPr>
        <w:t>ownership</w:t>
      </w:r>
      <w:r>
        <w:t xml:space="preserve">): </w:t>
      </w:r>
      <w:r w:rsidR="00E72E59" w:rsidRPr="00702342">
        <w:t>it</w:t>
      </w:r>
      <w:r w:rsidR="00E72E59" w:rsidRPr="0024798C">
        <w:t xml:space="preserve"> owns, or has the authority to grant the rights granted </w:t>
      </w:r>
      <w:r w:rsidR="00E72E59" w:rsidRPr="0024798C">
        <w:rPr>
          <w:lang w:eastAsia="zh-CN"/>
        </w:rPr>
        <w:t>in accordance with</w:t>
      </w:r>
      <w:r w:rsidR="00E72E59" w:rsidRPr="0024798C">
        <w:t xml:space="preserve"> this </w:t>
      </w:r>
      <w:r w:rsidR="00AE5195">
        <w:t>Schedule</w:t>
      </w:r>
      <w:r w:rsidR="0085684E">
        <w:t>,</w:t>
      </w:r>
      <w:r w:rsidR="00E72E59" w:rsidRPr="0024798C">
        <w:t xml:space="preserve"> in connection with the </w:t>
      </w:r>
      <w:r w:rsidR="00E72E59" w:rsidRPr="004B798D">
        <w:t>Intellectual Property Rights</w:t>
      </w:r>
      <w:r w:rsidR="004B798D" w:rsidRPr="004B798D">
        <w:t xml:space="preserve"> licensed or</w:t>
      </w:r>
      <w:r w:rsidR="004B798D">
        <w:t xml:space="preserve"> assigned to the State in accordance with this </w:t>
      </w:r>
      <w:r w:rsidR="00AE5195">
        <w:t>Schedule</w:t>
      </w:r>
      <w:r w:rsidR="00E72E59" w:rsidRPr="0024798C">
        <w:t xml:space="preserve"> and neither:</w:t>
      </w:r>
    </w:p>
    <w:p w:rsidR="00E72E59" w:rsidRPr="0024798C" w:rsidRDefault="00E72E59" w:rsidP="00E72E59">
      <w:pPr>
        <w:pStyle w:val="Heading4"/>
        <w:numPr>
          <w:ilvl w:val="3"/>
          <w:numId w:val="52"/>
        </w:numPr>
        <w:spacing w:after="220"/>
      </w:pPr>
      <w:r w:rsidRPr="0024798C">
        <w:t xml:space="preserve">the exercise of those rights by the State, any </w:t>
      </w:r>
      <w:r w:rsidR="003C350F">
        <w:t>State</w:t>
      </w:r>
      <w:r w:rsidRPr="0024798C">
        <w:t xml:space="preserve"> Associate or any person nominated or authorised by the State in connection with </w:t>
      </w:r>
      <w:r w:rsidR="00AB6B8F">
        <w:t>any State Project Document</w:t>
      </w:r>
      <w:r w:rsidRPr="0024798C">
        <w:t>; nor</w:t>
      </w:r>
    </w:p>
    <w:p w:rsidR="00E72E59" w:rsidRPr="0024798C" w:rsidRDefault="00E72E59" w:rsidP="00E72E59">
      <w:pPr>
        <w:pStyle w:val="Heading4"/>
        <w:numPr>
          <w:ilvl w:val="3"/>
          <w:numId w:val="55"/>
        </w:numPr>
        <w:spacing w:after="220"/>
      </w:pPr>
      <w:r w:rsidRPr="0024798C">
        <w:t xml:space="preserve">the possession or use of any materials in which those rights subsist in connection with </w:t>
      </w:r>
      <w:r w:rsidR="00AB6B8F">
        <w:t>any State Project Document</w:t>
      </w:r>
      <w:r w:rsidRPr="0024798C">
        <w:t>,</w:t>
      </w:r>
    </w:p>
    <w:p w:rsidR="00E72E59" w:rsidRPr="0024798C" w:rsidRDefault="00E72E59" w:rsidP="00E72E59">
      <w:pPr>
        <w:pStyle w:val="IndentParaLevel2"/>
        <w:numPr>
          <w:ilvl w:val="1"/>
          <w:numId w:val="21"/>
        </w:numPr>
        <w:spacing w:after="220"/>
      </w:pPr>
      <w:r w:rsidRPr="0024798C">
        <w:t xml:space="preserve">will give rise to any Liability on the part of the State, any </w:t>
      </w:r>
      <w:r w:rsidR="003C350F">
        <w:t>State</w:t>
      </w:r>
      <w:r w:rsidR="003C350F" w:rsidRPr="0024798C">
        <w:t xml:space="preserve"> </w:t>
      </w:r>
      <w:r w:rsidRPr="0024798C">
        <w:t>Associate or any person nominated or authorised by the State</w:t>
      </w:r>
      <w:r w:rsidR="00AB6B8F">
        <w:t xml:space="preserve"> in connection with any State Project Document</w:t>
      </w:r>
      <w:r w:rsidRPr="0024798C">
        <w:t xml:space="preserve">, including to pay any compensation (including any royalty) to any person, or give rise to a right entitling any person to make a Claim against the State, any </w:t>
      </w:r>
      <w:r w:rsidR="003C350F">
        <w:t>State</w:t>
      </w:r>
      <w:r w:rsidR="003C350F" w:rsidRPr="0024798C">
        <w:t xml:space="preserve"> </w:t>
      </w:r>
      <w:r w:rsidRPr="0024798C">
        <w:t xml:space="preserve">Associate or any person nominated or authorised by the State </w:t>
      </w:r>
      <w:r w:rsidR="00AB6B8F">
        <w:t xml:space="preserve">in connection with any State Project Document </w:t>
      </w:r>
      <w:r w:rsidRPr="0024798C">
        <w:t xml:space="preserve">for any attribution or acknowledgment or rectification in relation to </w:t>
      </w:r>
      <w:r w:rsidR="004B798D">
        <w:t>such</w:t>
      </w:r>
      <w:r w:rsidRPr="0024798C">
        <w:t xml:space="preserve"> Intellectual Property Rights or any materials in which they subsist</w:t>
      </w:r>
      <w:r w:rsidR="00377E57">
        <w:t>;</w:t>
      </w:r>
    </w:p>
    <w:p w:rsidR="003543FB" w:rsidRDefault="00702342" w:rsidP="0006046F">
      <w:pPr>
        <w:pStyle w:val="Heading3"/>
      </w:pPr>
      <w:r>
        <w:t>(</w:t>
      </w:r>
      <w:r w:rsidRPr="0006046F">
        <w:rPr>
          <w:b/>
        </w:rPr>
        <w:t>licen</w:t>
      </w:r>
      <w:r w:rsidR="0085684E">
        <w:rPr>
          <w:b/>
        </w:rPr>
        <w:t>c</w:t>
      </w:r>
      <w:r w:rsidRPr="0006046F">
        <w:rPr>
          <w:b/>
        </w:rPr>
        <w:t>es</w:t>
      </w:r>
      <w:r>
        <w:t xml:space="preserve">): </w:t>
      </w:r>
      <w:r w:rsidR="003543FB" w:rsidRPr="0006046F">
        <w:t>it</w:t>
      </w:r>
      <w:r w:rsidR="003543FB" w:rsidRPr="00B407C0">
        <w:t xml:space="preserve"> has all appropriate licences of, or title to, all </w:t>
      </w:r>
      <w:r w:rsidR="001D084A">
        <w:t>Intellectual Property Rights</w:t>
      </w:r>
      <w:r w:rsidR="003543FB" w:rsidRPr="00B407C0">
        <w:t xml:space="preserve"> that </w:t>
      </w:r>
      <w:r w:rsidR="00AB6B8F">
        <w:t>are</w:t>
      </w:r>
      <w:r w:rsidR="003543FB" w:rsidRPr="00B407C0">
        <w:t xml:space="preserve"> required by it for the purpose of its obligations under </w:t>
      </w:r>
      <w:r w:rsidR="00AB6B8F">
        <w:t>any State Project Document</w:t>
      </w:r>
      <w:r w:rsidR="003543FB" w:rsidRPr="00B407C0">
        <w:t>;</w:t>
      </w:r>
      <w:bookmarkEnd w:id="20"/>
    </w:p>
    <w:p w:rsidR="003543FB" w:rsidRPr="00B407C0" w:rsidRDefault="00702342" w:rsidP="0006046F">
      <w:pPr>
        <w:pStyle w:val="Heading3"/>
      </w:pPr>
      <w:r>
        <w:t>(</w:t>
      </w:r>
      <w:r w:rsidRPr="0006046F">
        <w:rPr>
          <w:b/>
        </w:rPr>
        <w:t>Project Co's Associates' licences</w:t>
      </w:r>
      <w:r>
        <w:t xml:space="preserve">): </w:t>
      </w:r>
      <w:r w:rsidR="00623F48">
        <w:t>each</w:t>
      </w:r>
      <w:r w:rsidR="003C350F">
        <w:t xml:space="preserve"> Project Co</w:t>
      </w:r>
      <w:r w:rsidR="003C350F" w:rsidRPr="00B407C0">
        <w:t xml:space="preserve"> </w:t>
      </w:r>
      <w:r w:rsidR="003543FB" w:rsidRPr="00B407C0">
        <w:t>Associate ha</w:t>
      </w:r>
      <w:r w:rsidR="00623F48">
        <w:t>s</w:t>
      </w:r>
      <w:r w:rsidR="003543FB" w:rsidRPr="00B407C0">
        <w:t xml:space="preserve"> all appropriate licences of, or title to, all </w:t>
      </w:r>
      <w:r w:rsidR="001D084A">
        <w:t>Intellectual Property Rights</w:t>
      </w:r>
      <w:r w:rsidR="003543FB" w:rsidRPr="00B407C0">
        <w:t xml:space="preserve"> that </w:t>
      </w:r>
      <w:r w:rsidR="00AB6B8F">
        <w:t>are</w:t>
      </w:r>
      <w:r w:rsidR="003543FB" w:rsidRPr="00B407C0">
        <w:t xml:space="preserve"> required for performing their obligations under the Project </w:t>
      </w:r>
      <w:r w:rsidR="008C6882">
        <w:t>Documents</w:t>
      </w:r>
      <w:r w:rsidR="003543FB" w:rsidRPr="00B407C0">
        <w:t>;</w:t>
      </w:r>
    </w:p>
    <w:p w:rsidR="00606ED2" w:rsidRDefault="00702342" w:rsidP="0006046F">
      <w:pPr>
        <w:pStyle w:val="Heading3"/>
      </w:pPr>
      <w:bookmarkStart w:id="21" w:name="_Ref147282318"/>
      <w:r>
        <w:t>(</w:t>
      </w:r>
      <w:r w:rsidRPr="0006046F">
        <w:rPr>
          <w:b/>
        </w:rPr>
        <w:t>no State licences</w:t>
      </w:r>
      <w:r>
        <w:t xml:space="preserve">): </w:t>
      </w:r>
      <w:r w:rsidR="008B12B2">
        <w:t xml:space="preserve">Project Co does not and the Project Co Associates </w:t>
      </w:r>
      <w:r w:rsidR="003543FB" w:rsidRPr="00B407C0">
        <w:t xml:space="preserve">do not require any licences of, or title to, any </w:t>
      </w:r>
      <w:r w:rsidR="001D084A">
        <w:t>Intellectual Property Rights</w:t>
      </w:r>
      <w:r w:rsidR="003543FB" w:rsidRPr="00B407C0">
        <w:t xml:space="preserve"> from </w:t>
      </w:r>
      <w:r w:rsidR="00F907AB">
        <w:t xml:space="preserve">the </w:t>
      </w:r>
      <w:r w:rsidR="004F733B">
        <w:t>State</w:t>
      </w:r>
      <w:r w:rsidR="003543FB" w:rsidRPr="00B407C0">
        <w:t xml:space="preserve"> in order to perform </w:t>
      </w:r>
      <w:r w:rsidR="008B12B2">
        <w:t xml:space="preserve">their </w:t>
      </w:r>
      <w:r w:rsidR="003543FB" w:rsidRPr="00B407C0">
        <w:t xml:space="preserve">obligations under </w:t>
      </w:r>
      <w:r w:rsidR="00AB6B8F">
        <w:t>any State Project Document</w:t>
      </w:r>
      <w:r w:rsidR="0085684E">
        <w:t>,</w:t>
      </w:r>
      <w:r w:rsidR="003543FB" w:rsidRPr="00B407C0">
        <w:t xml:space="preserve"> apart from any licences to </w:t>
      </w:r>
      <w:r w:rsidR="001D084A">
        <w:t>Intellectual Property Rights</w:t>
      </w:r>
      <w:r w:rsidR="00633000" w:rsidRPr="00B407C0">
        <w:t xml:space="preserve"> </w:t>
      </w:r>
      <w:r w:rsidR="00F94026" w:rsidRPr="00B407C0">
        <w:t>granted</w:t>
      </w:r>
      <w:r w:rsidR="003543FB" w:rsidRPr="00B407C0">
        <w:t xml:space="preserve"> under </w:t>
      </w:r>
      <w:r w:rsidR="008C6882">
        <w:t xml:space="preserve">this </w:t>
      </w:r>
      <w:r w:rsidR="004F733B">
        <w:t>Deed</w:t>
      </w:r>
      <w:r w:rsidR="003543FB" w:rsidRPr="00B407C0">
        <w:t>;</w:t>
      </w:r>
    </w:p>
    <w:p w:rsidR="003543FB" w:rsidRPr="00B407C0" w:rsidRDefault="00702342" w:rsidP="0006046F">
      <w:pPr>
        <w:pStyle w:val="Heading3"/>
      </w:pPr>
      <w:bookmarkStart w:id="22" w:name="_Ref232571934"/>
      <w:r>
        <w:t>(</w:t>
      </w:r>
      <w:r w:rsidRPr="0006046F">
        <w:rPr>
          <w:b/>
        </w:rPr>
        <w:t>required Intellectual Property</w:t>
      </w:r>
      <w:r>
        <w:t xml:space="preserve">): </w:t>
      </w:r>
      <w:r w:rsidR="003543FB" w:rsidRPr="00B407C0">
        <w:t>the Developed Intellectual Property, the Licensed Intellectual Property, the Third Party Software</w:t>
      </w:r>
      <w:r w:rsidR="0085684E">
        <w:t>,</w:t>
      </w:r>
      <w:r w:rsidR="008C6882">
        <w:t xml:space="preserve"> </w:t>
      </w:r>
      <w:r w:rsidR="001D084A">
        <w:t xml:space="preserve">the Escrow Material </w:t>
      </w:r>
      <w:r w:rsidR="003543FB" w:rsidRPr="00B407C0">
        <w:t xml:space="preserve">and the </w:t>
      </w:r>
      <w:r w:rsidR="004F733B">
        <w:t>State</w:t>
      </w:r>
      <w:r w:rsidR="00F907AB">
        <w:t xml:space="preserve"> IP</w:t>
      </w:r>
      <w:r w:rsidR="003543FB" w:rsidRPr="00B407C0">
        <w:t xml:space="preserve"> are all the </w:t>
      </w:r>
      <w:r w:rsidR="001D084A">
        <w:t>Intellectual Property Rights</w:t>
      </w:r>
      <w:r w:rsidR="003543FB" w:rsidRPr="00B407C0">
        <w:t xml:space="preserve"> that </w:t>
      </w:r>
      <w:r w:rsidR="007E32CC">
        <w:t>are</w:t>
      </w:r>
      <w:r w:rsidR="007E32CC" w:rsidRPr="00B407C0">
        <w:t xml:space="preserve"> </w:t>
      </w:r>
      <w:r w:rsidR="003543FB" w:rsidRPr="00B407C0">
        <w:t xml:space="preserve">required for </w:t>
      </w:r>
      <w:r w:rsidR="00F907AB">
        <w:t>Project Co</w:t>
      </w:r>
      <w:r w:rsidR="003543FB" w:rsidRPr="00B407C0">
        <w:t xml:space="preserve"> </w:t>
      </w:r>
      <w:r w:rsidR="008B12B2">
        <w:t xml:space="preserve">and </w:t>
      </w:r>
      <w:r w:rsidR="006F7034">
        <w:t>any Project Co Associate</w:t>
      </w:r>
      <w:r w:rsidR="008B12B2">
        <w:t xml:space="preserve"> </w:t>
      </w:r>
      <w:r w:rsidR="003543FB" w:rsidRPr="00B407C0">
        <w:t xml:space="preserve">to carry out </w:t>
      </w:r>
      <w:r w:rsidR="008B12B2">
        <w:t xml:space="preserve">their </w:t>
      </w:r>
      <w:r w:rsidR="006F7034">
        <w:t xml:space="preserve">respective </w:t>
      </w:r>
      <w:r w:rsidR="003543FB" w:rsidRPr="00B407C0">
        <w:t xml:space="preserve">obligations under </w:t>
      </w:r>
      <w:r w:rsidR="00AB6B8F">
        <w:t>any Project Document</w:t>
      </w:r>
      <w:r w:rsidR="003543FB" w:rsidRPr="00B407C0">
        <w:t>;</w:t>
      </w:r>
      <w:bookmarkEnd w:id="21"/>
      <w:bookmarkEnd w:id="22"/>
    </w:p>
    <w:p w:rsidR="003543FB" w:rsidRPr="00B407C0" w:rsidRDefault="00702342" w:rsidP="0006046F">
      <w:pPr>
        <w:pStyle w:val="Heading3"/>
      </w:pPr>
      <w:r>
        <w:t>(</w:t>
      </w:r>
      <w:r w:rsidRPr="0006046F">
        <w:rPr>
          <w:b/>
        </w:rPr>
        <w:t>authority</w:t>
      </w:r>
      <w:r>
        <w:t xml:space="preserve">): </w:t>
      </w:r>
      <w:r w:rsidR="003543FB" w:rsidRPr="00B407C0">
        <w:t>it has authority to assign</w:t>
      </w:r>
      <w:r w:rsidR="008C405C">
        <w:t xml:space="preserve">, </w:t>
      </w:r>
      <w:r w:rsidR="003543FB" w:rsidRPr="00B407C0">
        <w:t xml:space="preserve">license </w:t>
      </w:r>
      <w:r w:rsidR="008C405C">
        <w:t xml:space="preserve">or disclose </w:t>
      </w:r>
      <w:r w:rsidR="003543FB" w:rsidRPr="00B407C0">
        <w:t xml:space="preserve">(as the case may be) all </w:t>
      </w:r>
      <w:r w:rsidR="001D084A">
        <w:t>Intellectual Property Rights</w:t>
      </w:r>
      <w:r w:rsidR="003543FB" w:rsidRPr="00B407C0">
        <w:t xml:space="preserve"> granted to </w:t>
      </w:r>
      <w:r w:rsidR="00F907AB">
        <w:t xml:space="preserve">the </w:t>
      </w:r>
      <w:r w:rsidR="004F733B">
        <w:t>State</w:t>
      </w:r>
      <w:r w:rsidR="003543FB" w:rsidRPr="00B407C0">
        <w:t xml:space="preserve"> under </w:t>
      </w:r>
      <w:r w:rsidR="00AB6B8F">
        <w:t>any State Project Document</w:t>
      </w:r>
      <w:r w:rsidR="003543FB" w:rsidRPr="00B407C0">
        <w:t>;</w:t>
      </w:r>
    </w:p>
    <w:p w:rsidR="003543FB" w:rsidRPr="00B407C0" w:rsidRDefault="00702342" w:rsidP="0006046F">
      <w:pPr>
        <w:pStyle w:val="Heading3"/>
      </w:pPr>
      <w:r>
        <w:t>(</w:t>
      </w:r>
      <w:r w:rsidRPr="0006046F">
        <w:rPr>
          <w:b/>
        </w:rPr>
        <w:t>List of Software</w:t>
      </w:r>
      <w:r>
        <w:t xml:space="preserve">): </w:t>
      </w:r>
      <w:r w:rsidR="003543FB" w:rsidRPr="00B407C0">
        <w:t xml:space="preserve">every item of the Software </w:t>
      </w:r>
      <w:r w:rsidR="004C0107">
        <w:t>(ex</w:t>
      </w:r>
      <w:r w:rsidR="007E32CC">
        <w:t>c</w:t>
      </w:r>
      <w:r w:rsidR="004C0107">
        <w:t xml:space="preserve">luding Software comprising the State IP) </w:t>
      </w:r>
      <w:r w:rsidR="003543FB" w:rsidRPr="00B407C0">
        <w:t xml:space="preserve">used or to be used </w:t>
      </w:r>
      <w:r w:rsidR="00EF7AFB">
        <w:t xml:space="preserve">by </w:t>
      </w:r>
      <w:r w:rsidR="00F907AB">
        <w:t>Project Co</w:t>
      </w:r>
      <w:r w:rsidR="00EF7AFB">
        <w:t xml:space="preserve"> </w:t>
      </w:r>
      <w:r w:rsidR="007E32CC">
        <w:t xml:space="preserve">or </w:t>
      </w:r>
      <w:r w:rsidR="003C350F">
        <w:t xml:space="preserve">any Project Co </w:t>
      </w:r>
      <w:r w:rsidR="00EF7AFB">
        <w:t xml:space="preserve">Associate </w:t>
      </w:r>
      <w:r w:rsidR="003543FB" w:rsidRPr="00B407C0">
        <w:t xml:space="preserve">in </w:t>
      </w:r>
      <w:r w:rsidR="004C0107">
        <w:t xml:space="preserve">performing the Project </w:t>
      </w:r>
      <w:r w:rsidR="007E32CC">
        <w:t>Activities</w:t>
      </w:r>
      <w:r w:rsidR="004C0107">
        <w:t xml:space="preserve"> or which is part of the </w:t>
      </w:r>
      <w:r w:rsidR="007E5243">
        <w:t>Project Asset</w:t>
      </w:r>
      <w:r w:rsidR="008D2085">
        <w:t>s</w:t>
      </w:r>
      <w:r w:rsidR="003543FB" w:rsidRPr="00B407C0">
        <w:t xml:space="preserve"> is contained in the List of Software or will be later identified in accordance with </w:t>
      </w:r>
      <w:r w:rsidR="00F330E9">
        <w:t>section</w:t>
      </w:r>
      <w:r w:rsidR="003543FB" w:rsidRPr="00B407C0">
        <w:t xml:space="preserve"> </w:t>
      </w:r>
      <w:r w:rsidR="00633000" w:rsidRPr="00B407C0">
        <w:fldChar w:fldCharType="begin"/>
      </w:r>
      <w:r w:rsidR="00633000" w:rsidRPr="00B407C0">
        <w:instrText xml:space="preserve"> REF _Ref232584432 \r \h </w:instrText>
      </w:r>
      <w:r w:rsidR="003416AB">
        <w:instrText xml:space="preserve"> \* MERGEFORMAT </w:instrText>
      </w:r>
      <w:r w:rsidR="00633000" w:rsidRPr="00B407C0">
        <w:fldChar w:fldCharType="separate"/>
      </w:r>
      <w:r w:rsidR="00435143">
        <w:t>2.10(b)(iv)</w:t>
      </w:r>
      <w:r w:rsidR="00633000" w:rsidRPr="00B407C0">
        <w:fldChar w:fldCharType="end"/>
      </w:r>
      <w:r w:rsidR="003543FB" w:rsidRPr="00B407C0">
        <w:t>;</w:t>
      </w:r>
    </w:p>
    <w:p w:rsidR="003543FB" w:rsidRPr="00B407C0" w:rsidRDefault="00702342" w:rsidP="0006046F">
      <w:pPr>
        <w:pStyle w:val="Heading3"/>
      </w:pPr>
      <w:r>
        <w:lastRenderedPageBreak/>
        <w:t>(</w:t>
      </w:r>
      <w:r w:rsidR="0085684E">
        <w:rPr>
          <w:b/>
        </w:rPr>
        <w:t>t</w:t>
      </w:r>
      <w:r w:rsidRPr="0006046F">
        <w:rPr>
          <w:b/>
        </w:rPr>
        <w:t>hird Party Software</w:t>
      </w:r>
      <w:r>
        <w:t xml:space="preserve">): </w:t>
      </w:r>
      <w:r w:rsidR="003543FB" w:rsidRPr="00B407C0">
        <w:t xml:space="preserve">it has the authority to undertake the obligations concerning the Third Party Software contained in </w:t>
      </w:r>
      <w:r w:rsidR="00F330E9">
        <w:t>section</w:t>
      </w:r>
      <w:r w:rsidR="003543FB" w:rsidRPr="00B407C0">
        <w:t xml:space="preserve"> </w:t>
      </w:r>
      <w:r w:rsidR="003543FB" w:rsidRPr="00B407C0">
        <w:fldChar w:fldCharType="begin"/>
      </w:r>
      <w:r w:rsidR="003543FB" w:rsidRPr="00B407C0">
        <w:instrText xml:space="preserve"> REF _Ref232820282 \r \h </w:instrText>
      </w:r>
      <w:r w:rsidR="003416AB">
        <w:instrText xml:space="preserve"> \* MERGEFORMAT </w:instrText>
      </w:r>
      <w:r w:rsidR="003543FB" w:rsidRPr="00B407C0">
        <w:fldChar w:fldCharType="separate"/>
      </w:r>
      <w:r w:rsidR="00435143">
        <w:t>2.12</w:t>
      </w:r>
      <w:r w:rsidR="003543FB" w:rsidRPr="00B407C0">
        <w:fldChar w:fldCharType="end"/>
      </w:r>
      <w:r w:rsidR="003543FB" w:rsidRPr="00B407C0">
        <w:t>;</w:t>
      </w:r>
    </w:p>
    <w:p w:rsidR="00606ED2" w:rsidRDefault="00702342" w:rsidP="00964E14">
      <w:pPr>
        <w:pStyle w:val="Heading3"/>
      </w:pPr>
      <w:r>
        <w:t>(</w:t>
      </w:r>
      <w:r w:rsidRPr="0006046F">
        <w:rPr>
          <w:b/>
        </w:rPr>
        <w:t>Third party rights or interests</w:t>
      </w:r>
      <w:r>
        <w:t xml:space="preserve">): </w:t>
      </w:r>
      <w:r w:rsidR="003543FB" w:rsidRPr="00B407C0">
        <w:t xml:space="preserve">no third party rights or interests will affect the enjoyment of the </w:t>
      </w:r>
      <w:r w:rsidR="003543FB" w:rsidRPr="00AE5195">
        <w:t xml:space="preserve">benefit of the licences in </w:t>
      </w:r>
      <w:r w:rsidR="00F330E9">
        <w:t>section</w:t>
      </w:r>
      <w:r w:rsidR="003543FB" w:rsidRPr="00AE5195">
        <w:t xml:space="preserve"> </w:t>
      </w:r>
      <w:r w:rsidR="00AE5195" w:rsidRPr="0006046F">
        <w:fldChar w:fldCharType="begin"/>
      </w:r>
      <w:r w:rsidR="00AE5195" w:rsidRPr="0006046F">
        <w:instrText xml:space="preserve"> REF _Ref383349189 \w \h </w:instrText>
      </w:r>
      <w:r w:rsidR="00AE5195">
        <w:instrText xml:space="preserve"> \* MERGEFORMAT </w:instrText>
      </w:r>
      <w:r w:rsidR="00AE5195" w:rsidRPr="0006046F">
        <w:fldChar w:fldCharType="separate"/>
      </w:r>
      <w:r w:rsidR="00435143">
        <w:t>2.4(a)</w:t>
      </w:r>
      <w:r w:rsidR="00AE5195" w:rsidRPr="0006046F">
        <w:fldChar w:fldCharType="end"/>
      </w:r>
      <w:r w:rsidR="003543FB" w:rsidRPr="00AE5195">
        <w:t xml:space="preserve"> or prevent the rights in </w:t>
      </w:r>
      <w:r w:rsidR="00F330E9">
        <w:t>section</w:t>
      </w:r>
      <w:r w:rsidR="003543FB" w:rsidRPr="00AE5195">
        <w:t xml:space="preserve"> </w:t>
      </w:r>
      <w:r w:rsidR="003543FB" w:rsidRPr="0006046F">
        <w:fldChar w:fldCharType="begin"/>
      </w:r>
      <w:r w:rsidR="003543FB" w:rsidRPr="00AE5195">
        <w:instrText xml:space="preserve"> REF _Ref152921642 \r \h </w:instrText>
      </w:r>
      <w:r w:rsidR="003416AB" w:rsidRPr="00AE5195">
        <w:instrText xml:space="preserve"> \* MERGEFORMAT </w:instrText>
      </w:r>
      <w:r w:rsidR="003543FB" w:rsidRPr="0006046F">
        <w:fldChar w:fldCharType="separate"/>
      </w:r>
      <w:r w:rsidR="00435143">
        <w:t>2.4(b)</w:t>
      </w:r>
      <w:r w:rsidR="003543FB" w:rsidRPr="0006046F">
        <w:fldChar w:fldCharType="end"/>
      </w:r>
      <w:r w:rsidR="00F330E9">
        <w:t xml:space="preserve">, section </w:t>
      </w:r>
      <w:r w:rsidR="00797914" w:rsidRPr="0006046F">
        <w:fldChar w:fldCharType="begin"/>
      </w:r>
      <w:r w:rsidR="00797914" w:rsidRPr="00AE5195">
        <w:instrText xml:space="preserve"> REF _Ref522620297 \r \h </w:instrText>
      </w:r>
      <w:r w:rsidR="003416AB" w:rsidRPr="00AE5195">
        <w:instrText xml:space="preserve"> \* MERGEFORMAT </w:instrText>
      </w:r>
      <w:r w:rsidR="00797914" w:rsidRPr="0006046F">
        <w:fldChar w:fldCharType="separate"/>
      </w:r>
      <w:r w:rsidR="00435143">
        <w:t>2.5</w:t>
      </w:r>
      <w:r w:rsidR="00797914" w:rsidRPr="0006046F">
        <w:fldChar w:fldCharType="end"/>
      </w:r>
      <w:r w:rsidR="007E32CC" w:rsidRPr="00AE5195">
        <w:t xml:space="preserve"> </w:t>
      </w:r>
      <w:r w:rsidR="0085684E">
        <w:t xml:space="preserve">or </w:t>
      </w:r>
      <w:r w:rsidR="00F330E9">
        <w:t xml:space="preserve">section </w:t>
      </w:r>
      <w:r w:rsidR="007E32CC" w:rsidRPr="0006046F">
        <w:fldChar w:fldCharType="begin"/>
      </w:r>
      <w:r w:rsidR="007E32CC" w:rsidRPr="00AE5195">
        <w:instrText xml:space="preserve"> REF _Ref466555970 \w \h </w:instrText>
      </w:r>
      <w:r w:rsidR="00AE5195">
        <w:instrText xml:space="preserve"> \* MERGEFORMAT </w:instrText>
      </w:r>
      <w:r w:rsidR="007E32CC" w:rsidRPr="0006046F">
        <w:fldChar w:fldCharType="separate"/>
      </w:r>
      <w:r w:rsidR="00435143">
        <w:t>2.6</w:t>
      </w:r>
      <w:r w:rsidR="007E32CC" w:rsidRPr="0006046F">
        <w:fldChar w:fldCharType="end"/>
      </w:r>
      <w:r w:rsidR="003543FB" w:rsidRPr="00AE5195">
        <w:t>;</w:t>
      </w:r>
    </w:p>
    <w:p w:rsidR="003543FB" w:rsidRPr="00B407C0" w:rsidRDefault="00702342" w:rsidP="0006046F">
      <w:pPr>
        <w:pStyle w:val="Heading3"/>
      </w:pPr>
      <w:r>
        <w:t>(</w:t>
      </w:r>
      <w:r w:rsidRPr="0006046F">
        <w:rPr>
          <w:b/>
        </w:rPr>
        <w:t xml:space="preserve">no Permitted </w:t>
      </w:r>
      <w:r w:rsidR="00DE064B" w:rsidRPr="0006046F">
        <w:rPr>
          <w:b/>
        </w:rPr>
        <w:t>Encumbrance</w:t>
      </w:r>
      <w:r>
        <w:t xml:space="preserve">): </w:t>
      </w:r>
      <w:r w:rsidR="007E32CC">
        <w:t xml:space="preserve">other than a Permitted </w:t>
      </w:r>
      <w:r w:rsidR="00DE064B">
        <w:t>Encumbrance</w:t>
      </w:r>
      <w:r w:rsidR="007E32CC">
        <w:t xml:space="preserve">, </w:t>
      </w:r>
      <w:r w:rsidR="003543FB" w:rsidRPr="00B407C0">
        <w:t xml:space="preserve">there are no </w:t>
      </w:r>
      <w:r w:rsidR="008C6882">
        <w:t>Encumbrances</w:t>
      </w:r>
      <w:r w:rsidR="003543FB" w:rsidRPr="00B407C0">
        <w:t xml:space="preserve">, and it will not allow any </w:t>
      </w:r>
      <w:r w:rsidR="008C6882">
        <w:t>Encumbrance</w:t>
      </w:r>
      <w:r w:rsidR="003543FB" w:rsidRPr="00B407C0">
        <w:t xml:space="preserve"> to be created, over </w:t>
      </w:r>
      <w:r w:rsidR="00481864" w:rsidRPr="00B407C0">
        <w:t xml:space="preserve">its rights to </w:t>
      </w:r>
      <w:r w:rsidR="003543FB" w:rsidRPr="00B407C0">
        <w:t xml:space="preserve">any </w:t>
      </w:r>
      <w:r w:rsidR="001D084A">
        <w:t>Intellectual Property Rights</w:t>
      </w:r>
      <w:r w:rsidR="00F94026" w:rsidRPr="00B407C0">
        <w:t xml:space="preserve"> </w:t>
      </w:r>
      <w:r w:rsidR="00673CBC" w:rsidRPr="00B407C0">
        <w:t xml:space="preserve">that </w:t>
      </w:r>
      <w:r w:rsidR="009F4DD6">
        <w:t>are</w:t>
      </w:r>
      <w:r w:rsidR="009F4DD6" w:rsidRPr="00B407C0">
        <w:t xml:space="preserve"> </w:t>
      </w:r>
      <w:r w:rsidR="00481864" w:rsidRPr="00B407C0">
        <w:t>used</w:t>
      </w:r>
      <w:r w:rsidR="00673CBC" w:rsidRPr="00B407C0">
        <w:t xml:space="preserve"> </w:t>
      </w:r>
      <w:r w:rsidR="00F94026" w:rsidRPr="00B407C0">
        <w:t xml:space="preserve">by it for the purposes of its obligations under </w:t>
      </w:r>
      <w:r w:rsidR="00AB6B8F">
        <w:t>any State Project Document</w:t>
      </w:r>
      <w:r w:rsidR="00EF7AFB">
        <w:t xml:space="preserve">, except for any Permitted </w:t>
      </w:r>
      <w:r w:rsidR="008C6882">
        <w:t>Encumbrance</w:t>
      </w:r>
      <w:r w:rsidR="003543FB" w:rsidRPr="00B407C0">
        <w:t>;</w:t>
      </w:r>
    </w:p>
    <w:p w:rsidR="004C0107" w:rsidRDefault="00702342" w:rsidP="0006046F">
      <w:pPr>
        <w:pStyle w:val="Heading3"/>
      </w:pPr>
      <w:r>
        <w:t>(</w:t>
      </w:r>
      <w:r w:rsidRPr="0006046F">
        <w:rPr>
          <w:b/>
        </w:rPr>
        <w:t>allegations or notices</w:t>
      </w:r>
      <w:r>
        <w:t xml:space="preserve">): </w:t>
      </w:r>
      <w:r w:rsidR="003543FB" w:rsidRPr="00B407C0">
        <w:t xml:space="preserve">it is not aware of any allegations of infringement or notices of misappropriation issued by any person or any Claims that </w:t>
      </w:r>
      <w:r w:rsidR="00001127">
        <w:t xml:space="preserve">the </w:t>
      </w:r>
      <w:r w:rsidR="004C0107">
        <w:t>Project Assets</w:t>
      </w:r>
      <w:r w:rsidR="004B798D" w:rsidRPr="00B407C0">
        <w:t xml:space="preserve"> </w:t>
      </w:r>
      <w:r w:rsidR="003543FB" w:rsidRPr="00B407C0">
        <w:t xml:space="preserve">or </w:t>
      </w:r>
      <w:r w:rsidR="009F4DD6">
        <w:t>their</w:t>
      </w:r>
      <w:r w:rsidR="009F4DD6" w:rsidRPr="00B407C0">
        <w:t xml:space="preserve"> </w:t>
      </w:r>
      <w:r w:rsidR="003543FB" w:rsidRPr="00B407C0">
        <w:t xml:space="preserve">use or enjoyment in accordance with or as contemplated by </w:t>
      </w:r>
      <w:r w:rsidR="003C657D">
        <w:t xml:space="preserve">any State Project Document </w:t>
      </w:r>
      <w:r w:rsidR="003543FB" w:rsidRPr="00B407C0">
        <w:t xml:space="preserve">infringe or will infringe any rights, including any </w:t>
      </w:r>
      <w:r w:rsidR="001D084A">
        <w:t>Intellectual Property Rights</w:t>
      </w:r>
      <w:r w:rsidR="003543FB" w:rsidRPr="00B407C0">
        <w:t xml:space="preserve"> or Moral Rights, of any third party</w:t>
      </w:r>
      <w:r w:rsidR="004C0107">
        <w:t>; and</w:t>
      </w:r>
    </w:p>
    <w:p w:rsidR="003543FB" w:rsidRPr="00B407C0" w:rsidRDefault="004C0107" w:rsidP="0006046F">
      <w:pPr>
        <w:pStyle w:val="Heading3"/>
      </w:pPr>
      <w:r>
        <w:t>[</w:t>
      </w:r>
      <w:r w:rsidR="00702342">
        <w:t>(</w:t>
      </w:r>
      <w:r w:rsidR="00702342" w:rsidRPr="0006046F">
        <w:rPr>
          <w:b/>
        </w:rPr>
        <w:t>Escrow Material</w:t>
      </w:r>
      <w:r w:rsidR="00702342">
        <w:t xml:space="preserve">): </w:t>
      </w:r>
      <w:r w:rsidRPr="004C0107">
        <w:t xml:space="preserve">none of the Escrow Material contains information, material, documentation or otherwise that would be required by the State or any </w:t>
      </w:r>
      <w:r w:rsidR="003C657D">
        <w:t xml:space="preserve">person nominated or authorised by the State in connection with any State </w:t>
      </w:r>
      <w:r w:rsidRPr="004C0107">
        <w:t xml:space="preserve">Project </w:t>
      </w:r>
      <w:r w:rsidR="003C657D">
        <w:t xml:space="preserve">Document </w:t>
      </w:r>
      <w:r w:rsidRPr="004C0107">
        <w:t xml:space="preserve">to operate or maintain the </w:t>
      </w:r>
      <w:r>
        <w:t>[Maintained</w:t>
      </w:r>
      <w:r w:rsidRPr="004C0107">
        <w:t xml:space="preserve"> Assets</w:t>
      </w:r>
      <w:r>
        <w:t>]</w:t>
      </w:r>
      <w:r w:rsidRPr="004C0107">
        <w:t xml:space="preserve"> in accordance with or as contemplated by </w:t>
      </w:r>
      <w:r w:rsidR="003C657D">
        <w:t>any State Project Document.</w:t>
      </w:r>
      <w:r>
        <w:t>]</w:t>
      </w:r>
      <w:r w:rsidRPr="0006046F">
        <w:rPr>
          <w:b/>
          <w:i/>
          <w:highlight w:val="yellow"/>
        </w:rPr>
        <w:t>[Note: To be included if Escrow Material is contemplated.]</w:t>
      </w:r>
    </w:p>
    <w:p w:rsidR="00606ED2" w:rsidRDefault="00B06904" w:rsidP="00D06D2F">
      <w:pPr>
        <w:pStyle w:val="IndentParaLevel1"/>
      </w:pPr>
      <w:r w:rsidRPr="00B407C0">
        <w:t xml:space="preserve">Each representation and warranty in this </w:t>
      </w:r>
      <w:r w:rsidR="00F330E9">
        <w:t>section</w:t>
      </w:r>
      <w:r w:rsidRPr="00B407C0">
        <w:t xml:space="preserve"> </w:t>
      </w:r>
      <w:r w:rsidR="00D06D2F" w:rsidRPr="0043557D">
        <w:fldChar w:fldCharType="begin"/>
      </w:r>
      <w:r w:rsidR="00D06D2F" w:rsidRPr="00B407C0">
        <w:instrText xml:space="preserve"> REF _Ref231291693 \r \h </w:instrText>
      </w:r>
      <w:r w:rsidR="003416AB">
        <w:instrText xml:space="preserve"> \* MERGEFORMAT </w:instrText>
      </w:r>
      <w:r w:rsidR="00D06D2F" w:rsidRPr="0043557D">
        <w:fldChar w:fldCharType="separate"/>
      </w:r>
      <w:r w:rsidR="00435143">
        <w:t>2.1</w:t>
      </w:r>
      <w:r w:rsidR="00D06D2F" w:rsidRPr="0043557D">
        <w:fldChar w:fldCharType="end"/>
      </w:r>
      <w:r w:rsidRPr="00117D3E">
        <w:t xml:space="preserve"> is a continuing representation and warranty and will be repeated on each day while any obligation under </w:t>
      </w:r>
      <w:r w:rsidR="003C657D">
        <w:t xml:space="preserve">any State Project Document </w:t>
      </w:r>
      <w:r w:rsidRPr="00343E63">
        <w:t>remains outstanding, with</w:t>
      </w:r>
      <w:r w:rsidRPr="0043557D">
        <w:t xml:space="preserve"> reference to the facts and circumstances then subsisting.</w:t>
      </w:r>
    </w:p>
    <w:p w:rsidR="003543FB" w:rsidRDefault="003543FB" w:rsidP="0006046F">
      <w:pPr>
        <w:pStyle w:val="Heading2"/>
      </w:pPr>
      <w:bookmarkStart w:id="23" w:name="_Toc146702966"/>
      <w:bookmarkStart w:id="24" w:name="_Ref522620290"/>
      <w:bookmarkStart w:id="25" w:name="_Toc523550462"/>
      <w:bookmarkStart w:id="26" w:name="_Ref147282437"/>
      <w:bookmarkStart w:id="27" w:name="_Toc148948104"/>
      <w:bookmarkStart w:id="28" w:name="_Toc156200798"/>
      <w:bookmarkEnd w:id="23"/>
      <w:r w:rsidRPr="0043557D">
        <w:t>Indemnity</w:t>
      </w:r>
      <w:bookmarkEnd w:id="24"/>
      <w:bookmarkEnd w:id="25"/>
      <w:bookmarkEnd w:id="26"/>
      <w:bookmarkEnd w:id="27"/>
      <w:bookmarkEnd w:id="28"/>
    </w:p>
    <w:p w:rsidR="001A08AA" w:rsidRPr="001A08AA" w:rsidRDefault="005335F3" w:rsidP="001A08AA">
      <w:pPr>
        <w:pStyle w:val="IndentParaLevel1"/>
      </w:pPr>
      <w:r>
        <w:t xml:space="preserve">Project Co's liability to indemnify the Indemnified IP Persons in respect of Intellectual Property Rights and Moral Rights is set out in clause </w:t>
      </w:r>
      <w:r w:rsidR="003C657D">
        <w:t>43.5</w:t>
      </w:r>
      <w:r>
        <w:t>.</w:t>
      </w:r>
    </w:p>
    <w:p w:rsidR="003543FB" w:rsidRPr="00B407C0" w:rsidRDefault="003543FB" w:rsidP="0006046F">
      <w:pPr>
        <w:pStyle w:val="Heading2"/>
      </w:pPr>
      <w:bookmarkStart w:id="29" w:name="_Toc146702967"/>
      <w:bookmarkStart w:id="30" w:name="_Toc523550463"/>
      <w:bookmarkStart w:id="31" w:name="_Toc148948105"/>
      <w:bookmarkStart w:id="32" w:name="_Ref155339147"/>
      <w:bookmarkStart w:id="33" w:name="_Toc156200799"/>
      <w:bookmarkStart w:id="34" w:name="_Ref232820578"/>
      <w:bookmarkStart w:id="35" w:name="_Ref232820618"/>
      <w:bookmarkEnd w:id="29"/>
      <w:r w:rsidRPr="00B407C0">
        <w:t>Infringements</w:t>
      </w:r>
      <w:bookmarkEnd w:id="30"/>
      <w:bookmarkEnd w:id="31"/>
      <w:bookmarkEnd w:id="32"/>
      <w:bookmarkEnd w:id="33"/>
      <w:bookmarkEnd w:id="34"/>
      <w:bookmarkEnd w:id="35"/>
    </w:p>
    <w:p w:rsidR="003543FB" w:rsidRPr="00B407C0" w:rsidRDefault="00CF2416" w:rsidP="0006046F">
      <w:pPr>
        <w:pStyle w:val="Heading3"/>
      </w:pPr>
      <w:bookmarkStart w:id="36" w:name="_Ref153270474"/>
      <w:r>
        <w:t>(</w:t>
      </w:r>
      <w:r w:rsidRPr="0006046F">
        <w:rPr>
          <w:b/>
        </w:rPr>
        <w:t>Project Co notice</w:t>
      </w:r>
      <w:r>
        <w:t xml:space="preserve">): </w:t>
      </w:r>
      <w:r w:rsidR="003543FB" w:rsidRPr="00B407C0">
        <w:t xml:space="preserve">If </w:t>
      </w:r>
      <w:bookmarkStart w:id="37" w:name="_Ref106784128"/>
      <w:bookmarkEnd w:id="36"/>
      <w:r w:rsidR="00F907AB">
        <w:t>Project Co</w:t>
      </w:r>
      <w:r w:rsidR="003543FB" w:rsidRPr="00B407C0">
        <w:t>:</w:t>
      </w:r>
    </w:p>
    <w:p w:rsidR="003543FB" w:rsidRPr="00B407C0" w:rsidRDefault="003543FB" w:rsidP="0006046F">
      <w:pPr>
        <w:pStyle w:val="Heading4"/>
      </w:pPr>
      <w:r w:rsidRPr="00B407C0">
        <w:t xml:space="preserve">becomes aware of a </w:t>
      </w:r>
      <w:r w:rsidR="006A0C3D" w:rsidRPr="00B407C0">
        <w:t>C</w:t>
      </w:r>
      <w:r w:rsidRPr="00B407C0">
        <w:t xml:space="preserve">laim by a person that the use of any of the </w:t>
      </w:r>
      <w:r w:rsidR="001D084A">
        <w:t>Intellectual Property Rights</w:t>
      </w:r>
      <w:r w:rsidR="00282253">
        <w:t xml:space="preserve"> or Moral Rights</w:t>
      </w:r>
      <w:r w:rsidRPr="00B407C0">
        <w:t xml:space="preserve"> relating to </w:t>
      </w:r>
      <w:r w:rsidR="00001127">
        <w:t xml:space="preserve">the </w:t>
      </w:r>
      <w:r w:rsidR="00282253">
        <w:t xml:space="preserve">Project </w:t>
      </w:r>
      <w:r w:rsidR="007E3186">
        <w:t xml:space="preserve">or the </w:t>
      </w:r>
      <w:r w:rsidR="00282253">
        <w:t>Project</w:t>
      </w:r>
      <w:r w:rsidR="007E3186">
        <w:t xml:space="preserve"> Assets</w:t>
      </w:r>
      <w:r w:rsidR="007E3186" w:rsidRPr="00B407C0">
        <w:t xml:space="preserve"> </w:t>
      </w:r>
      <w:r w:rsidRPr="00B407C0">
        <w:t xml:space="preserve">infringes or amounts to a misuse of the </w:t>
      </w:r>
      <w:r w:rsidR="001D084A">
        <w:t>Intellectual Property Rights</w:t>
      </w:r>
      <w:r w:rsidR="00282253">
        <w:t>, Moral Rights</w:t>
      </w:r>
      <w:r w:rsidRPr="00B407C0">
        <w:t xml:space="preserve"> or other rights of a third party</w:t>
      </w:r>
      <w:bookmarkEnd w:id="37"/>
      <w:r w:rsidRPr="00B407C0">
        <w:t>; or</w:t>
      </w:r>
    </w:p>
    <w:p w:rsidR="00606ED2" w:rsidRDefault="003543FB" w:rsidP="0006046F">
      <w:pPr>
        <w:pStyle w:val="Heading4"/>
      </w:pPr>
      <w:r w:rsidRPr="00B407C0">
        <w:t xml:space="preserve">believes that </w:t>
      </w:r>
      <w:r w:rsidR="00F907AB">
        <w:t xml:space="preserve">the </w:t>
      </w:r>
      <w:r w:rsidR="004F733B">
        <w:t>State</w:t>
      </w:r>
      <w:r w:rsidRPr="00B407C0">
        <w:t xml:space="preserve"> may have a </w:t>
      </w:r>
      <w:r w:rsidR="006A0C3D" w:rsidRPr="00B407C0">
        <w:t>C</w:t>
      </w:r>
      <w:r w:rsidRPr="00B407C0">
        <w:t xml:space="preserve">laim against a person for infringement or misuse of any </w:t>
      </w:r>
      <w:r w:rsidR="001D084A">
        <w:t>Intellectual Property Rights</w:t>
      </w:r>
      <w:r w:rsidR="00282253">
        <w:t xml:space="preserve"> or Moral Rights</w:t>
      </w:r>
      <w:r w:rsidRPr="00B407C0">
        <w:t xml:space="preserve"> </w:t>
      </w:r>
      <w:r w:rsidR="0085684E">
        <w:t xml:space="preserve">relating to </w:t>
      </w:r>
      <w:r w:rsidR="00001127">
        <w:t xml:space="preserve">the </w:t>
      </w:r>
      <w:r w:rsidR="00282253">
        <w:t>Project</w:t>
      </w:r>
      <w:r w:rsidR="007E3186">
        <w:t xml:space="preserve"> or the </w:t>
      </w:r>
      <w:r w:rsidR="00282253">
        <w:t>Project Assets</w:t>
      </w:r>
      <w:r w:rsidRPr="00B407C0">
        <w:t>,</w:t>
      </w:r>
    </w:p>
    <w:p w:rsidR="003543FB" w:rsidRPr="00B407C0" w:rsidRDefault="003543FB" w:rsidP="003543FB">
      <w:pPr>
        <w:pStyle w:val="IndentParaLevel2"/>
      </w:pPr>
      <w:r w:rsidRPr="00B407C0">
        <w:t xml:space="preserve">it must promptly provide </w:t>
      </w:r>
      <w:r w:rsidR="00F907AB">
        <w:t xml:space="preserve">the </w:t>
      </w:r>
      <w:r w:rsidR="004F733B">
        <w:t>State</w:t>
      </w:r>
      <w:r w:rsidRPr="00B407C0">
        <w:t xml:space="preserve"> with written notice of the alleged </w:t>
      </w:r>
      <w:r w:rsidR="006A0C3D" w:rsidRPr="00B407C0">
        <w:t>C</w:t>
      </w:r>
      <w:r w:rsidRPr="00B407C0">
        <w:t>laim.</w:t>
      </w:r>
    </w:p>
    <w:p w:rsidR="003543FB" w:rsidRPr="00B407C0" w:rsidRDefault="00CF2416" w:rsidP="00F330E9">
      <w:pPr>
        <w:pStyle w:val="Heading3"/>
      </w:pPr>
      <w:bookmarkStart w:id="38" w:name="_Ref147282717"/>
      <w:r>
        <w:t>(</w:t>
      </w:r>
      <w:r w:rsidRPr="0006046F">
        <w:rPr>
          <w:b/>
        </w:rPr>
        <w:t>Prevention from using Intellectual Property Rights</w:t>
      </w:r>
      <w:r>
        <w:t xml:space="preserve">): </w:t>
      </w:r>
      <w:r w:rsidR="003543FB" w:rsidRPr="00B407C0">
        <w:t xml:space="preserve">Notwithstanding </w:t>
      </w:r>
      <w:r w:rsidR="00A642DC" w:rsidRPr="00B407C0">
        <w:t>clause</w:t>
      </w:r>
      <w:r w:rsidR="005335F3">
        <w:t xml:space="preserve"> </w:t>
      </w:r>
      <w:r w:rsidR="003C657D">
        <w:t>43.5</w:t>
      </w:r>
      <w:r w:rsidR="005335F3">
        <w:t xml:space="preserve"> or </w:t>
      </w:r>
      <w:r w:rsidR="00F330E9" w:rsidRPr="00F330E9">
        <w:t>section</w:t>
      </w:r>
      <w:r w:rsidR="00F330E9" w:rsidRPr="00F330E9" w:rsidDel="00F330E9">
        <w:t xml:space="preserve"> </w:t>
      </w:r>
      <w:r w:rsidR="00282253" w:rsidRPr="0043557D">
        <w:fldChar w:fldCharType="begin"/>
      </w:r>
      <w:r w:rsidR="00282253" w:rsidRPr="00B407C0">
        <w:instrText xml:space="preserve"> REF _Ref231291693 \r \h </w:instrText>
      </w:r>
      <w:r w:rsidR="00282253">
        <w:instrText xml:space="preserve"> \* MERGEFORMAT </w:instrText>
      </w:r>
      <w:r w:rsidR="00282253" w:rsidRPr="0043557D">
        <w:fldChar w:fldCharType="separate"/>
      </w:r>
      <w:r w:rsidR="00435143">
        <w:t>2.1</w:t>
      </w:r>
      <w:r w:rsidR="00282253" w:rsidRPr="0043557D">
        <w:fldChar w:fldCharType="end"/>
      </w:r>
      <w:r w:rsidR="003543FB" w:rsidRPr="00B407C0">
        <w:t xml:space="preserve">, if as a result of any alleged </w:t>
      </w:r>
      <w:r w:rsidR="00282253">
        <w:t>or threatened violation or infringement</w:t>
      </w:r>
      <w:r w:rsidR="003543FB" w:rsidRPr="00B407C0">
        <w:t xml:space="preserve"> of </w:t>
      </w:r>
      <w:r w:rsidR="001D084A">
        <w:t>Intellectual Property Rights</w:t>
      </w:r>
      <w:r w:rsidR="00282253">
        <w:t xml:space="preserve"> or Moral Rights</w:t>
      </w:r>
      <w:r w:rsidR="003543FB" w:rsidRPr="00B407C0">
        <w:t xml:space="preserve">, </w:t>
      </w:r>
      <w:r w:rsidR="00F907AB">
        <w:t xml:space="preserve">the </w:t>
      </w:r>
      <w:r w:rsidR="004F733B">
        <w:t>State</w:t>
      </w:r>
      <w:r w:rsidR="003543FB" w:rsidRPr="00B407C0">
        <w:t xml:space="preserve">, </w:t>
      </w:r>
      <w:r w:rsidR="00F907AB">
        <w:t>Project Co</w:t>
      </w:r>
      <w:r w:rsidR="003543FB" w:rsidRPr="00B407C0">
        <w:t xml:space="preserve"> or any other entity performing work under </w:t>
      </w:r>
      <w:r w:rsidR="003C657D">
        <w:t xml:space="preserve">any </w:t>
      </w:r>
      <w:r w:rsidR="007E32CC">
        <w:t>Project Documents</w:t>
      </w:r>
      <w:r w:rsidR="003543FB" w:rsidRPr="00B407C0">
        <w:t xml:space="preserve"> is prevented (whether by court order or otherwise) from </w:t>
      </w:r>
      <w:r w:rsidR="001D3A5D" w:rsidRPr="00B407C0">
        <w:t>exercising</w:t>
      </w:r>
      <w:r w:rsidR="003543FB" w:rsidRPr="00B407C0">
        <w:t xml:space="preserve"> </w:t>
      </w:r>
      <w:r w:rsidR="001D084A">
        <w:t>Intellectual Property Rights</w:t>
      </w:r>
      <w:r w:rsidR="003543FB" w:rsidRPr="00B407C0">
        <w:t xml:space="preserve"> </w:t>
      </w:r>
      <w:r w:rsidR="00282253">
        <w:t xml:space="preserve">or Moral Rights </w:t>
      </w:r>
      <w:r w:rsidR="003543FB" w:rsidRPr="00B407C0">
        <w:t xml:space="preserve">it had been </w:t>
      </w:r>
      <w:r w:rsidR="001D3A5D" w:rsidRPr="00B407C0">
        <w:t>exercising</w:t>
      </w:r>
      <w:r w:rsidR="003543FB" w:rsidRPr="00B407C0">
        <w:t xml:space="preserve"> or was proposing to </w:t>
      </w:r>
      <w:r w:rsidR="001D3A5D" w:rsidRPr="00B407C0">
        <w:t xml:space="preserve">exercise </w:t>
      </w:r>
      <w:r w:rsidR="003543FB" w:rsidRPr="00B407C0">
        <w:t xml:space="preserve">to </w:t>
      </w:r>
      <w:r w:rsidR="007E32CC">
        <w:t>carry out</w:t>
      </w:r>
      <w:r w:rsidR="007E32CC" w:rsidRPr="00B407C0">
        <w:t xml:space="preserve"> </w:t>
      </w:r>
      <w:r w:rsidR="00F907AB">
        <w:t xml:space="preserve">the </w:t>
      </w:r>
      <w:r w:rsidR="00F907AB">
        <w:lastRenderedPageBreak/>
        <w:t>Project Activities</w:t>
      </w:r>
      <w:r w:rsidR="003C657D">
        <w:t xml:space="preserve"> or to use or enjoy the Project Co Material or the Project Assets</w:t>
      </w:r>
      <w:r w:rsidR="003543FB" w:rsidRPr="00B407C0">
        <w:t xml:space="preserve">, </w:t>
      </w:r>
      <w:r w:rsidR="00F907AB">
        <w:t>Project Co</w:t>
      </w:r>
      <w:r w:rsidR="003543FB" w:rsidRPr="00B407C0">
        <w:t xml:space="preserve"> must</w:t>
      </w:r>
      <w:r w:rsidR="007E32CC">
        <w:t xml:space="preserve"> (at the State's option)</w:t>
      </w:r>
      <w:r w:rsidR="003543FB" w:rsidRPr="00B407C0">
        <w:t>:</w:t>
      </w:r>
      <w:bookmarkEnd w:id="38"/>
    </w:p>
    <w:p w:rsidR="00606ED2" w:rsidRDefault="003543FB" w:rsidP="0006046F">
      <w:pPr>
        <w:pStyle w:val="Heading4"/>
      </w:pPr>
      <w:r w:rsidRPr="00B407C0">
        <w:t xml:space="preserve">secure for </w:t>
      </w:r>
      <w:r w:rsidR="00F907AB">
        <w:t xml:space="preserve">the </w:t>
      </w:r>
      <w:r w:rsidR="004F733B">
        <w:t>State</w:t>
      </w:r>
      <w:r w:rsidRPr="00B407C0">
        <w:t xml:space="preserve"> the right to continue </w:t>
      </w:r>
      <w:r w:rsidR="001D3A5D" w:rsidRPr="00B407C0">
        <w:t>exercis</w:t>
      </w:r>
      <w:r w:rsidR="007E32CC">
        <w:t>ing</w:t>
      </w:r>
      <w:r w:rsidRPr="00B407C0">
        <w:t xml:space="preserve"> such </w:t>
      </w:r>
      <w:r w:rsidR="001D084A">
        <w:t>Intellectual Property Rights</w:t>
      </w:r>
      <w:r w:rsidR="007E32CC">
        <w:t xml:space="preserve"> </w:t>
      </w:r>
      <w:r w:rsidR="00282253">
        <w:t xml:space="preserve">or Moral Rights </w:t>
      </w:r>
      <w:r w:rsidR="007E32CC">
        <w:t>on terms no more onerous than those in this Deed</w:t>
      </w:r>
      <w:r w:rsidRPr="00B407C0">
        <w:t>;</w:t>
      </w:r>
    </w:p>
    <w:p w:rsidR="003543FB" w:rsidRPr="00B407C0" w:rsidRDefault="003543FB" w:rsidP="0006046F">
      <w:pPr>
        <w:pStyle w:val="Heading4"/>
      </w:pPr>
      <w:r w:rsidRPr="00B407C0">
        <w:t xml:space="preserve">replace such </w:t>
      </w:r>
      <w:r w:rsidR="001D084A">
        <w:t>Intellectual Property Rights</w:t>
      </w:r>
      <w:r w:rsidRPr="00B407C0">
        <w:t xml:space="preserve"> </w:t>
      </w:r>
      <w:r w:rsidR="00282253">
        <w:t xml:space="preserve">or Moral Rights </w:t>
      </w:r>
      <w:r w:rsidRPr="00B407C0">
        <w:t>with equivalent non</w:t>
      </w:r>
      <w:r w:rsidRPr="00B407C0">
        <w:noBreakHyphen/>
        <w:t xml:space="preserve">infringing </w:t>
      </w:r>
      <w:r w:rsidR="001D084A">
        <w:t>Intellectual Property Rights</w:t>
      </w:r>
      <w:r w:rsidR="00282253">
        <w:t xml:space="preserve"> or Moral Rights (as applicable)</w:t>
      </w:r>
      <w:r w:rsidRPr="00B407C0">
        <w:t>; or</w:t>
      </w:r>
    </w:p>
    <w:p w:rsidR="003543FB" w:rsidRPr="00B407C0" w:rsidRDefault="003543FB" w:rsidP="0006046F">
      <w:pPr>
        <w:pStyle w:val="Heading4"/>
      </w:pPr>
      <w:r w:rsidRPr="00B407C0">
        <w:t>modify any materials, equipment, Software, devices or processes so that they become non</w:t>
      </w:r>
      <w:r w:rsidRPr="00B407C0">
        <w:noBreakHyphen/>
        <w:t xml:space="preserve">infringing or remove any materials, equipment, Software, devices or processes that are infringing without prejudice to any other rights of </w:t>
      </w:r>
      <w:r w:rsidR="00F907AB">
        <w:t xml:space="preserve">the </w:t>
      </w:r>
      <w:r w:rsidR="004F733B">
        <w:t>State</w:t>
      </w:r>
      <w:r w:rsidR="007E32CC">
        <w:t>, and refund to the State all sums paid by the State for them</w:t>
      </w:r>
      <w:r w:rsidRPr="00B407C0">
        <w:t>.</w:t>
      </w:r>
    </w:p>
    <w:p w:rsidR="003543FB" w:rsidRPr="00B407C0" w:rsidRDefault="003543FB" w:rsidP="008C405C">
      <w:pPr>
        <w:pStyle w:val="Heading3"/>
      </w:pPr>
      <w:bookmarkStart w:id="39" w:name="_Ref155339153"/>
      <w:r w:rsidRPr="00B407C0">
        <w:t xml:space="preserve">If the amount of time necessary to proceed with one of the options set out in </w:t>
      </w:r>
      <w:r w:rsidR="00F330E9">
        <w:t>section</w:t>
      </w:r>
      <w:r w:rsidRPr="00B407C0">
        <w:t xml:space="preserve"> </w:t>
      </w:r>
      <w:r w:rsidRPr="00B407C0">
        <w:fldChar w:fldCharType="begin"/>
      </w:r>
      <w:r w:rsidRPr="00B407C0">
        <w:instrText xml:space="preserve"> REF _Ref232820578 \r \h </w:instrText>
      </w:r>
      <w:r w:rsidR="003416AB">
        <w:instrText xml:space="preserve"> \* MERGEFORMAT </w:instrText>
      </w:r>
      <w:r w:rsidRPr="00B407C0">
        <w:fldChar w:fldCharType="separate"/>
      </w:r>
      <w:r w:rsidR="00435143">
        <w:t>2.3</w:t>
      </w:r>
      <w:r w:rsidRPr="00B407C0">
        <w:fldChar w:fldCharType="end"/>
      </w:r>
      <w:r w:rsidRPr="00B407C0">
        <w:fldChar w:fldCharType="begin"/>
      </w:r>
      <w:r w:rsidRPr="00B407C0">
        <w:instrText xml:space="preserve"> REF _Ref147282717 \r \h </w:instrText>
      </w:r>
      <w:r w:rsidR="003416AB">
        <w:instrText xml:space="preserve"> \* MERGEFORMAT </w:instrText>
      </w:r>
      <w:r w:rsidRPr="00B407C0">
        <w:fldChar w:fldCharType="separate"/>
      </w:r>
      <w:r w:rsidR="00435143">
        <w:t>(b)</w:t>
      </w:r>
      <w:r w:rsidRPr="00B407C0">
        <w:fldChar w:fldCharType="end"/>
      </w:r>
      <w:r w:rsidRPr="00B407C0">
        <w:t xml:space="preserve"> is deemed excessive by </w:t>
      </w:r>
      <w:r w:rsidR="00F907AB">
        <w:t xml:space="preserve">the </w:t>
      </w:r>
      <w:r w:rsidR="004F733B">
        <w:t>State</w:t>
      </w:r>
      <w:r w:rsidRPr="00B407C0">
        <w:t xml:space="preserve">, </w:t>
      </w:r>
      <w:r w:rsidR="00F907AB">
        <w:t xml:space="preserve">the </w:t>
      </w:r>
      <w:r w:rsidR="004F733B">
        <w:t>State</w:t>
      </w:r>
      <w:r w:rsidRPr="00B407C0">
        <w:t xml:space="preserve"> may direct </w:t>
      </w:r>
      <w:r w:rsidR="00F907AB">
        <w:t>Project Co</w:t>
      </w:r>
      <w:r w:rsidRPr="00B407C0">
        <w:t xml:space="preserve"> to </w:t>
      </w:r>
      <w:r w:rsidR="00CC3DF6">
        <w:t>exercise</w:t>
      </w:r>
      <w:r w:rsidR="00CC3DF6" w:rsidRPr="00B407C0">
        <w:t xml:space="preserve"> </w:t>
      </w:r>
      <w:r w:rsidRPr="00B407C0">
        <w:t xml:space="preserve">another option </w:t>
      </w:r>
      <w:r w:rsidR="00CC3DF6">
        <w:t xml:space="preserve">providing for an equivalent outcome </w:t>
      </w:r>
      <w:r w:rsidRPr="00B407C0">
        <w:t xml:space="preserve">and </w:t>
      </w:r>
      <w:r w:rsidR="00F907AB">
        <w:t>Project Co</w:t>
      </w:r>
      <w:r w:rsidRPr="00B407C0">
        <w:t xml:space="preserve"> must comply with that direction.</w:t>
      </w:r>
      <w:bookmarkEnd w:id="39"/>
    </w:p>
    <w:p w:rsidR="003543FB" w:rsidRPr="00B407C0" w:rsidRDefault="003543FB" w:rsidP="008C405C">
      <w:pPr>
        <w:pStyle w:val="Heading3"/>
      </w:pPr>
      <w:r w:rsidRPr="00B407C0">
        <w:t xml:space="preserve">The steps required for </w:t>
      </w:r>
      <w:r w:rsidR="00F907AB">
        <w:t>Project Co</w:t>
      </w:r>
      <w:r w:rsidRPr="00B407C0">
        <w:t xml:space="preserve"> to comply with its obligations under </w:t>
      </w:r>
      <w:r w:rsidR="00F330E9">
        <w:t>section</w:t>
      </w:r>
      <w:r w:rsidRPr="00B407C0">
        <w:t xml:space="preserve">s </w:t>
      </w:r>
      <w:r w:rsidRPr="00B407C0">
        <w:fldChar w:fldCharType="begin"/>
      </w:r>
      <w:r w:rsidRPr="00B407C0">
        <w:instrText xml:space="preserve"> REF _Ref232820578 \r \h </w:instrText>
      </w:r>
      <w:r w:rsidR="003416AB">
        <w:instrText xml:space="preserve"> \* MERGEFORMAT </w:instrText>
      </w:r>
      <w:r w:rsidRPr="00B407C0">
        <w:fldChar w:fldCharType="separate"/>
      </w:r>
      <w:r w:rsidR="00435143">
        <w:t>2.3</w:t>
      </w:r>
      <w:r w:rsidRPr="00B407C0">
        <w:fldChar w:fldCharType="end"/>
      </w:r>
      <w:r w:rsidRPr="00B407C0">
        <w:fldChar w:fldCharType="begin"/>
      </w:r>
      <w:r w:rsidRPr="00B407C0">
        <w:instrText xml:space="preserve"> REF _Ref147282717 \r \h </w:instrText>
      </w:r>
      <w:r w:rsidR="003416AB">
        <w:instrText xml:space="preserve"> \* MERGEFORMAT </w:instrText>
      </w:r>
      <w:r w:rsidRPr="00B407C0">
        <w:fldChar w:fldCharType="separate"/>
      </w:r>
      <w:r w:rsidR="00435143">
        <w:t>(b)</w:t>
      </w:r>
      <w:r w:rsidRPr="00B407C0">
        <w:fldChar w:fldCharType="end"/>
      </w:r>
      <w:r w:rsidRPr="00B407C0">
        <w:t xml:space="preserve"> and </w:t>
      </w:r>
      <w:r w:rsidRPr="00B407C0">
        <w:fldChar w:fldCharType="begin"/>
      </w:r>
      <w:r w:rsidRPr="00B407C0">
        <w:instrText xml:space="preserve"> REF _Ref232820618 \r \h </w:instrText>
      </w:r>
      <w:r w:rsidR="003416AB">
        <w:instrText xml:space="preserve"> \* MERGEFORMAT </w:instrText>
      </w:r>
      <w:r w:rsidRPr="00B407C0">
        <w:fldChar w:fldCharType="separate"/>
      </w:r>
      <w:r w:rsidR="00435143">
        <w:t>2.3</w:t>
      </w:r>
      <w:r w:rsidRPr="00B407C0">
        <w:fldChar w:fldCharType="end"/>
      </w:r>
      <w:r w:rsidRPr="00B407C0">
        <w:fldChar w:fldCharType="begin"/>
      </w:r>
      <w:r w:rsidRPr="00B407C0">
        <w:instrText xml:space="preserve"> REF _Ref155339153 \r \h </w:instrText>
      </w:r>
      <w:r w:rsidR="003416AB">
        <w:instrText xml:space="preserve"> \* MERGEFORMAT </w:instrText>
      </w:r>
      <w:r w:rsidRPr="00B407C0">
        <w:fldChar w:fldCharType="separate"/>
      </w:r>
      <w:r w:rsidR="00435143">
        <w:t>(c)</w:t>
      </w:r>
      <w:r w:rsidRPr="00B407C0">
        <w:fldChar w:fldCharType="end"/>
      </w:r>
      <w:r w:rsidRPr="00B407C0">
        <w:t xml:space="preserve"> are at </w:t>
      </w:r>
      <w:r w:rsidR="00F907AB">
        <w:t>Project Co's</w:t>
      </w:r>
      <w:r w:rsidRPr="00B407C0">
        <w:t xml:space="preserve"> sole cost and expense unless the alleged infringement or threatened infringement directly arises in respect of the licence granted to </w:t>
      </w:r>
      <w:r w:rsidR="00F907AB">
        <w:t>Project Co</w:t>
      </w:r>
      <w:r w:rsidRPr="00B407C0">
        <w:t xml:space="preserve"> under </w:t>
      </w:r>
      <w:r w:rsidR="00F330E9">
        <w:t>section</w:t>
      </w:r>
      <w:r w:rsidRPr="00B407C0">
        <w:t xml:space="preserve"> </w:t>
      </w:r>
      <w:r w:rsidR="00B37ED0">
        <w:fldChar w:fldCharType="begin"/>
      </w:r>
      <w:r w:rsidR="00B37ED0">
        <w:instrText xml:space="preserve"> REF _Ref470265514 \w \h </w:instrText>
      </w:r>
      <w:r w:rsidR="00B37ED0">
        <w:fldChar w:fldCharType="separate"/>
      </w:r>
      <w:r w:rsidR="00435143">
        <w:t>2.7</w:t>
      </w:r>
      <w:r w:rsidR="00B37ED0">
        <w:fldChar w:fldCharType="end"/>
      </w:r>
      <w:r w:rsidR="0085684E">
        <w:t>,</w:t>
      </w:r>
      <w:r w:rsidR="005335F3">
        <w:t xml:space="preserve"> </w:t>
      </w:r>
      <w:r w:rsidRPr="00B407C0">
        <w:t xml:space="preserve">in which case the costs are to be borne based upon the extent of responsibility of each party for the alleged infringement or threatened infringement, as reasonably determined by </w:t>
      </w:r>
      <w:r w:rsidR="00F907AB">
        <w:t xml:space="preserve">the </w:t>
      </w:r>
      <w:r w:rsidR="004F733B">
        <w:t>State</w:t>
      </w:r>
      <w:r w:rsidRPr="00B407C0">
        <w:t>.</w:t>
      </w:r>
    </w:p>
    <w:p w:rsidR="003543FB" w:rsidRPr="00B407C0" w:rsidRDefault="008C405C" w:rsidP="0006046F">
      <w:pPr>
        <w:pStyle w:val="Heading2"/>
        <w:rPr>
          <w:lang w:eastAsia="en-AU"/>
        </w:rPr>
      </w:pPr>
      <w:bookmarkStart w:id="40" w:name="_Toc146702968"/>
      <w:bookmarkStart w:id="41" w:name="_Ref470265537"/>
      <w:bookmarkEnd w:id="40"/>
      <w:r>
        <w:rPr>
          <w:lang w:eastAsia="en-AU"/>
        </w:rPr>
        <w:t>Licensed Intellect</w:t>
      </w:r>
      <w:r w:rsidRPr="0006046F">
        <w:rPr>
          <w:rStyle w:val="Heading4Char"/>
        </w:rPr>
        <w:t>u</w:t>
      </w:r>
      <w:r>
        <w:rPr>
          <w:lang w:eastAsia="en-AU"/>
        </w:rPr>
        <w:t>al Property</w:t>
      </w:r>
      <w:bookmarkEnd w:id="41"/>
    </w:p>
    <w:p w:rsidR="003543FB" w:rsidRPr="00B407C0" w:rsidRDefault="00CF2416" w:rsidP="0006046F">
      <w:pPr>
        <w:pStyle w:val="Heading3"/>
      </w:pPr>
      <w:bookmarkStart w:id="42" w:name="_Ref147282811"/>
      <w:bookmarkStart w:id="43" w:name="_Ref383349189"/>
      <w:bookmarkStart w:id="44" w:name="_Ref522620362"/>
      <w:r>
        <w:rPr>
          <w:color w:val="000000"/>
          <w:szCs w:val="22"/>
        </w:rPr>
        <w:t>(</w:t>
      </w:r>
      <w:r w:rsidRPr="0006046F">
        <w:rPr>
          <w:b/>
          <w:color w:val="000000"/>
          <w:szCs w:val="22"/>
        </w:rPr>
        <w:t>Grant of licence</w:t>
      </w:r>
      <w:r>
        <w:rPr>
          <w:color w:val="000000"/>
          <w:szCs w:val="22"/>
        </w:rPr>
        <w:t xml:space="preserve">): </w:t>
      </w:r>
      <w:r w:rsidR="004D5B8C">
        <w:rPr>
          <w:color w:val="000000"/>
          <w:szCs w:val="22"/>
        </w:rPr>
        <w:t xml:space="preserve">Subject to </w:t>
      </w:r>
      <w:r w:rsidR="00F330E9">
        <w:rPr>
          <w:color w:val="000000"/>
          <w:szCs w:val="22"/>
        </w:rPr>
        <w:t>section</w:t>
      </w:r>
      <w:r w:rsidR="004D5B8C">
        <w:rPr>
          <w:color w:val="000000"/>
          <w:szCs w:val="22"/>
        </w:rPr>
        <w:t xml:space="preserve"> </w:t>
      </w:r>
      <w:r w:rsidR="004D5B8C">
        <w:rPr>
          <w:color w:val="000000"/>
          <w:szCs w:val="22"/>
        </w:rPr>
        <w:fldChar w:fldCharType="begin"/>
      </w:r>
      <w:r w:rsidR="004D5B8C">
        <w:rPr>
          <w:color w:val="000000"/>
          <w:szCs w:val="22"/>
        </w:rPr>
        <w:instrText xml:space="preserve"> REF _Ref466556996 \w \h </w:instrText>
      </w:r>
      <w:r w:rsidR="004D5B8C">
        <w:rPr>
          <w:color w:val="000000"/>
          <w:szCs w:val="22"/>
        </w:rPr>
      </w:r>
      <w:r w:rsidR="004D5B8C">
        <w:rPr>
          <w:color w:val="000000"/>
          <w:szCs w:val="22"/>
        </w:rPr>
        <w:fldChar w:fldCharType="separate"/>
      </w:r>
      <w:r w:rsidR="00435143">
        <w:rPr>
          <w:color w:val="000000"/>
          <w:szCs w:val="22"/>
        </w:rPr>
        <w:t>2.4(c)</w:t>
      </w:r>
      <w:r w:rsidR="004D5B8C">
        <w:rPr>
          <w:color w:val="000000"/>
          <w:szCs w:val="22"/>
        </w:rPr>
        <w:fldChar w:fldCharType="end"/>
      </w:r>
      <w:r w:rsidR="004D5B8C">
        <w:rPr>
          <w:color w:val="000000"/>
          <w:szCs w:val="22"/>
        </w:rPr>
        <w:t xml:space="preserve">, </w:t>
      </w:r>
      <w:r w:rsidR="00F907AB">
        <w:rPr>
          <w:color w:val="000000"/>
          <w:szCs w:val="22"/>
        </w:rPr>
        <w:t>Project Co</w:t>
      </w:r>
      <w:r w:rsidR="003543FB" w:rsidRPr="00B407C0">
        <w:rPr>
          <w:color w:val="000000"/>
          <w:szCs w:val="22"/>
        </w:rPr>
        <w:t xml:space="preserve"> </w:t>
      </w:r>
      <w:r w:rsidR="003543FB" w:rsidRPr="00B407C0">
        <w:t xml:space="preserve">grants to </w:t>
      </w:r>
      <w:r w:rsidR="00F907AB">
        <w:t xml:space="preserve">the </w:t>
      </w:r>
      <w:r w:rsidR="004F733B">
        <w:t>State</w:t>
      </w:r>
      <w:r w:rsidR="003543FB" w:rsidRPr="00B407C0">
        <w:t xml:space="preserve"> and any entity nominated by </w:t>
      </w:r>
      <w:r w:rsidR="00F907AB">
        <w:t xml:space="preserve">the </w:t>
      </w:r>
      <w:r w:rsidR="004F733B">
        <w:t>State</w:t>
      </w:r>
      <w:r w:rsidR="003543FB" w:rsidRPr="00B407C0">
        <w:t xml:space="preserve"> a </w:t>
      </w:r>
      <w:r w:rsidR="00DE064B">
        <w:t>worldwide</w:t>
      </w:r>
      <w:r w:rsidR="005E77F2">
        <w:t xml:space="preserve">, </w:t>
      </w:r>
      <w:r w:rsidR="003543FB" w:rsidRPr="00B407C0">
        <w:t>permanent, perpetual, irrevocable, transferable, royalty</w:t>
      </w:r>
      <w:r w:rsidR="003543FB" w:rsidRPr="00B407C0">
        <w:noBreakHyphen/>
        <w:t>free, non</w:t>
      </w:r>
      <w:r w:rsidR="003543FB" w:rsidRPr="00B407C0">
        <w:noBreakHyphen/>
        <w:t>exclusive licence to exercise the Licensed Intellectual Property</w:t>
      </w:r>
      <w:r w:rsidR="009314BD">
        <w:t xml:space="preserve"> </w:t>
      </w:r>
      <w:r w:rsidR="00886BA8">
        <w:t>for the following purposes</w:t>
      </w:r>
      <w:bookmarkEnd w:id="42"/>
      <w:r w:rsidR="003543FB" w:rsidRPr="00B407C0">
        <w:t>:</w:t>
      </w:r>
      <w:bookmarkEnd w:id="43"/>
    </w:p>
    <w:p w:rsidR="00CC3DF6" w:rsidRDefault="00CC3DF6" w:rsidP="0006046F">
      <w:pPr>
        <w:pStyle w:val="Heading4"/>
      </w:pPr>
      <w:r>
        <w:t xml:space="preserve">to enable the State to receive the benefit of the </w:t>
      </w:r>
      <w:r w:rsidR="003C657D">
        <w:t xml:space="preserve">Project </w:t>
      </w:r>
      <w:r>
        <w:t>Assets</w:t>
      </w:r>
      <w:r w:rsidR="003C657D">
        <w:t xml:space="preserve"> and the Project </w:t>
      </w:r>
      <w:r w:rsidR="0085684E">
        <w:t xml:space="preserve">Co </w:t>
      </w:r>
      <w:r w:rsidR="003C657D">
        <w:t>Materials</w:t>
      </w:r>
      <w:r>
        <w:t>;</w:t>
      </w:r>
    </w:p>
    <w:p w:rsidR="003543FB" w:rsidRDefault="00886BA8" w:rsidP="0006046F">
      <w:pPr>
        <w:pStyle w:val="Heading4"/>
      </w:pPr>
      <w:r>
        <w:t xml:space="preserve">to </w:t>
      </w:r>
      <w:r w:rsidR="003543FB" w:rsidRPr="00B407C0">
        <w:t xml:space="preserve">carry out the </w:t>
      </w:r>
      <w:r w:rsidR="008C6882">
        <w:t xml:space="preserve">Project </w:t>
      </w:r>
      <w:r w:rsidR="00801664">
        <w:t>or</w:t>
      </w:r>
      <w:r w:rsidR="003543FB" w:rsidRPr="00B407C0">
        <w:t xml:space="preserve"> </w:t>
      </w:r>
      <w:r w:rsidR="00F907AB">
        <w:t>the Project Activities</w:t>
      </w:r>
      <w:r w:rsidR="008C6882">
        <w:t xml:space="preserve">, </w:t>
      </w:r>
      <w:r w:rsidR="008C6882" w:rsidRPr="008C6882">
        <w:t xml:space="preserve">including for any person other than </w:t>
      </w:r>
      <w:r w:rsidR="008C6882">
        <w:t>Project Co</w:t>
      </w:r>
      <w:r w:rsidR="008C6882" w:rsidRPr="008C6882">
        <w:t xml:space="preserve"> to carry out the </w:t>
      </w:r>
      <w:r w:rsidR="008C6882">
        <w:t>Project</w:t>
      </w:r>
      <w:r w:rsidR="008C6882" w:rsidRPr="008C6882">
        <w:t xml:space="preserve"> or </w:t>
      </w:r>
      <w:r w:rsidR="008C6882">
        <w:t xml:space="preserve">Project </w:t>
      </w:r>
      <w:r w:rsidR="008C6882" w:rsidRPr="008C6882">
        <w:t xml:space="preserve">Activities in accordance with the terms of </w:t>
      </w:r>
      <w:r w:rsidR="003C657D">
        <w:t>any State Project Document</w:t>
      </w:r>
      <w:r w:rsidR="003543FB" w:rsidRPr="00B407C0">
        <w:t>;</w:t>
      </w:r>
    </w:p>
    <w:p w:rsidR="008B12B2" w:rsidRPr="00B407C0" w:rsidRDefault="008B12B2" w:rsidP="0006046F">
      <w:pPr>
        <w:pStyle w:val="Heading4"/>
      </w:pPr>
      <w:r>
        <w:t>to carry out the Functions</w:t>
      </w:r>
      <w:r w:rsidR="006F7034">
        <w:t>/</w:t>
      </w:r>
      <w:r>
        <w:t xml:space="preserve">Operations;  </w:t>
      </w:r>
      <w:r w:rsidRPr="00D752CE">
        <w:rPr>
          <w:b/>
          <w:i/>
          <w:highlight w:val="yellow"/>
        </w:rPr>
        <w:t>[Note:  Delete as applicable to LIPD and SIPD.]</w:t>
      </w:r>
    </w:p>
    <w:p w:rsidR="00606ED2" w:rsidRDefault="00D27968" w:rsidP="0006046F">
      <w:pPr>
        <w:pStyle w:val="Heading4"/>
      </w:pPr>
      <w:r>
        <w:t>to operate</w:t>
      </w:r>
      <w:r w:rsidR="00801664">
        <w:t>,</w:t>
      </w:r>
      <w:r>
        <w:t xml:space="preserve"> maintain</w:t>
      </w:r>
      <w:r w:rsidR="00731F86">
        <w:t xml:space="preserve"> </w:t>
      </w:r>
      <w:r w:rsidR="00801664">
        <w:t xml:space="preserve">or </w:t>
      </w:r>
      <w:r w:rsidR="00731F86">
        <w:t>modify</w:t>
      </w:r>
      <w:r>
        <w:t xml:space="preserve"> </w:t>
      </w:r>
      <w:r w:rsidR="00C92DBF">
        <w:t xml:space="preserve">the </w:t>
      </w:r>
      <w:r w:rsidR="007E5243">
        <w:t>Project Asset</w:t>
      </w:r>
      <w:r w:rsidR="007E3186">
        <w:t>s</w:t>
      </w:r>
      <w:r>
        <w:t>;</w:t>
      </w:r>
    </w:p>
    <w:p w:rsidR="00606ED2" w:rsidRDefault="00D27968" w:rsidP="0006046F">
      <w:pPr>
        <w:pStyle w:val="Heading4"/>
      </w:pPr>
      <w:r w:rsidRPr="00D27968">
        <w:t xml:space="preserve">to disclose the Licensed Intellectual Property on a confidential basis to third parties for the purposes of a tender process for the procurement of the integration of </w:t>
      </w:r>
      <w:r w:rsidR="00C92DBF">
        <w:t xml:space="preserve">the </w:t>
      </w:r>
      <w:r w:rsidR="007E5243">
        <w:t>Project Asset</w:t>
      </w:r>
      <w:r w:rsidR="007E3186">
        <w:t>s</w:t>
      </w:r>
      <w:r w:rsidR="007E3186" w:rsidRPr="00D27968">
        <w:t xml:space="preserve"> </w:t>
      </w:r>
      <w:r w:rsidRPr="00D27968">
        <w:t xml:space="preserve">with any </w:t>
      </w:r>
      <w:r w:rsidR="007E3186">
        <w:t>Augmentation</w:t>
      </w:r>
      <w:r w:rsidR="003543FB" w:rsidRPr="00B407C0">
        <w:t>;</w:t>
      </w:r>
    </w:p>
    <w:p w:rsidR="009314BD" w:rsidRDefault="009314BD" w:rsidP="0006046F">
      <w:pPr>
        <w:pStyle w:val="Heading4"/>
      </w:pPr>
      <w:r>
        <w:t xml:space="preserve">to integrate </w:t>
      </w:r>
      <w:r w:rsidR="00C92DBF">
        <w:t xml:space="preserve">the </w:t>
      </w:r>
      <w:r w:rsidR="007E5243">
        <w:t>Project Asset</w:t>
      </w:r>
      <w:r w:rsidR="007E3186">
        <w:t xml:space="preserve">s </w:t>
      </w:r>
      <w:r>
        <w:t xml:space="preserve">with any </w:t>
      </w:r>
      <w:r w:rsidR="007E3186">
        <w:t>Augmentation</w:t>
      </w:r>
      <w:r w:rsidR="00C92DBF">
        <w:t xml:space="preserve"> </w:t>
      </w:r>
      <w:r>
        <w:t xml:space="preserve">or any other project that interfaces with </w:t>
      </w:r>
      <w:r w:rsidR="00C92DBF">
        <w:t xml:space="preserve">the </w:t>
      </w:r>
      <w:r w:rsidR="007E5243">
        <w:t>Project Asset</w:t>
      </w:r>
      <w:r w:rsidR="007E3186">
        <w:t xml:space="preserve">s </w:t>
      </w:r>
      <w:r>
        <w:t xml:space="preserve">or any </w:t>
      </w:r>
      <w:r w:rsidR="007E3186">
        <w:t>Augmentation</w:t>
      </w:r>
      <w:r w:rsidR="00C92DBF">
        <w:t xml:space="preserve"> </w:t>
      </w:r>
      <w:r w:rsidR="005449EE">
        <w:t xml:space="preserve">(including any </w:t>
      </w:r>
      <w:r w:rsidR="003C657D">
        <w:t xml:space="preserve">Interface </w:t>
      </w:r>
      <w:r w:rsidR="005449EE">
        <w:t>Works)</w:t>
      </w:r>
      <w:r>
        <w:t>; or</w:t>
      </w:r>
    </w:p>
    <w:p w:rsidR="00ED0DE7" w:rsidRDefault="008C6882" w:rsidP="0006046F">
      <w:pPr>
        <w:pStyle w:val="Heading4"/>
      </w:pPr>
      <w:r>
        <w:lastRenderedPageBreak/>
        <w:t xml:space="preserve">any other project relating to </w:t>
      </w:r>
      <w:r w:rsidR="00C92DBF">
        <w:t>the</w:t>
      </w:r>
      <w:r w:rsidR="007E3186">
        <w:t xml:space="preserve"> </w:t>
      </w:r>
      <w:r w:rsidR="007E5243">
        <w:t>Project Asset</w:t>
      </w:r>
      <w:r w:rsidR="007E3186">
        <w:t>s</w:t>
      </w:r>
      <w:r>
        <w:t xml:space="preserve">, including any Modification or </w:t>
      </w:r>
      <w:r w:rsidR="00D27968" w:rsidRPr="00D27968">
        <w:t xml:space="preserve">any </w:t>
      </w:r>
      <w:r>
        <w:t xml:space="preserve">other </w:t>
      </w:r>
      <w:r w:rsidR="003543FB" w:rsidRPr="00B407C0">
        <w:t xml:space="preserve">project </w:t>
      </w:r>
      <w:r w:rsidR="00D27968">
        <w:t>that interfaces with</w:t>
      </w:r>
      <w:r w:rsidR="003543FB" w:rsidRPr="00B407C0">
        <w:t xml:space="preserve"> </w:t>
      </w:r>
      <w:r w:rsidR="00C92DBF">
        <w:t xml:space="preserve">the </w:t>
      </w:r>
      <w:r w:rsidR="007E5243">
        <w:t>Project Asset</w:t>
      </w:r>
      <w:r w:rsidR="007E3186">
        <w:t>s</w:t>
      </w:r>
      <w:r w:rsidR="00C92DBF">
        <w:t xml:space="preserve">. </w:t>
      </w:r>
    </w:p>
    <w:p w:rsidR="003543FB" w:rsidRPr="00B407C0" w:rsidRDefault="00CF2416" w:rsidP="00964E14">
      <w:pPr>
        <w:pStyle w:val="Heading3"/>
      </w:pPr>
      <w:bookmarkStart w:id="45" w:name="_Ref152921642"/>
      <w:bookmarkEnd w:id="44"/>
      <w:r>
        <w:t>(</w:t>
      </w:r>
      <w:r w:rsidRPr="0006046F">
        <w:rPr>
          <w:b/>
        </w:rPr>
        <w:t>Licence terms and conditions</w:t>
      </w:r>
      <w:r>
        <w:t xml:space="preserve">): </w:t>
      </w:r>
      <w:r w:rsidR="003543FB" w:rsidRPr="00B407C0">
        <w:t xml:space="preserve">The licence granted in </w:t>
      </w:r>
      <w:r w:rsidR="00F330E9">
        <w:t>section</w:t>
      </w:r>
      <w:r w:rsidR="003543FB" w:rsidRPr="00B407C0">
        <w:t xml:space="preserve"> </w:t>
      </w:r>
      <w:r w:rsidR="00B37ED0">
        <w:fldChar w:fldCharType="begin"/>
      </w:r>
      <w:r w:rsidR="00B37ED0">
        <w:instrText xml:space="preserve"> REF _Ref470265537 \w \h </w:instrText>
      </w:r>
      <w:r w:rsidR="00B37ED0">
        <w:fldChar w:fldCharType="separate"/>
      </w:r>
      <w:r w:rsidR="00435143">
        <w:t>2.4</w:t>
      </w:r>
      <w:r w:rsidR="00B37ED0">
        <w:fldChar w:fldCharType="end"/>
      </w:r>
      <w:r w:rsidR="003543FB" w:rsidRPr="00B407C0">
        <w:t>:</w:t>
      </w:r>
      <w:bookmarkEnd w:id="45"/>
    </w:p>
    <w:p w:rsidR="003543FB" w:rsidRPr="00B407C0" w:rsidRDefault="003543FB" w:rsidP="0006046F">
      <w:pPr>
        <w:pStyle w:val="Heading4"/>
      </w:pPr>
      <w:r w:rsidRPr="00B407C0">
        <w:t>arise</w:t>
      </w:r>
      <w:r w:rsidR="009314BD">
        <w:t>s</w:t>
      </w:r>
      <w:r w:rsidRPr="00B407C0">
        <w:t xml:space="preserve"> in respect of each component of the Licensed Intellectual Property upon the later of the date of </w:t>
      </w:r>
      <w:r w:rsidR="008C6882">
        <w:t xml:space="preserve">this </w:t>
      </w:r>
      <w:r w:rsidR="004F733B">
        <w:t>Deed</w:t>
      </w:r>
      <w:r w:rsidRPr="00B407C0">
        <w:t xml:space="preserve"> or the creation of </w:t>
      </w:r>
      <w:r w:rsidR="0085684E">
        <w:t xml:space="preserve">the relevant </w:t>
      </w:r>
      <w:r w:rsidRPr="00B407C0">
        <w:t>component of the Licensed Intellectual Property;</w:t>
      </w:r>
    </w:p>
    <w:p w:rsidR="003543FB" w:rsidRPr="00B407C0" w:rsidRDefault="003543FB" w:rsidP="0006046F">
      <w:pPr>
        <w:pStyle w:val="Heading4"/>
      </w:pPr>
      <w:r w:rsidRPr="00B407C0">
        <w:t>may be sub-licensed</w:t>
      </w:r>
      <w:r w:rsidR="003C657D">
        <w:t xml:space="preserve"> (free of charge)</w:t>
      </w:r>
      <w:r w:rsidRPr="00B407C0">
        <w:t>; and</w:t>
      </w:r>
    </w:p>
    <w:p w:rsidR="003543FB" w:rsidRDefault="003543FB" w:rsidP="0006046F">
      <w:pPr>
        <w:pStyle w:val="Heading4"/>
      </w:pPr>
      <w:r w:rsidRPr="00B407C0">
        <w:t xml:space="preserve">will survive expiry of </w:t>
      </w:r>
      <w:r w:rsidR="008C6882">
        <w:t xml:space="preserve">this </w:t>
      </w:r>
      <w:r w:rsidR="004F733B">
        <w:t>Deed</w:t>
      </w:r>
      <w:r w:rsidRPr="00B407C0">
        <w:t xml:space="preserve"> or termination of </w:t>
      </w:r>
      <w:r w:rsidR="008C6882">
        <w:t xml:space="preserve">this </w:t>
      </w:r>
      <w:r w:rsidR="004F733B">
        <w:t>Deed</w:t>
      </w:r>
      <w:r w:rsidRPr="00B407C0">
        <w:t xml:space="preserve"> on any basis.</w:t>
      </w:r>
    </w:p>
    <w:p w:rsidR="00CC3DF6" w:rsidRDefault="00DE064B" w:rsidP="0006046F">
      <w:pPr>
        <w:pStyle w:val="Heading3"/>
      </w:pPr>
      <w:bookmarkStart w:id="46" w:name="_Ref466556996"/>
      <w:r>
        <w:t>[</w:t>
      </w:r>
      <w:r w:rsidR="00CF2416">
        <w:t>(</w:t>
      </w:r>
      <w:r w:rsidR="00CF2416" w:rsidRPr="0006046F">
        <w:rPr>
          <w:b/>
        </w:rPr>
        <w:t>Escrow Material</w:t>
      </w:r>
      <w:r w:rsidR="00CF2416">
        <w:t xml:space="preserve">): </w:t>
      </w:r>
      <w:r w:rsidR="00CC3DF6">
        <w:t xml:space="preserve">Escrow Material will only be Licensed Intellectual Property upon its release to the State in accordance with </w:t>
      </w:r>
      <w:r w:rsidR="00F330E9">
        <w:t>section</w:t>
      </w:r>
      <w:r w:rsidR="00CC3DF6">
        <w:t xml:space="preserve"> </w:t>
      </w:r>
      <w:r w:rsidR="00CC3DF6">
        <w:fldChar w:fldCharType="begin"/>
      </w:r>
      <w:r w:rsidR="00CC3DF6">
        <w:instrText xml:space="preserve"> REF _Ref466556946 \w \h </w:instrText>
      </w:r>
      <w:r w:rsidR="00CC3DF6">
        <w:fldChar w:fldCharType="separate"/>
      </w:r>
      <w:r w:rsidR="00435143">
        <w:t>2.6(c)</w:t>
      </w:r>
      <w:r w:rsidR="00CC3DF6">
        <w:fldChar w:fldCharType="end"/>
      </w:r>
      <w:bookmarkEnd w:id="46"/>
      <w:r w:rsidR="0085684E">
        <w:t>.</w:t>
      </w:r>
      <w:r>
        <w:t>]</w:t>
      </w:r>
      <w:r w:rsidR="001A1308">
        <w:t xml:space="preserve"> </w:t>
      </w:r>
      <w:r w:rsidR="001A1308" w:rsidRPr="0006046F">
        <w:rPr>
          <w:b/>
          <w:i/>
          <w:highlight w:val="yellow"/>
        </w:rPr>
        <w:t>[Note: To be included if Escrow Material is contemplated.]</w:t>
      </w:r>
    </w:p>
    <w:p w:rsidR="003543FB" w:rsidRPr="00B407C0" w:rsidRDefault="003543FB" w:rsidP="0006046F">
      <w:pPr>
        <w:pStyle w:val="Heading2"/>
        <w:rPr>
          <w:lang w:eastAsia="en-AU"/>
        </w:rPr>
      </w:pPr>
      <w:bookmarkStart w:id="47" w:name="_Toc146702969"/>
      <w:bookmarkStart w:id="48" w:name="_Ref522620297"/>
      <w:bookmarkStart w:id="49" w:name="_Ref522620410"/>
      <w:bookmarkStart w:id="50" w:name="_Toc523550465"/>
      <w:bookmarkStart w:id="51" w:name="_Ref147312323"/>
      <w:bookmarkStart w:id="52" w:name="_Toc148948107"/>
      <w:bookmarkStart w:id="53" w:name="_Toc156200801"/>
      <w:bookmarkEnd w:id="47"/>
      <w:r w:rsidRPr="00B407C0">
        <w:rPr>
          <w:lang w:eastAsia="en-AU"/>
        </w:rPr>
        <w:t>Developed Intellectual Property</w:t>
      </w:r>
      <w:bookmarkEnd w:id="48"/>
      <w:bookmarkEnd w:id="49"/>
      <w:bookmarkEnd w:id="50"/>
      <w:bookmarkEnd w:id="51"/>
      <w:bookmarkEnd w:id="52"/>
      <w:bookmarkEnd w:id="53"/>
    </w:p>
    <w:p w:rsidR="00606ED2" w:rsidRDefault="00CF2416" w:rsidP="0006046F">
      <w:pPr>
        <w:pStyle w:val="Heading3"/>
      </w:pPr>
      <w:bookmarkStart w:id="54" w:name="_Ref232584518"/>
      <w:bookmarkStart w:id="55" w:name="_Ref522620389"/>
      <w:bookmarkStart w:id="56" w:name="_Ref147282905"/>
      <w:r>
        <w:t>(</w:t>
      </w:r>
      <w:r w:rsidRPr="0006046F">
        <w:rPr>
          <w:b/>
        </w:rPr>
        <w:t>Ownership of Developed Intellectual Property</w:t>
      </w:r>
      <w:r>
        <w:t xml:space="preserve">): </w:t>
      </w:r>
      <w:r w:rsidR="003543FB" w:rsidRPr="00B407C0">
        <w:t xml:space="preserve">All Developed Intellectual Property will be owned by </w:t>
      </w:r>
      <w:r w:rsidR="00F907AB">
        <w:t xml:space="preserve">the </w:t>
      </w:r>
      <w:r w:rsidR="004F733B">
        <w:t>State</w:t>
      </w:r>
      <w:r w:rsidR="00796797">
        <w:t xml:space="preserve"> (or its nominee)</w:t>
      </w:r>
      <w:r w:rsidR="003543FB" w:rsidRPr="00B407C0">
        <w:t xml:space="preserve"> and to the extent necessary to give effect to this, </w:t>
      </w:r>
      <w:r w:rsidR="00F907AB">
        <w:t>Project Co</w:t>
      </w:r>
      <w:r w:rsidR="003543FB" w:rsidRPr="00B407C0">
        <w:t xml:space="preserve"> assigns to </w:t>
      </w:r>
      <w:r w:rsidR="00F907AB">
        <w:t xml:space="preserve">the </w:t>
      </w:r>
      <w:r w:rsidR="004F733B">
        <w:t>State</w:t>
      </w:r>
      <w:r w:rsidR="003543FB" w:rsidRPr="00B407C0">
        <w:t xml:space="preserve"> </w:t>
      </w:r>
      <w:r w:rsidR="00796797">
        <w:t xml:space="preserve">(or its nominee) </w:t>
      </w:r>
      <w:r w:rsidR="003543FB" w:rsidRPr="00B407C0">
        <w:t xml:space="preserve">all of its rights, title and interest in the Developed Intellectual Property. </w:t>
      </w:r>
      <w:r w:rsidR="00CC3DF6">
        <w:t>The</w:t>
      </w:r>
      <w:r w:rsidR="00CC3DF6" w:rsidRPr="00B407C0">
        <w:t xml:space="preserve"> </w:t>
      </w:r>
      <w:r w:rsidR="003543FB" w:rsidRPr="00B407C0">
        <w:t xml:space="preserve">ownership of each component of the Developed Intellectual Property vests in </w:t>
      </w:r>
      <w:r w:rsidR="00F907AB">
        <w:t xml:space="preserve">the </w:t>
      </w:r>
      <w:r w:rsidR="004F733B">
        <w:t>State</w:t>
      </w:r>
      <w:r w:rsidR="003543FB" w:rsidRPr="00B407C0">
        <w:t xml:space="preserve"> </w:t>
      </w:r>
      <w:r w:rsidR="00796797">
        <w:t xml:space="preserve">(or its nominee) </w:t>
      </w:r>
      <w:r w:rsidR="003543FB" w:rsidRPr="00B407C0">
        <w:t>on the later of</w:t>
      </w:r>
      <w:bookmarkEnd w:id="54"/>
      <w:r w:rsidR="003543FB" w:rsidRPr="00B407C0">
        <w:t>:</w:t>
      </w:r>
      <w:bookmarkEnd w:id="55"/>
      <w:bookmarkEnd w:id="56"/>
    </w:p>
    <w:p w:rsidR="003543FB" w:rsidRPr="00B407C0" w:rsidRDefault="003543FB" w:rsidP="0006046F">
      <w:pPr>
        <w:pStyle w:val="Heading4"/>
      </w:pPr>
      <w:r w:rsidRPr="00B407C0">
        <w:t xml:space="preserve">the date of </w:t>
      </w:r>
      <w:r w:rsidR="008C6882">
        <w:t xml:space="preserve">this </w:t>
      </w:r>
      <w:r w:rsidR="004F733B">
        <w:t>Deed</w:t>
      </w:r>
      <w:r w:rsidRPr="00B407C0">
        <w:t xml:space="preserve">; </w:t>
      </w:r>
      <w:r w:rsidR="005E77F2">
        <w:t>and</w:t>
      </w:r>
    </w:p>
    <w:p w:rsidR="00606ED2" w:rsidRDefault="003543FB" w:rsidP="0006046F">
      <w:pPr>
        <w:pStyle w:val="Heading4"/>
      </w:pPr>
      <w:r w:rsidRPr="00B407C0">
        <w:t xml:space="preserve">creation of </w:t>
      </w:r>
      <w:r w:rsidR="0085684E">
        <w:t xml:space="preserve">the relevant </w:t>
      </w:r>
      <w:r w:rsidRPr="00B407C0">
        <w:t>component of the Developed Intellectual Property.</w:t>
      </w:r>
    </w:p>
    <w:p w:rsidR="00167BAA" w:rsidRPr="00B407C0" w:rsidRDefault="00CF2416" w:rsidP="0006046F">
      <w:pPr>
        <w:pStyle w:val="Heading3"/>
      </w:pPr>
      <w:bookmarkStart w:id="57" w:name="_Ref383348466"/>
      <w:r>
        <w:t>(</w:t>
      </w:r>
      <w:r w:rsidR="00DE064B" w:rsidRPr="0006046F">
        <w:rPr>
          <w:b/>
        </w:rPr>
        <w:t>Assign</w:t>
      </w:r>
      <w:r w:rsidRPr="0006046F">
        <w:rPr>
          <w:b/>
        </w:rPr>
        <w:t>ment</w:t>
      </w:r>
      <w:r>
        <w:t xml:space="preserve">): </w:t>
      </w:r>
      <w:r w:rsidR="00167BAA" w:rsidRPr="00167BAA">
        <w:t xml:space="preserve">To the extent that any Developed Intellectual Property is owned by a party other than </w:t>
      </w:r>
      <w:r w:rsidR="00F907AB">
        <w:t>Project Co</w:t>
      </w:r>
      <w:r w:rsidR="00167BAA" w:rsidRPr="00167BAA">
        <w:t xml:space="preserve">, </w:t>
      </w:r>
      <w:r w:rsidR="00F907AB">
        <w:t>Project Co</w:t>
      </w:r>
      <w:r w:rsidR="00167BAA" w:rsidRPr="00167BAA">
        <w:t xml:space="preserve"> will procure that party </w:t>
      </w:r>
      <w:r w:rsidR="00CC3DF6">
        <w:t>to assign</w:t>
      </w:r>
      <w:r w:rsidR="00CC3DF6" w:rsidRPr="00167BAA">
        <w:t xml:space="preserve"> </w:t>
      </w:r>
      <w:r w:rsidR="00167BAA" w:rsidRPr="00167BAA">
        <w:t xml:space="preserve">its rights, title and interest in such Developed Intellectual Property to </w:t>
      </w:r>
      <w:r w:rsidR="00F907AB">
        <w:t xml:space="preserve">the </w:t>
      </w:r>
      <w:r w:rsidR="004F733B">
        <w:t>State</w:t>
      </w:r>
      <w:r w:rsidR="00167BAA" w:rsidRPr="00167BAA">
        <w:t>.</w:t>
      </w:r>
      <w:bookmarkEnd w:id="57"/>
    </w:p>
    <w:p w:rsidR="003543FB" w:rsidRPr="00B407C0" w:rsidRDefault="00CF2416" w:rsidP="0006046F">
      <w:pPr>
        <w:pStyle w:val="Heading3"/>
      </w:pPr>
      <w:bookmarkStart w:id="58" w:name="_Ref152666812"/>
      <w:r>
        <w:t>(</w:t>
      </w:r>
      <w:r w:rsidRPr="0006046F">
        <w:rPr>
          <w:b/>
        </w:rPr>
        <w:t>Developed Intellectual Property licence</w:t>
      </w:r>
      <w:r>
        <w:t xml:space="preserve">): </w:t>
      </w:r>
      <w:r w:rsidR="00801664">
        <w:t>T</w:t>
      </w:r>
      <w:r w:rsidR="00F907AB">
        <w:t xml:space="preserve">he </w:t>
      </w:r>
      <w:r w:rsidR="004F733B">
        <w:t>State</w:t>
      </w:r>
      <w:r w:rsidR="003543FB" w:rsidRPr="00B407C0">
        <w:t xml:space="preserve"> grants to </w:t>
      </w:r>
      <w:r w:rsidR="00F907AB">
        <w:t>Project Co</w:t>
      </w:r>
      <w:r w:rsidR="003543FB" w:rsidRPr="00B407C0">
        <w:t xml:space="preserve"> a non</w:t>
      </w:r>
      <w:r w:rsidR="003543FB" w:rsidRPr="00B407C0">
        <w:noBreakHyphen/>
        <w:t xml:space="preserve">exclusive, </w:t>
      </w:r>
      <w:r w:rsidR="00CC3DF6">
        <w:t xml:space="preserve">irrevocable, worldwide, </w:t>
      </w:r>
      <w:r w:rsidR="003543FB" w:rsidRPr="00B407C0">
        <w:t>royalty</w:t>
      </w:r>
      <w:r w:rsidR="00915313">
        <w:t>-</w:t>
      </w:r>
      <w:r w:rsidR="003543FB" w:rsidRPr="00B407C0">
        <w:t xml:space="preserve">free licence during the Term to exercise the </w:t>
      </w:r>
      <w:r w:rsidR="001D084A">
        <w:t>Intellectual Property Rights</w:t>
      </w:r>
      <w:r w:rsidR="003543FB" w:rsidRPr="00B407C0">
        <w:t xml:space="preserve"> referred to in </w:t>
      </w:r>
      <w:r w:rsidR="00F330E9">
        <w:t>section</w:t>
      </w:r>
      <w:r w:rsidR="00167BAA">
        <w:t>s</w:t>
      </w:r>
      <w:r w:rsidR="003543FB" w:rsidRPr="00B407C0">
        <w:t xml:space="preserve"> </w:t>
      </w:r>
      <w:r w:rsidR="003543FB" w:rsidRPr="00B407C0">
        <w:fldChar w:fldCharType="begin"/>
      </w:r>
      <w:r w:rsidR="003543FB" w:rsidRPr="00B407C0">
        <w:instrText xml:space="preserve"> REF _Ref522620297 \r \h </w:instrText>
      </w:r>
      <w:r w:rsidR="003416AB">
        <w:instrText xml:space="preserve"> \* MERGEFORMAT </w:instrText>
      </w:r>
      <w:r w:rsidR="003543FB" w:rsidRPr="00B407C0">
        <w:fldChar w:fldCharType="separate"/>
      </w:r>
      <w:r w:rsidR="00435143">
        <w:t>2.5</w:t>
      </w:r>
      <w:r w:rsidR="003543FB" w:rsidRPr="00B407C0">
        <w:fldChar w:fldCharType="end"/>
      </w:r>
      <w:r w:rsidR="003543FB" w:rsidRPr="00B407C0">
        <w:fldChar w:fldCharType="begin"/>
      </w:r>
      <w:r w:rsidR="003543FB" w:rsidRPr="00B407C0">
        <w:instrText xml:space="preserve"> REF _Ref232584518 \r \h </w:instrText>
      </w:r>
      <w:r w:rsidR="003416AB">
        <w:instrText xml:space="preserve"> \* MERGEFORMAT </w:instrText>
      </w:r>
      <w:r w:rsidR="003543FB" w:rsidRPr="00B407C0">
        <w:fldChar w:fldCharType="separate"/>
      </w:r>
      <w:r w:rsidR="00435143">
        <w:t>(a)</w:t>
      </w:r>
      <w:r w:rsidR="003543FB" w:rsidRPr="00B407C0">
        <w:fldChar w:fldCharType="end"/>
      </w:r>
      <w:r w:rsidR="003543FB" w:rsidRPr="00B407C0">
        <w:t xml:space="preserve"> </w:t>
      </w:r>
      <w:r w:rsidR="00167BAA">
        <w:t xml:space="preserve">and </w:t>
      </w:r>
      <w:r w:rsidR="00167BAA">
        <w:fldChar w:fldCharType="begin"/>
      </w:r>
      <w:r w:rsidR="00167BAA">
        <w:instrText xml:space="preserve"> REF _Ref522620297 \r \h </w:instrText>
      </w:r>
      <w:r w:rsidR="00167BAA">
        <w:fldChar w:fldCharType="separate"/>
      </w:r>
      <w:r w:rsidR="00435143">
        <w:t>2.5</w:t>
      </w:r>
      <w:r w:rsidR="00167BAA">
        <w:fldChar w:fldCharType="end"/>
      </w:r>
      <w:r w:rsidR="00167BAA">
        <w:fldChar w:fldCharType="begin"/>
      </w:r>
      <w:r w:rsidR="00167BAA">
        <w:instrText xml:space="preserve"> REF _Ref383348466 \r \h </w:instrText>
      </w:r>
      <w:r w:rsidR="00167BAA">
        <w:fldChar w:fldCharType="separate"/>
      </w:r>
      <w:r w:rsidR="00435143">
        <w:t>(b)</w:t>
      </w:r>
      <w:r w:rsidR="00167BAA">
        <w:fldChar w:fldCharType="end"/>
      </w:r>
      <w:r w:rsidR="00167BAA" w:rsidRPr="00B407C0">
        <w:t xml:space="preserve"> </w:t>
      </w:r>
      <w:r w:rsidR="003543FB" w:rsidRPr="00B407C0">
        <w:t xml:space="preserve">solely for </w:t>
      </w:r>
      <w:r w:rsidR="005E77F2">
        <w:t xml:space="preserve">the purposes of </w:t>
      </w:r>
      <w:r w:rsidR="003543FB" w:rsidRPr="00B407C0">
        <w:t xml:space="preserve">performing its obligations under </w:t>
      </w:r>
      <w:r w:rsidR="003C657D">
        <w:t>any State Project Document</w:t>
      </w:r>
      <w:r w:rsidR="003543FB" w:rsidRPr="00B407C0">
        <w:t xml:space="preserve">.  </w:t>
      </w:r>
      <w:r w:rsidR="003543FB" w:rsidRPr="00B407C0">
        <w:rPr>
          <w:iCs/>
        </w:rPr>
        <w:t xml:space="preserve">This licence may be sublicensed </w:t>
      </w:r>
      <w:r w:rsidR="00915313">
        <w:rPr>
          <w:iCs/>
        </w:rPr>
        <w:t xml:space="preserve">(free of charge) </w:t>
      </w:r>
      <w:r w:rsidR="003543FB" w:rsidRPr="00B407C0">
        <w:rPr>
          <w:iCs/>
        </w:rPr>
        <w:t xml:space="preserve">subject to such conditions as </w:t>
      </w:r>
      <w:r w:rsidR="00F907AB">
        <w:rPr>
          <w:iCs/>
        </w:rPr>
        <w:t xml:space="preserve">the </w:t>
      </w:r>
      <w:r w:rsidR="004F733B">
        <w:rPr>
          <w:iCs/>
        </w:rPr>
        <w:t>State</w:t>
      </w:r>
      <w:r w:rsidR="003543FB" w:rsidRPr="00B407C0">
        <w:rPr>
          <w:iCs/>
        </w:rPr>
        <w:t xml:space="preserve"> may reasonably impose.</w:t>
      </w:r>
      <w:bookmarkEnd w:id="58"/>
    </w:p>
    <w:p w:rsidR="008C405C" w:rsidRPr="0006046F" w:rsidRDefault="00B00A58" w:rsidP="0006046F">
      <w:pPr>
        <w:pStyle w:val="Heading2"/>
      </w:pPr>
      <w:bookmarkStart w:id="59" w:name="_Ref466555970"/>
      <w:bookmarkStart w:id="60" w:name="_Toc148948108"/>
      <w:bookmarkStart w:id="61" w:name="_Toc156200802"/>
      <w:bookmarkStart w:id="62" w:name="_Ref251183302"/>
      <w:r w:rsidRPr="0006046F">
        <w:t>[</w:t>
      </w:r>
      <w:r w:rsidR="008C405C" w:rsidRPr="0006046F">
        <w:t>Escrow Material</w:t>
      </w:r>
      <w:bookmarkEnd w:id="59"/>
    </w:p>
    <w:p w:rsidR="008C405C" w:rsidRPr="0006046F" w:rsidRDefault="008C405C" w:rsidP="0006046F">
      <w:pPr>
        <w:pStyle w:val="IndentParaLevel1"/>
        <w:rPr>
          <w:i/>
          <w:lang w:eastAsia="en-AU"/>
        </w:rPr>
      </w:pPr>
      <w:r w:rsidRPr="0006046F">
        <w:rPr>
          <w:b/>
          <w:i/>
          <w:highlight w:val="yellow"/>
          <w:lang w:eastAsia="en-AU"/>
        </w:rPr>
        <w:t>[Note: To be included if Escrow Material is proposed by Project Co.]</w:t>
      </w:r>
    </w:p>
    <w:p w:rsidR="008C405C" w:rsidRDefault="00CF2416" w:rsidP="0006046F">
      <w:pPr>
        <w:pStyle w:val="Heading3"/>
      </w:pPr>
      <w:bookmarkStart w:id="63" w:name="_Ref466540298"/>
      <w:r>
        <w:t>(</w:t>
      </w:r>
      <w:r w:rsidRPr="0006046F">
        <w:rPr>
          <w:b/>
        </w:rPr>
        <w:t>Initial deposit of Escrow Material</w:t>
      </w:r>
      <w:r>
        <w:t xml:space="preserve">): </w:t>
      </w:r>
      <w:r w:rsidR="008C405C">
        <w:t xml:space="preserve">Within 90 days </w:t>
      </w:r>
      <w:r w:rsidR="003C657D">
        <w:t xml:space="preserve">after </w:t>
      </w:r>
      <w:r w:rsidR="008C405C">
        <w:t>Financial Close, Project Co must procure that the Escrow Material then in existence is deposited with the IP Escrow Agent on the terms of the IP Escrow Deed.</w:t>
      </w:r>
      <w:bookmarkEnd w:id="63"/>
    </w:p>
    <w:p w:rsidR="008C405C" w:rsidRPr="0006046F" w:rsidRDefault="00CF2416" w:rsidP="0006046F">
      <w:pPr>
        <w:pStyle w:val="Heading3"/>
      </w:pPr>
      <w:bookmarkStart w:id="64" w:name="_Ref485284946"/>
      <w:r>
        <w:t>(</w:t>
      </w:r>
      <w:r w:rsidRPr="0006046F">
        <w:rPr>
          <w:b/>
        </w:rPr>
        <w:t>Regular deposit of Escrow Material</w:t>
      </w:r>
      <w:r>
        <w:t xml:space="preserve">): </w:t>
      </w:r>
      <w:r w:rsidR="008C405C">
        <w:t xml:space="preserve">Within 20 Business Days </w:t>
      </w:r>
      <w:r w:rsidR="003C657D">
        <w:t>after</w:t>
      </w:r>
      <w:r w:rsidR="008C405C">
        <w:t xml:space="preserve"> the end of each Quarter during the Term, Project Co must deposit a copy of all </w:t>
      </w:r>
      <w:r w:rsidR="008C405C" w:rsidRPr="0006046F">
        <w:t>Escrow Material that has been created during that Quarter with the IP Escrow Agent in accordance with the IP Escrow Deed.</w:t>
      </w:r>
      <w:bookmarkEnd w:id="64"/>
    </w:p>
    <w:p w:rsidR="008C405C" w:rsidRDefault="00CF2416" w:rsidP="0006046F">
      <w:pPr>
        <w:pStyle w:val="Heading3"/>
      </w:pPr>
      <w:bookmarkStart w:id="65" w:name="_Ref466556946"/>
      <w:r>
        <w:lastRenderedPageBreak/>
        <w:t>(</w:t>
      </w:r>
      <w:r w:rsidRPr="0006046F">
        <w:rPr>
          <w:b/>
        </w:rPr>
        <w:t>Release of Escrow Material</w:t>
      </w:r>
      <w:r>
        <w:t xml:space="preserve">): </w:t>
      </w:r>
      <w:r w:rsidR="008C405C" w:rsidRPr="0006046F">
        <w:t xml:space="preserve">The </w:t>
      </w:r>
      <w:r w:rsidR="00CC3DF6" w:rsidRPr="0006046F">
        <w:t>State</w:t>
      </w:r>
      <w:r w:rsidR="008C405C" w:rsidRPr="0006046F">
        <w:t xml:space="preserve"> will be entitled, at Project Co’s cost, to be provided with the Escrow Material pursuant to the </w:t>
      </w:r>
      <w:r w:rsidR="00B00A58" w:rsidRPr="0006046F">
        <w:t xml:space="preserve">IP </w:t>
      </w:r>
      <w:r w:rsidR="008C405C" w:rsidRPr="0006046F">
        <w:t xml:space="preserve">Escrow Deed if </w:t>
      </w:r>
      <w:r w:rsidR="00DE064B" w:rsidRPr="0006046F">
        <w:t>an</w:t>
      </w:r>
      <w:r w:rsidR="008C405C" w:rsidRPr="0006046F">
        <w:t xml:space="preserve"> </w:t>
      </w:r>
      <w:r w:rsidR="00773FE8" w:rsidRPr="0006046F">
        <w:t xml:space="preserve">Escrow </w:t>
      </w:r>
      <w:r w:rsidR="008C405C" w:rsidRPr="0006046F">
        <w:t>Release</w:t>
      </w:r>
      <w:r w:rsidR="008C405C">
        <w:t xml:space="preserve"> Event occurs.</w:t>
      </w:r>
      <w:bookmarkEnd w:id="65"/>
    </w:p>
    <w:p w:rsidR="008C405C" w:rsidRDefault="00CF2416" w:rsidP="0006046F">
      <w:pPr>
        <w:pStyle w:val="Heading3"/>
      </w:pPr>
      <w:r>
        <w:t>(</w:t>
      </w:r>
      <w:r w:rsidRPr="0006046F">
        <w:rPr>
          <w:b/>
        </w:rPr>
        <w:t>Escrow Material audit</w:t>
      </w:r>
      <w:r>
        <w:t xml:space="preserve">): </w:t>
      </w:r>
      <w:r w:rsidR="008C405C">
        <w:t xml:space="preserve">The </w:t>
      </w:r>
      <w:r w:rsidR="00CC3DF6">
        <w:t>State</w:t>
      </w:r>
      <w:r w:rsidR="008C405C">
        <w:t xml:space="preserve"> may, at its cost, Quarterly during the Term, have an auditor review, analyse and conduct tests on a confidential basis in relation to the Escrow Material maintained with the IP Escrow Agent for the purpose of verifying that Project Co is complying with </w:t>
      </w:r>
      <w:r w:rsidR="00F330E9">
        <w:t>section</w:t>
      </w:r>
      <w:r w:rsidR="000D0B8D">
        <w:t>s</w:t>
      </w:r>
      <w:r w:rsidR="00CC3E14">
        <w:t xml:space="preserve"> </w:t>
      </w:r>
      <w:r w:rsidR="000D0B8D">
        <w:fldChar w:fldCharType="begin"/>
      </w:r>
      <w:r w:rsidR="000D0B8D">
        <w:instrText xml:space="preserve"> REF _Ref466540298 \w \h </w:instrText>
      </w:r>
      <w:r w:rsidR="000D0B8D">
        <w:fldChar w:fldCharType="separate"/>
      </w:r>
      <w:r w:rsidR="00435143">
        <w:t>2.6(a)</w:t>
      </w:r>
      <w:r w:rsidR="000D0B8D">
        <w:fldChar w:fldCharType="end"/>
      </w:r>
      <w:r w:rsidR="000D0B8D">
        <w:t xml:space="preserve"> and </w:t>
      </w:r>
      <w:r w:rsidR="00915313">
        <w:fldChar w:fldCharType="begin"/>
      </w:r>
      <w:r w:rsidR="00915313">
        <w:instrText xml:space="preserve"> REF _Ref485284946 \w \h </w:instrText>
      </w:r>
      <w:r w:rsidR="00915313">
        <w:fldChar w:fldCharType="separate"/>
      </w:r>
      <w:r w:rsidR="00435143">
        <w:t>2.6(b)</w:t>
      </w:r>
      <w:r w:rsidR="00915313">
        <w:fldChar w:fldCharType="end"/>
      </w:r>
      <w:r w:rsidR="008C405C">
        <w:t>.</w:t>
      </w:r>
    </w:p>
    <w:p w:rsidR="008C405C" w:rsidRPr="0006046F" w:rsidRDefault="00CF2416" w:rsidP="0006046F">
      <w:pPr>
        <w:pStyle w:val="Heading3"/>
      </w:pPr>
      <w:r>
        <w:t>(</w:t>
      </w:r>
      <w:r w:rsidRPr="0006046F">
        <w:rPr>
          <w:b/>
        </w:rPr>
        <w:t>Licensed Intellectual Property</w:t>
      </w:r>
      <w:r>
        <w:t xml:space="preserve">): </w:t>
      </w:r>
      <w:r w:rsidR="001D084A">
        <w:t>Intellectual Property Rights</w:t>
      </w:r>
      <w:r w:rsidR="008C405C">
        <w:t xml:space="preserve"> comprised in any material which the </w:t>
      </w:r>
      <w:r w:rsidR="00CC3DF6">
        <w:t>State</w:t>
      </w:r>
      <w:r w:rsidR="008C405C">
        <w:t xml:space="preserve"> is entitled to be provided with on the occurrence of </w:t>
      </w:r>
      <w:r w:rsidR="00DE064B">
        <w:t>an</w:t>
      </w:r>
      <w:r w:rsidR="008C405C">
        <w:t xml:space="preserve"> </w:t>
      </w:r>
      <w:r w:rsidR="00B00A58">
        <w:t xml:space="preserve">Escrow </w:t>
      </w:r>
      <w:r w:rsidR="008C405C">
        <w:t xml:space="preserve">Release Event will be Licensed </w:t>
      </w:r>
      <w:r w:rsidR="001D084A">
        <w:t>Intellectual Property</w:t>
      </w:r>
      <w:r w:rsidR="00675C98">
        <w:t>.</w:t>
      </w:r>
    </w:p>
    <w:p w:rsidR="00570AAA" w:rsidRPr="0043557D" w:rsidRDefault="00570AAA" w:rsidP="00570AAA">
      <w:pPr>
        <w:pStyle w:val="Heading2"/>
      </w:pPr>
      <w:bookmarkStart w:id="66" w:name="_Ref470265514"/>
      <w:r>
        <w:t>State IP</w:t>
      </w:r>
      <w:bookmarkEnd w:id="66"/>
    </w:p>
    <w:p w:rsidR="00570AAA" w:rsidRDefault="00CF2416" w:rsidP="00570AAA">
      <w:pPr>
        <w:pStyle w:val="Heading3"/>
      </w:pPr>
      <w:bookmarkStart w:id="67" w:name="_Ref466892418"/>
      <w:r>
        <w:t>(</w:t>
      </w:r>
      <w:r w:rsidRPr="0006046F">
        <w:rPr>
          <w:b/>
        </w:rPr>
        <w:t>State IP licence</w:t>
      </w:r>
      <w:r>
        <w:t xml:space="preserve">): </w:t>
      </w:r>
      <w:r w:rsidR="00570AAA">
        <w:t>The State</w:t>
      </w:r>
      <w:r w:rsidR="00570AAA" w:rsidRPr="0043557D">
        <w:t xml:space="preserve"> grants to </w:t>
      </w:r>
      <w:r w:rsidR="00570AAA">
        <w:t>Project Co</w:t>
      </w:r>
      <w:r w:rsidR="00570AAA" w:rsidRPr="00B407C0">
        <w:t xml:space="preserve"> an irrevocable, royalty</w:t>
      </w:r>
      <w:r w:rsidR="00570AAA" w:rsidRPr="00B407C0">
        <w:noBreakHyphen/>
        <w:t>free</w:t>
      </w:r>
      <w:r w:rsidR="00815B4D">
        <w:t>,</w:t>
      </w:r>
      <w:r w:rsidR="00570AAA" w:rsidRPr="00B407C0">
        <w:t xml:space="preserve"> non-exclusive licence during the Term to use the </w:t>
      </w:r>
      <w:r w:rsidR="00570AAA">
        <w:t>State IP</w:t>
      </w:r>
      <w:r w:rsidR="00570AAA" w:rsidRPr="00B407C0">
        <w:t xml:space="preserve"> solely for the purposes of carrying out </w:t>
      </w:r>
      <w:r w:rsidR="00570AAA">
        <w:t>the Project Activities</w:t>
      </w:r>
      <w:r w:rsidR="00570AAA" w:rsidRPr="00B407C0">
        <w:t xml:space="preserve">, subject to such conditions as </w:t>
      </w:r>
      <w:r w:rsidR="00570AAA">
        <w:t>the State</w:t>
      </w:r>
      <w:r w:rsidR="00570AAA" w:rsidRPr="00B407C0">
        <w:t xml:space="preserve"> may reasonably impose</w:t>
      </w:r>
      <w:r w:rsidR="00570AAA">
        <w:t xml:space="preserve"> </w:t>
      </w:r>
      <w:r w:rsidR="00570AAA" w:rsidRPr="00B407C0">
        <w:t>from time to time.</w:t>
      </w:r>
      <w:bookmarkEnd w:id="67"/>
    </w:p>
    <w:p w:rsidR="00570AAA" w:rsidRPr="00B407C0" w:rsidRDefault="00CF2416" w:rsidP="00570AAA">
      <w:pPr>
        <w:pStyle w:val="Heading3"/>
      </w:pPr>
      <w:r>
        <w:t>(</w:t>
      </w:r>
      <w:r w:rsidRPr="0006046F">
        <w:rPr>
          <w:b/>
        </w:rPr>
        <w:t>Licence terms and conditions</w:t>
      </w:r>
      <w:r>
        <w:t xml:space="preserve">): </w:t>
      </w:r>
      <w:r w:rsidR="00570AAA" w:rsidRPr="00B407C0">
        <w:t xml:space="preserve">The licence granted in </w:t>
      </w:r>
      <w:r w:rsidR="00F330E9">
        <w:t>section</w:t>
      </w:r>
      <w:r w:rsidR="00570AAA" w:rsidRPr="00B407C0">
        <w:t xml:space="preserve"> </w:t>
      </w:r>
      <w:r w:rsidR="00702342">
        <w:fldChar w:fldCharType="begin"/>
      </w:r>
      <w:r w:rsidR="00702342">
        <w:instrText xml:space="preserve"> REF _Ref466892418 \w \h </w:instrText>
      </w:r>
      <w:r w:rsidR="00702342">
        <w:fldChar w:fldCharType="separate"/>
      </w:r>
      <w:r w:rsidR="00435143">
        <w:t>2.7(a)</w:t>
      </w:r>
      <w:r w:rsidR="00702342">
        <w:fldChar w:fldCharType="end"/>
      </w:r>
      <w:r w:rsidR="00702342">
        <w:t xml:space="preserve"> </w:t>
      </w:r>
      <w:r w:rsidR="00570AAA" w:rsidRPr="00B407C0">
        <w:t xml:space="preserve">may be sublicensed (free of charge) by </w:t>
      </w:r>
      <w:r w:rsidR="00570AAA">
        <w:t>Project Co</w:t>
      </w:r>
      <w:r w:rsidR="00570AAA" w:rsidRPr="00B407C0">
        <w:t xml:space="preserve"> on such conditions as the</w:t>
      </w:r>
      <w:r w:rsidR="00570AAA">
        <w:t xml:space="preserve"> State</w:t>
      </w:r>
      <w:r w:rsidR="00570AAA" w:rsidRPr="00B407C0">
        <w:t xml:space="preserve"> may reasonably impose</w:t>
      </w:r>
      <w:r w:rsidR="00570AAA">
        <w:t xml:space="preserve"> </w:t>
      </w:r>
      <w:r w:rsidR="00570AAA" w:rsidRPr="00B407C0">
        <w:t>from time to time.</w:t>
      </w:r>
    </w:p>
    <w:p w:rsidR="003543FB" w:rsidRPr="00B407C0" w:rsidRDefault="003543FB" w:rsidP="0006046F">
      <w:pPr>
        <w:pStyle w:val="Heading2"/>
        <w:rPr>
          <w:lang w:eastAsia="en-AU"/>
        </w:rPr>
      </w:pPr>
      <w:r w:rsidRPr="00B407C0">
        <w:rPr>
          <w:lang w:eastAsia="en-AU"/>
        </w:rPr>
        <w:t>Access to Intellectual Property</w:t>
      </w:r>
      <w:bookmarkEnd w:id="60"/>
      <w:bookmarkEnd w:id="61"/>
      <w:bookmarkEnd w:id="62"/>
    </w:p>
    <w:p w:rsidR="003543FB" w:rsidRPr="00B407C0" w:rsidRDefault="00675C98" w:rsidP="00D752CE">
      <w:pPr>
        <w:pStyle w:val="Heading3"/>
      </w:pPr>
      <w:bookmarkStart w:id="68" w:name="_Ref251183221"/>
      <w:r>
        <w:t>(</w:t>
      </w:r>
      <w:r w:rsidRPr="00D752CE">
        <w:rPr>
          <w:b/>
        </w:rPr>
        <w:t>Disclosure</w:t>
      </w:r>
      <w:r>
        <w:t xml:space="preserve">): </w:t>
      </w:r>
      <w:r w:rsidR="00915313">
        <w:t>I</w:t>
      </w:r>
      <w:r w:rsidR="00915313" w:rsidRPr="00B407C0">
        <w:t xml:space="preserve">f requested by </w:t>
      </w:r>
      <w:r w:rsidR="00915313">
        <w:t xml:space="preserve">the State, </w:t>
      </w:r>
      <w:r w:rsidR="00F907AB">
        <w:t>Project Co</w:t>
      </w:r>
      <w:r w:rsidR="003543FB" w:rsidRPr="00B407C0">
        <w:t xml:space="preserve"> must</w:t>
      </w:r>
      <w:r w:rsidR="00CC3DF6">
        <w:t xml:space="preserve"> promptly</w:t>
      </w:r>
      <w:r w:rsidR="003543FB" w:rsidRPr="00B407C0">
        <w:t>, at its own cost:</w:t>
      </w:r>
      <w:bookmarkEnd w:id="68"/>
    </w:p>
    <w:p w:rsidR="003543FB" w:rsidRPr="00B407C0" w:rsidRDefault="003543FB" w:rsidP="00D752CE">
      <w:pPr>
        <w:pStyle w:val="Heading4"/>
      </w:pPr>
      <w:bookmarkStart w:id="69" w:name="_Ref151562023"/>
      <w:r w:rsidRPr="00B407C0">
        <w:t xml:space="preserve">fully disclose to </w:t>
      </w:r>
      <w:r w:rsidR="00F907AB">
        <w:t xml:space="preserve">the </w:t>
      </w:r>
      <w:r w:rsidR="004F733B">
        <w:t>State</w:t>
      </w:r>
      <w:r w:rsidRPr="00B407C0">
        <w:t xml:space="preserve"> all details of the </w:t>
      </w:r>
      <w:r w:rsidR="001D084A">
        <w:t>Intellectual Property Rights</w:t>
      </w:r>
      <w:r w:rsidRPr="00B407C0">
        <w:t xml:space="preserve">, trade secrets and know-how </w:t>
      </w:r>
      <w:r w:rsidR="003C657D">
        <w:t xml:space="preserve">comprised </w:t>
      </w:r>
      <w:r w:rsidRPr="00B407C0">
        <w:t xml:space="preserve">in </w:t>
      </w:r>
      <w:r w:rsidR="003C657D">
        <w:t>or related to all or any part of the Project Assets</w:t>
      </w:r>
      <w:r w:rsidR="007E3186">
        <w:t xml:space="preserve">, the </w:t>
      </w:r>
      <w:r w:rsidR="007E5243">
        <w:t xml:space="preserve">Project </w:t>
      </w:r>
      <w:r w:rsidR="00F907AB">
        <w:t>Activities</w:t>
      </w:r>
      <w:r w:rsidR="003C657D">
        <w:t xml:space="preserve"> or any Project Co Material</w:t>
      </w:r>
      <w:r w:rsidRPr="00B407C0">
        <w:t>;</w:t>
      </w:r>
      <w:bookmarkEnd w:id="69"/>
      <w:r w:rsidRPr="00B407C0">
        <w:t xml:space="preserve"> and</w:t>
      </w:r>
    </w:p>
    <w:p w:rsidR="00167BAA" w:rsidRDefault="003543FB" w:rsidP="00D752CE">
      <w:pPr>
        <w:pStyle w:val="Heading4"/>
      </w:pPr>
      <w:r w:rsidRPr="00B407C0">
        <w:t xml:space="preserve">allow </w:t>
      </w:r>
      <w:r w:rsidR="00F907AB">
        <w:t xml:space="preserve">the </w:t>
      </w:r>
      <w:r w:rsidR="004F733B">
        <w:t>State</w:t>
      </w:r>
      <w:r w:rsidRPr="00B407C0">
        <w:t xml:space="preserve"> to discuss such </w:t>
      </w:r>
      <w:r w:rsidR="001D084A">
        <w:t>Intellectual Property Rights</w:t>
      </w:r>
      <w:r w:rsidRPr="00B407C0">
        <w:t xml:space="preserve">, trade secrets and know-how with, and obtain information about the </w:t>
      </w:r>
      <w:r w:rsidR="001D084A">
        <w:t>Intellectual Property Rights</w:t>
      </w:r>
      <w:r w:rsidRPr="00B407C0">
        <w:t xml:space="preserve">, trade secrets and know-how from, </w:t>
      </w:r>
      <w:r w:rsidR="00F907AB">
        <w:t>Project Co</w:t>
      </w:r>
      <w:r w:rsidR="00CC3DF6">
        <w:t xml:space="preserve">, </w:t>
      </w:r>
      <w:r w:rsidR="00CF2416">
        <w:t xml:space="preserve">any </w:t>
      </w:r>
      <w:r w:rsidR="00CC3DF6">
        <w:t xml:space="preserve">Key </w:t>
      </w:r>
      <w:r w:rsidR="009B7269">
        <w:t>Subc</w:t>
      </w:r>
      <w:r w:rsidR="00CF2416">
        <w:t>ontractor, any Significant Subcontractor</w:t>
      </w:r>
      <w:r w:rsidR="003C350F">
        <w:t>, any other Project Co Associate</w:t>
      </w:r>
      <w:r w:rsidR="00CF2416">
        <w:t xml:space="preserve"> or </w:t>
      </w:r>
      <w:r w:rsidRPr="00B407C0">
        <w:t xml:space="preserve">any of </w:t>
      </w:r>
      <w:r w:rsidR="00CC3DF6">
        <w:t xml:space="preserve">their </w:t>
      </w:r>
      <w:r w:rsidR="003C350F">
        <w:t xml:space="preserve">respective </w:t>
      </w:r>
      <w:r w:rsidRPr="00B407C0">
        <w:t xml:space="preserve">Associates involved in the creation, development or use of the </w:t>
      </w:r>
      <w:r w:rsidR="001D084A">
        <w:t>Intellectual Property Rights</w:t>
      </w:r>
      <w:r w:rsidRPr="00B407C0">
        <w:t>, trade secrets and know-how</w:t>
      </w:r>
      <w:r w:rsidR="00167BAA">
        <w:t>,</w:t>
      </w:r>
    </w:p>
    <w:p w:rsidR="00167BAA" w:rsidRDefault="00CC3DF6" w:rsidP="00D752CE">
      <w:pPr>
        <w:pStyle w:val="IndentParaLevel2"/>
      </w:pPr>
      <w:r>
        <w:t xml:space="preserve">except for Escrow Material (to the extent such Escrow Material has not been released under the </w:t>
      </w:r>
      <w:r w:rsidR="003C657D">
        <w:t xml:space="preserve">IP </w:t>
      </w:r>
      <w:r>
        <w:t>Escrow</w:t>
      </w:r>
      <w:r w:rsidR="00930FBC">
        <w:t xml:space="preserve"> </w:t>
      </w:r>
      <w:r w:rsidR="003C657D">
        <w:t>Deed</w:t>
      </w:r>
      <w:r>
        <w:t xml:space="preserve">) </w:t>
      </w:r>
      <w:r w:rsidR="00167BAA">
        <w:t>in each case:</w:t>
      </w:r>
    </w:p>
    <w:p w:rsidR="00167BAA" w:rsidRDefault="00167BAA" w:rsidP="00D2424C">
      <w:pPr>
        <w:pStyle w:val="Heading4"/>
      </w:pPr>
      <w:r w:rsidRPr="00167BAA">
        <w:t xml:space="preserve">to enable </w:t>
      </w:r>
      <w:r w:rsidR="00F907AB">
        <w:t xml:space="preserve">the </w:t>
      </w:r>
      <w:r w:rsidR="004F733B">
        <w:t>State</w:t>
      </w:r>
      <w:r w:rsidRPr="00167BAA">
        <w:t xml:space="preserve">, </w:t>
      </w:r>
      <w:r w:rsidR="003C350F">
        <w:t>the State</w:t>
      </w:r>
      <w:r w:rsidR="003C350F" w:rsidRPr="00167BAA">
        <w:t xml:space="preserve"> </w:t>
      </w:r>
      <w:r w:rsidRPr="00167BAA">
        <w:t xml:space="preserve">Associates and any </w:t>
      </w:r>
      <w:r w:rsidR="003C657D">
        <w:t xml:space="preserve">person nominated or authorised by the State in connection with any State </w:t>
      </w:r>
      <w:r w:rsidR="005449EE">
        <w:t xml:space="preserve">Project </w:t>
      </w:r>
      <w:r w:rsidR="003C657D">
        <w:t xml:space="preserve">Document </w:t>
      </w:r>
      <w:r w:rsidRPr="00167BAA">
        <w:t xml:space="preserve">to </w:t>
      </w:r>
      <w:r>
        <w:t xml:space="preserve">carry out any of the purposes set out in </w:t>
      </w:r>
      <w:r w:rsidR="00F330E9">
        <w:t>section</w:t>
      </w:r>
      <w:r>
        <w:t>s</w:t>
      </w:r>
      <w:r w:rsidR="006878E0">
        <w:t xml:space="preserve"> </w:t>
      </w:r>
      <w:r w:rsidR="006878E0">
        <w:fldChar w:fldCharType="begin"/>
      </w:r>
      <w:r w:rsidR="006878E0">
        <w:instrText xml:space="preserve"> REF _Ref383349189 \r \h </w:instrText>
      </w:r>
      <w:r w:rsidR="006878E0">
        <w:fldChar w:fldCharType="separate"/>
      </w:r>
      <w:r w:rsidR="00435143">
        <w:t>2.4(a)</w:t>
      </w:r>
      <w:r w:rsidR="006878E0">
        <w:fldChar w:fldCharType="end"/>
      </w:r>
      <w:r w:rsidR="00915313">
        <w:t xml:space="preserve"> and </w:t>
      </w:r>
      <w:r w:rsidR="00915313">
        <w:fldChar w:fldCharType="begin"/>
      </w:r>
      <w:r w:rsidR="00915313">
        <w:instrText xml:space="preserve"> REF _Ref152921642 \w \h </w:instrText>
      </w:r>
      <w:r w:rsidR="00915313">
        <w:fldChar w:fldCharType="separate"/>
      </w:r>
      <w:r w:rsidR="00435143">
        <w:t>2.4(b)</w:t>
      </w:r>
      <w:r w:rsidR="00915313">
        <w:fldChar w:fldCharType="end"/>
      </w:r>
      <w:r>
        <w:t>; and</w:t>
      </w:r>
    </w:p>
    <w:p w:rsidR="003543FB" w:rsidRDefault="00167BAA" w:rsidP="00D752CE">
      <w:pPr>
        <w:pStyle w:val="Heading4"/>
      </w:pPr>
      <w:bookmarkStart w:id="70" w:name="_Ref500255035"/>
      <w:r w:rsidRPr="00167BAA">
        <w:t xml:space="preserve">subject to </w:t>
      </w:r>
      <w:r w:rsidR="00F907AB">
        <w:t xml:space="preserve">the </w:t>
      </w:r>
      <w:r w:rsidR="004F733B">
        <w:t>State</w:t>
      </w:r>
      <w:r w:rsidRPr="00167BAA">
        <w:t xml:space="preserve"> providing such confidentiality undertakings as </w:t>
      </w:r>
      <w:r w:rsidR="00F907AB">
        <w:t>Project Co</w:t>
      </w:r>
      <w:r w:rsidRPr="00167BAA">
        <w:t xml:space="preserve"> may reasonably require where </w:t>
      </w:r>
      <w:r w:rsidR="00F907AB">
        <w:t>Project Co</w:t>
      </w:r>
      <w:r w:rsidRPr="00167BAA">
        <w:t xml:space="preserve"> is subject to any confidentiality obligations to a third party (other than a </w:t>
      </w:r>
      <w:r w:rsidR="005449EE">
        <w:t xml:space="preserve">Key </w:t>
      </w:r>
      <w:r w:rsidR="009B7269">
        <w:t>Subc</w:t>
      </w:r>
      <w:r w:rsidR="005449EE">
        <w:t xml:space="preserve">ontractor or </w:t>
      </w:r>
      <w:r w:rsidRPr="00167BAA">
        <w:t xml:space="preserve">Significant </w:t>
      </w:r>
      <w:r w:rsidR="005449EE">
        <w:t>Subc</w:t>
      </w:r>
      <w:r w:rsidRPr="00167BAA">
        <w:t>ontractor)</w:t>
      </w:r>
      <w:r w:rsidR="003543FB" w:rsidRPr="00B407C0">
        <w:t>.</w:t>
      </w:r>
      <w:bookmarkEnd w:id="70"/>
    </w:p>
    <w:p w:rsidR="00675C98" w:rsidRDefault="00675C98">
      <w:pPr>
        <w:pStyle w:val="Heading3"/>
      </w:pPr>
      <w:r>
        <w:t>(</w:t>
      </w:r>
      <w:r w:rsidRPr="00D752CE">
        <w:rPr>
          <w:b/>
        </w:rPr>
        <w:t>Public Disclosure Obligations</w:t>
      </w:r>
      <w:r>
        <w:t xml:space="preserve">): Subject only to clause 55.1(d), the State will not be required to provide confidentiality undertakings under section </w:t>
      </w:r>
      <w:r>
        <w:fldChar w:fldCharType="begin"/>
      </w:r>
      <w:r>
        <w:instrText xml:space="preserve"> REF _Ref500255035 \w \h </w:instrText>
      </w:r>
      <w:r>
        <w:fldChar w:fldCharType="separate"/>
      </w:r>
      <w:r w:rsidR="00435143">
        <w:t>2.8(a)(iv)</w:t>
      </w:r>
      <w:r>
        <w:fldChar w:fldCharType="end"/>
      </w:r>
      <w:r>
        <w:t xml:space="preserve"> that are inconsistent with </w:t>
      </w:r>
      <w:r w:rsidR="006F7034">
        <w:t xml:space="preserve">its </w:t>
      </w:r>
      <w:r>
        <w:t>Public Disclosure Obligations.</w:t>
      </w:r>
    </w:p>
    <w:p w:rsidR="003543FB" w:rsidRDefault="003543FB" w:rsidP="0006046F">
      <w:pPr>
        <w:pStyle w:val="Heading2"/>
      </w:pPr>
      <w:bookmarkStart w:id="71" w:name="_Toc146702970"/>
      <w:bookmarkStart w:id="72" w:name="_Toc146702971"/>
      <w:bookmarkStart w:id="73" w:name="_Ref522620443"/>
      <w:bookmarkStart w:id="74" w:name="_Toc523550467"/>
      <w:bookmarkStart w:id="75" w:name="_Toc148948110"/>
      <w:bookmarkStart w:id="76" w:name="_Toc156200804"/>
      <w:bookmarkEnd w:id="71"/>
      <w:bookmarkEnd w:id="72"/>
      <w:r w:rsidRPr="00B407C0">
        <w:lastRenderedPageBreak/>
        <w:t>Moral Rights</w:t>
      </w:r>
      <w:bookmarkEnd w:id="73"/>
      <w:bookmarkEnd w:id="74"/>
      <w:bookmarkEnd w:id="75"/>
      <w:bookmarkEnd w:id="76"/>
    </w:p>
    <w:p w:rsidR="00C34200" w:rsidRDefault="00CF2416" w:rsidP="005335F3">
      <w:pPr>
        <w:pStyle w:val="IndentParaLevel1"/>
      </w:pPr>
      <w:bookmarkStart w:id="77" w:name="_Ref63222517"/>
      <w:r>
        <w:t>(</w:t>
      </w:r>
      <w:r>
        <w:rPr>
          <w:b/>
        </w:rPr>
        <w:t>Moral Rights</w:t>
      </w:r>
      <w:r>
        <w:t xml:space="preserve">): </w:t>
      </w:r>
      <w:r w:rsidR="003543FB" w:rsidRPr="00B407C0">
        <w:t xml:space="preserve">To the extent permitted by </w:t>
      </w:r>
      <w:r w:rsidR="00801664">
        <w:t>L</w:t>
      </w:r>
      <w:r w:rsidR="003543FB" w:rsidRPr="00B407C0">
        <w:t xml:space="preserve">aw, </w:t>
      </w:r>
      <w:bookmarkEnd w:id="77"/>
      <w:r w:rsidR="00F907AB">
        <w:t>Project Co</w:t>
      </w:r>
      <w:r w:rsidR="003543FB" w:rsidRPr="00B407C0">
        <w:t xml:space="preserve"> must not, and must take all reasonable steps to ensure that </w:t>
      </w:r>
      <w:r w:rsidR="003C350F">
        <w:t>the Project Co</w:t>
      </w:r>
      <w:r w:rsidR="003C350F" w:rsidRPr="00B407C0">
        <w:t xml:space="preserve"> </w:t>
      </w:r>
      <w:r w:rsidR="003543FB" w:rsidRPr="00B407C0">
        <w:t xml:space="preserve">Associates </w:t>
      </w:r>
      <w:r w:rsidR="00675C98">
        <w:t xml:space="preserve">do not </w:t>
      </w:r>
      <w:r w:rsidR="00673CBC" w:rsidRPr="00B407C0">
        <w:t xml:space="preserve">or any other person </w:t>
      </w:r>
      <w:r w:rsidR="003543FB" w:rsidRPr="00B407C0">
        <w:t>do</w:t>
      </w:r>
      <w:r w:rsidR="00675C98">
        <w:t>es</w:t>
      </w:r>
      <w:r w:rsidR="003543FB" w:rsidRPr="00B407C0">
        <w:t xml:space="preserve"> not, sue, enforce any </w:t>
      </w:r>
      <w:r w:rsidR="004D5B8C">
        <w:t>C</w:t>
      </w:r>
      <w:r w:rsidR="004D5B8C" w:rsidRPr="00B407C0">
        <w:t>laim</w:t>
      </w:r>
      <w:r w:rsidR="003543FB" w:rsidRPr="00B407C0">
        <w:t>, bring any action or exercise any remedy in respect of any breach or alleged breach</w:t>
      </w:r>
      <w:r w:rsidR="005223F0" w:rsidRPr="00B407C0">
        <w:t>,</w:t>
      </w:r>
      <w:r w:rsidR="003543FB" w:rsidRPr="00B407C0">
        <w:t xml:space="preserve"> </w:t>
      </w:r>
      <w:r w:rsidR="005223F0" w:rsidRPr="00B407C0">
        <w:t xml:space="preserve">infringement or other wrong doing </w:t>
      </w:r>
      <w:r w:rsidR="00836D89" w:rsidRPr="00B407C0">
        <w:t xml:space="preserve">(whether before or after the date of </w:t>
      </w:r>
      <w:r w:rsidR="008C6882">
        <w:t xml:space="preserve">this </w:t>
      </w:r>
      <w:r w:rsidR="004F733B">
        <w:t>Deed</w:t>
      </w:r>
      <w:r w:rsidR="00836D89" w:rsidRPr="00B407C0">
        <w:t xml:space="preserve">) </w:t>
      </w:r>
      <w:r w:rsidR="005223F0" w:rsidRPr="00B407C0">
        <w:t xml:space="preserve">in respect of </w:t>
      </w:r>
      <w:r w:rsidR="003543FB" w:rsidRPr="00B407C0">
        <w:t xml:space="preserve">any person's Moral Rights in respect of the </w:t>
      </w:r>
      <w:r w:rsidR="004D5B8C">
        <w:t>Project Activities</w:t>
      </w:r>
      <w:r w:rsidR="003543FB" w:rsidRPr="00B407C0">
        <w:t xml:space="preserve"> or </w:t>
      </w:r>
      <w:r w:rsidR="00001127">
        <w:t xml:space="preserve">the </w:t>
      </w:r>
      <w:r w:rsidR="007E5243">
        <w:t>Project Asset</w:t>
      </w:r>
      <w:r w:rsidR="007E3186">
        <w:t xml:space="preserve">s </w:t>
      </w:r>
      <w:r w:rsidR="00C34200">
        <w:t>by:</w:t>
      </w:r>
    </w:p>
    <w:p w:rsidR="00C34200" w:rsidRDefault="00F907AB" w:rsidP="005335F3">
      <w:pPr>
        <w:pStyle w:val="Heading3"/>
      </w:pPr>
      <w:r>
        <w:t xml:space="preserve">the </w:t>
      </w:r>
      <w:r w:rsidR="004F733B">
        <w:t>State</w:t>
      </w:r>
      <w:r w:rsidR="00C34200">
        <w:t>;</w:t>
      </w:r>
    </w:p>
    <w:p w:rsidR="00C34200" w:rsidRDefault="00C34200" w:rsidP="005335F3">
      <w:pPr>
        <w:pStyle w:val="Heading3"/>
      </w:pPr>
      <w:r w:rsidRPr="00C34200">
        <w:t xml:space="preserve">any third party to whom </w:t>
      </w:r>
      <w:r w:rsidR="00F907AB">
        <w:t xml:space="preserve">the </w:t>
      </w:r>
      <w:r w:rsidR="004F733B">
        <w:t>State</w:t>
      </w:r>
      <w:r w:rsidRPr="00C34200">
        <w:t xml:space="preserve"> sub-licenses </w:t>
      </w:r>
      <w:r w:rsidR="004D5B8C">
        <w:t xml:space="preserve">(whether that sub-licence is express or implied) </w:t>
      </w:r>
      <w:r w:rsidRPr="00C34200">
        <w:t>or grants any other right to use, possess, vary or amend any Developed Intellectual Property, any Licensed Intellectual Property</w:t>
      </w:r>
      <w:r w:rsidR="004D5B8C">
        <w:t>,</w:t>
      </w:r>
      <w:r w:rsidRPr="00C34200">
        <w:t xml:space="preserve"> </w:t>
      </w:r>
      <w:r w:rsidR="00001127">
        <w:t xml:space="preserve">the </w:t>
      </w:r>
      <w:r w:rsidR="007E5243">
        <w:t>Project Asset</w:t>
      </w:r>
      <w:r w:rsidR="007E3186">
        <w:t>s</w:t>
      </w:r>
      <w:r w:rsidR="004D5B8C">
        <w:t xml:space="preserve"> or the Project </w:t>
      </w:r>
      <w:r w:rsidR="00DE064B">
        <w:t>Activities</w:t>
      </w:r>
      <w:r>
        <w:t>; or</w:t>
      </w:r>
    </w:p>
    <w:p w:rsidR="003543FB" w:rsidRPr="00B407C0" w:rsidRDefault="00C34200" w:rsidP="005335F3">
      <w:pPr>
        <w:pStyle w:val="Heading3"/>
      </w:pPr>
      <w:r w:rsidRPr="00C34200">
        <w:t xml:space="preserve">any third party to whom </w:t>
      </w:r>
      <w:r w:rsidR="00F907AB">
        <w:t xml:space="preserve">the </w:t>
      </w:r>
      <w:r w:rsidR="004F733B">
        <w:t>State</w:t>
      </w:r>
      <w:r w:rsidRPr="00C34200">
        <w:t xml:space="preserve"> assigned any Developed Intellectual Property</w:t>
      </w:r>
      <w:r w:rsidR="004D5B8C">
        <w:t xml:space="preserve"> or any part of the </w:t>
      </w:r>
      <w:r w:rsidR="007E5243">
        <w:t>Project Asset</w:t>
      </w:r>
      <w:r w:rsidR="004D5B8C">
        <w:t>s</w:t>
      </w:r>
      <w:r w:rsidR="00A14DCF" w:rsidRPr="00B407C0">
        <w:t>.</w:t>
      </w:r>
    </w:p>
    <w:p w:rsidR="003543FB" w:rsidRPr="00B407C0" w:rsidRDefault="003543FB" w:rsidP="0006046F">
      <w:pPr>
        <w:pStyle w:val="Heading2"/>
        <w:rPr>
          <w:lang w:eastAsia="en-AU"/>
        </w:rPr>
      </w:pPr>
      <w:bookmarkStart w:id="78" w:name="_Toc523550468"/>
      <w:bookmarkStart w:id="79" w:name="_Ref147312250"/>
      <w:bookmarkStart w:id="80" w:name="_Toc148948111"/>
      <w:bookmarkStart w:id="81" w:name="_Ref156129538"/>
      <w:bookmarkStart w:id="82" w:name="_Toc156200805"/>
      <w:bookmarkStart w:id="83" w:name="_Ref232582526"/>
      <w:bookmarkStart w:id="84" w:name="_Ref232820241"/>
      <w:bookmarkStart w:id="85" w:name="_Ref232821136"/>
      <w:bookmarkStart w:id="86" w:name="_Ref232821401"/>
      <w:bookmarkStart w:id="87" w:name="_Ref232839180"/>
      <w:bookmarkStart w:id="88" w:name="_Ref237833728"/>
      <w:bookmarkStart w:id="89" w:name="_Ref242605595"/>
      <w:bookmarkStart w:id="90" w:name="_Ref242605602"/>
      <w:bookmarkStart w:id="91" w:name="_Ref251773601"/>
      <w:bookmarkStart w:id="92" w:name="_Ref251773608"/>
      <w:bookmarkStart w:id="93" w:name="_Ref251773614"/>
      <w:r w:rsidRPr="00B407C0">
        <w:rPr>
          <w:lang w:eastAsia="en-AU"/>
        </w:rPr>
        <w:t>Physical material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543FB" w:rsidRPr="00B407C0" w:rsidRDefault="00CF2416" w:rsidP="0006046F">
      <w:pPr>
        <w:pStyle w:val="Heading3"/>
      </w:pPr>
      <w:bookmarkStart w:id="94" w:name="_Ref147312266"/>
      <w:r>
        <w:t>(</w:t>
      </w:r>
      <w:r>
        <w:rPr>
          <w:b/>
        </w:rPr>
        <w:t>Delivery of physical material</w:t>
      </w:r>
      <w:r>
        <w:t xml:space="preserve">): </w:t>
      </w:r>
      <w:r w:rsidR="00F907AB">
        <w:t>Project Co</w:t>
      </w:r>
      <w:r w:rsidR="003543FB" w:rsidRPr="00B407C0">
        <w:t xml:space="preserve"> must deliver, from time to time on request of </w:t>
      </w:r>
      <w:r w:rsidR="00F907AB">
        <w:t xml:space="preserve">the </w:t>
      </w:r>
      <w:r w:rsidR="004F733B">
        <w:t>State</w:t>
      </w:r>
      <w:r w:rsidR="003543FB" w:rsidRPr="00B407C0">
        <w:t xml:space="preserve"> during the Term and upon termination or expiry of </w:t>
      </w:r>
      <w:r w:rsidR="008C6882">
        <w:t xml:space="preserve">this </w:t>
      </w:r>
      <w:r w:rsidR="004F733B">
        <w:t>Deed</w:t>
      </w:r>
      <w:r w:rsidR="003543FB" w:rsidRPr="00B407C0">
        <w:t>, such physical media embodying:</w:t>
      </w:r>
      <w:bookmarkEnd w:id="94"/>
    </w:p>
    <w:p w:rsidR="003543FB" w:rsidRPr="00B407C0" w:rsidRDefault="003543FB" w:rsidP="0006046F">
      <w:pPr>
        <w:pStyle w:val="Heading4"/>
      </w:pPr>
      <w:r w:rsidRPr="00B407C0">
        <w:t>Developed Intellectual Property;</w:t>
      </w:r>
    </w:p>
    <w:p w:rsidR="003543FB" w:rsidRPr="00B407C0" w:rsidRDefault="003543FB" w:rsidP="0006046F">
      <w:pPr>
        <w:pStyle w:val="Heading4"/>
      </w:pPr>
      <w:r w:rsidRPr="00B407C0">
        <w:t>Licensed Intellectual Property;</w:t>
      </w:r>
    </w:p>
    <w:p w:rsidR="003543FB" w:rsidRPr="00B407C0" w:rsidRDefault="003543FB" w:rsidP="0006046F">
      <w:pPr>
        <w:pStyle w:val="Heading4"/>
      </w:pPr>
      <w:r w:rsidRPr="00B407C0">
        <w:t xml:space="preserve">Third Party Software which </w:t>
      </w:r>
      <w:r w:rsidR="00F907AB">
        <w:t>Project Co</w:t>
      </w:r>
      <w:r w:rsidRPr="00B407C0">
        <w:t xml:space="preserve"> or </w:t>
      </w:r>
      <w:r w:rsidR="003C350F">
        <w:t>any Project Co</w:t>
      </w:r>
      <w:r w:rsidR="003C350F" w:rsidRPr="00B407C0">
        <w:t xml:space="preserve"> </w:t>
      </w:r>
      <w:r w:rsidRPr="00B407C0">
        <w:t xml:space="preserve">Associate owns or has appropriate rights to provide; </w:t>
      </w:r>
      <w:r w:rsidR="00915313">
        <w:t>and</w:t>
      </w:r>
    </w:p>
    <w:p w:rsidR="003543FB" w:rsidRPr="00B407C0" w:rsidRDefault="004D5B8C" w:rsidP="0006046F">
      <w:pPr>
        <w:pStyle w:val="Heading4"/>
      </w:pPr>
      <w:r>
        <w:t xml:space="preserve">all </w:t>
      </w:r>
      <w:r w:rsidR="003543FB" w:rsidRPr="00B407C0">
        <w:t>Data,</w:t>
      </w:r>
    </w:p>
    <w:p w:rsidR="00606ED2" w:rsidRDefault="003543FB" w:rsidP="003543FB">
      <w:pPr>
        <w:pStyle w:val="IndentParaLevel2"/>
      </w:pPr>
      <w:r w:rsidRPr="00B407C0">
        <w:t xml:space="preserve">as </w:t>
      </w:r>
      <w:r w:rsidR="00F907AB">
        <w:t xml:space="preserve">the </w:t>
      </w:r>
      <w:r w:rsidR="004F733B">
        <w:t>State</w:t>
      </w:r>
      <w:r w:rsidRPr="00B407C0">
        <w:t xml:space="preserve"> reasonably requests to enable it to fully exercise its ownership and rights under </w:t>
      </w:r>
      <w:r w:rsidR="003C657D">
        <w:t>any State Project Document</w:t>
      </w:r>
      <w:r w:rsidRPr="00B407C0">
        <w:t>.</w:t>
      </w:r>
    </w:p>
    <w:p w:rsidR="003543FB" w:rsidRPr="00B407C0" w:rsidRDefault="00CF2416" w:rsidP="00964E14">
      <w:pPr>
        <w:pStyle w:val="Heading3"/>
      </w:pPr>
      <w:bookmarkStart w:id="95" w:name="_Ref237833739"/>
      <w:r>
        <w:t>(</w:t>
      </w:r>
      <w:r>
        <w:rPr>
          <w:b/>
        </w:rPr>
        <w:t>Project Co obligations</w:t>
      </w:r>
      <w:r>
        <w:t xml:space="preserve">): </w:t>
      </w:r>
      <w:r w:rsidR="003543FB" w:rsidRPr="00B407C0">
        <w:t xml:space="preserve">Without limiting </w:t>
      </w:r>
      <w:r w:rsidR="00F330E9">
        <w:t>section</w:t>
      </w:r>
      <w:r w:rsidR="003543FB" w:rsidRPr="00B407C0">
        <w:t xml:space="preserve"> </w:t>
      </w:r>
      <w:r w:rsidR="003543FB" w:rsidRPr="00B407C0">
        <w:fldChar w:fldCharType="begin"/>
      </w:r>
      <w:r w:rsidR="003543FB" w:rsidRPr="00B407C0">
        <w:instrText xml:space="preserve"> REF _Ref232839180 \n \h </w:instrText>
      </w:r>
      <w:r w:rsidR="003416AB">
        <w:instrText xml:space="preserve"> \* MERGEFORMAT </w:instrText>
      </w:r>
      <w:r w:rsidR="003543FB" w:rsidRPr="00B407C0">
        <w:fldChar w:fldCharType="separate"/>
      </w:r>
      <w:r w:rsidR="00435143">
        <w:t>2.10</w:t>
      </w:r>
      <w:r w:rsidR="003543FB" w:rsidRPr="00B407C0">
        <w:fldChar w:fldCharType="end"/>
      </w:r>
      <w:r w:rsidR="003543FB" w:rsidRPr="00B407C0">
        <w:fldChar w:fldCharType="begin"/>
      </w:r>
      <w:r w:rsidR="003543FB" w:rsidRPr="00B407C0">
        <w:instrText xml:space="preserve"> REF _Ref147312266 \n \h </w:instrText>
      </w:r>
      <w:r w:rsidR="003416AB">
        <w:instrText xml:space="preserve"> \* MERGEFORMAT </w:instrText>
      </w:r>
      <w:r w:rsidR="003543FB" w:rsidRPr="00B407C0">
        <w:fldChar w:fldCharType="separate"/>
      </w:r>
      <w:r w:rsidR="00435143">
        <w:t>(a)</w:t>
      </w:r>
      <w:r w:rsidR="003543FB" w:rsidRPr="00B407C0">
        <w:fldChar w:fldCharType="end"/>
      </w:r>
      <w:r w:rsidR="003543FB" w:rsidRPr="00B407C0">
        <w:t>:</w:t>
      </w:r>
      <w:bookmarkEnd w:id="95"/>
    </w:p>
    <w:p w:rsidR="003543FB" w:rsidRPr="00B407C0" w:rsidRDefault="00F907AB" w:rsidP="0006046F">
      <w:pPr>
        <w:pStyle w:val="Heading4"/>
      </w:pPr>
      <w:bookmarkStart w:id="96" w:name="_Ref237833737"/>
      <w:r>
        <w:t>Project Co</w:t>
      </w:r>
      <w:r w:rsidR="003543FB" w:rsidRPr="00B407C0">
        <w:t xml:space="preserve"> must create and deliver to </w:t>
      </w:r>
      <w:r>
        <w:t xml:space="preserve">the </w:t>
      </w:r>
      <w:r w:rsidR="004F733B">
        <w:t>State</w:t>
      </w:r>
      <w:r w:rsidR="003543FB" w:rsidRPr="00B407C0">
        <w:t xml:space="preserve"> prior to </w:t>
      </w:r>
      <w:r w:rsidR="003C657D">
        <w:t xml:space="preserve">the Date for </w:t>
      </w:r>
      <w:r w:rsidR="004D5B8C">
        <w:t>Final Acceptance</w:t>
      </w:r>
      <w:r w:rsidR="00A14DCF" w:rsidRPr="00B407C0">
        <w:t xml:space="preserve"> one copy of the object code of any Software </w:t>
      </w:r>
      <w:r w:rsidR="00E27468" w:rsidRPr="00E27468">
        <w:t xml:space="preserve">comprised </w:t>
      </w:r>
      <w:r w:rsidR="00A14DCF" w:rsidRPr="00E27468">
        <w:t>in</w:t>
      </w:r>
      <w:r w:rsidR="00D752CE" w:rsidRPr="0053468B">
        <w:t xml:space="preserve"> </w:t>
      </w:r>
      <w:r w:rsidR="00A14DCF" w:rsidRPr="00B407C0">
        <w:t>the Licensed Intellectual Property;</w:t>
      </w:r>
      <w:bookmarkEnd w:id="96"/>
    </w:p>
    <w:p w:rsidR="003543FB" w:rsidRPr="00B407C0" w:rsidRDefault="003543FB" w:rsidP="0006046F">
      <w:pPr>
        <w:pStyle w:val="Heading4"/>
      </w:pPr>
      <w:bookmarkStart w:id="97" w:name="_Ref153196026"/>
      <w:bookmarkStart w:id="98" w:name="_Ref237833782"/>
      <w:r w:rsidRPr="00B407C0">
        <w:t xml:space="preserve">within </w:t>
      </w:r>
      <w:r w:rsidR="00DE7A6B">
        <w:t>10</w:t>
      </w:r>
      <w:r w:rsidR="00DE7A6B" w:rsidRPr="00B407C0">
        <w:t xml:space="preserve"> </w:t>
      </w:r>
      <w:r w:rsidRPr="00B407C0">
        <w:t xml:space="preserve">Business Days </w:t>
      </w:r>
      <w:r w:rsidR="003C657D">
        <w:t xml:space="preserve">after </w:t>
      </w:r>
      <w:r w:rsidRPr="00B407C0">
        <w:t xml:space="preserve">any change to the Software </w:t>
      </w:r>
      <w:r w:rsidR="00DE7A6B">
        <w:t>comprised in the</w:t>
      </w:r>
      <w:r w:rsidRPr="00B407C0">
        <w:t xml:space="preserve"> Licensed Intellectual Property, </w:t>
      </w:r>
      <w:r w:rsidR="00F907AB">
        <w:t>Project Co</w:t>
      </w:r>
      <w:r w:rsidRPr="00B407C0">
        <w:t xml:space="preserve"> must deliver a copy of it to </w:t>
      </w:r>
      <w:bookmarkEnd w:id="97"/>
      <w:r w:rsidR="00F907AB">
        <w:t xml:space="preserve">the </w:t>
      </w:r>
      <w:r w:rsidR="004F733B">
        <w:t>State</w:t>
      </w:r>
      <w:r w:rsidRPr="00B407C0">
        <w:t>;</w:t>
      </w:r>
      <w:bookmarkEnd w:id="98"/>
    </w:p>
    <w:p w:rsidR="003543FB" w:rsidRPr="00B407C0" w:rsidRDefault="003543FB" w:rsidP="00964E14">
      <w:pPr>
        <w:pStyle w:val="Heading4"/>
      </w:pPr>
      <w:bookmarkStart w:id="99" w:name="_Ref232581489"/>
      <w:r w:rsidRPr="00B407C0">
        <w:t xml:space="preserve">immediately </w:t>
      </w:r>
      <w:r w:rsidR="00915313">
        <w:t>prior to Financial Close</w:t>
      </w:r>
      <w:r w:rsidRPr="00B407C0">
        <w:t xml:space="preserve"> </w:t>
      </w:r>
      <w:r w:rsidR="00F907AB">
        <w:t>Project Co</w:t>
      </w:r>
      <w:r w:rsidRPr="00B407C0">
        <w:t xml:space="preserve"> must deliver the List of Software </w:t>
      </w:r>
      <w:r w:rsidR="00DE0762" w:rsidRPr="00B407C0">
        <w:t xml:space="preserve">(current at </w:t>
      </w:r>
      <w:r w:rsidR="00915313">
        <w:t xml:space="preserve">that </w:t>
      </w:r>
      <w:r w:rsidR="00DE7A6B">
        <w:t>date</w:t>
      </w:r>
      <w:r w:rsidR="00DE0762" w:rsidRPr="00B407C0">
        <w:t xml:space="preserve">) </w:t>
      </w:r>
      <w:r w:rsidRPr="00B407C0">
        <w:t xml:space="preserve">to </w:t>
      </w:r>
      <w:bookmarkEnd w:id="99"/>
      <w:r w:rsidR="00F907AB">
        <w:t xml:space="preserve">the </w:t>
      </w:r>
      <w:r w:rsidR="004F733B">
        <w:t>State</w:t>
      </w:r>
      <w:r w:rsidRPr="00B407C0">
        <w:t xml:space="preserve"> as part of the List of Intellectual Property delivered under </w:t>
      </w:r>
      <w:r w:rsidR="00F330E9">
        <w:t>section</w:t>
      </w:r>
      <w:r w:rsidRPr="00B407C0">
        <w:t xml:space="preserve"> </w:t>
      </w:r>
      <w:r w:rsidR="00487B90" w:rsidRPr="00B407C0">
        <w:fldChar w:fldCharType="begin"/>
      </w:r>
      <w:r w:rsidR="00487B90" w:rsidRPr="00B407C0">
        <w:instrText xml:space="preserve"> REF _Ref232821315 \r \h </w:instrText>
      </w:r>
      <w:r w:rsidR="003416AB">
        <w:instrText xml:space="preserve"> \* MERGEFORMAT </w:instrText>
      </w:r>
      <w:r w:rsidR="00487B90" w:rsidRPr="00B407C0">
        <w:fldChar w:fldCharType="separate"/>
      </w:r>
      <w:r w:rsidR="00435143">
        <w:t>2.16</w:t>
      </w:r>
      <w:r w:rsidR="00487B90" w:rsidRPr="00B407C0">
        <w:fldChar w:fldCharType="end"/>
      </w:r>
      <w:r w:rsidR="00EA41AA" w:rsidRPr="00B407C0">
        <w:fldChar w:fldCharType="begin"/>
      </w:r>
      <w:r w:rsidR="00EA41AA" w:rsidRPr="00B407C0">
        <w:instrText xml:space="preserve"> REF _Ref242605798 \n \h </w:instrText>
      </w:r>
      <w:r w:rsidR="003416AB">
        <w:instrText xml:space="preserve"> \* MERGEFORMAT </w:instrText>
      </w:r>
      <w:r w:rsidR="00EA41AA" w:rsidRPr="00B407C0">
        <w:fldChar w:fldCharType="separate"/>
      </w:r>
      <w:r w:rsidR="00435143">
        <w:t>(e)</w:t>
      </w:r>
      <w:r w:rsidR="00EA41AA" w:rsidRPr="00B407C0">
        <w:fldChar w:fldCharType="end"/>
      </w:r>
      <w:r w:rsidRPr="00B407C0">
        <w:t>; and</w:t>
      </w:r>
    </w:p>
    <w:p w:rsidR="00606ED2" w:rsidRDefault="003543FB" w:rsidP="0006046F">
      <w:pPr>
        <w:pStyle w:val="Heading4"/>
      </w:pPr>
      <w:bookmarkStart w:id="100" w:name="_Ref473117111"/>
      <w:bookmarkStart w:id="101" w:name="_Ref232584432"/>
      <w:r w:rsidRPr="00B407C0">
        <w:t xml:space="preserve">within </w:t>
      </w:r>
      <w:r w:rsidR="00DE7A6B">
        <w:t>10</w:t>
      </w:r>
      <w:r w:rsidR="00DE7A6B" w:rsidRPr="00B407C0">
        <w:t xml:space="preserve"> </w:t>
      </w:r>
      <w:r w:rsidRPr="00B407C0">
        <w:t xml:space="preserve">Business Days </w:t>
      </w:r>
      <w:r w:rsidR="008F6FE7">
        <w:t>after</w:t>
      </w:r>
      <w:r w:rsidRPr="00B407C0">
        <w:t xml:space="preserve"> the use by </w:t>
      </w:r>
      <w:r w:rsidR="00F907AB">
        <w:t>Project Co</w:t>
      </w:r>
      <w:r w:rsidRPr="00B407C0">
        <w:t xml:space="preserve"> of any Software</w:t>
      </w:r>
      <w:r w:rsidR="00DE7A6B">
        <w:t xml:space="preserve"> (excluding Software comprising the State IP) in carrying out the Project Activities</w:t>
      </w:r>
      <w:r w:rsidRPr="00B407C0">
        <w:t xml:space="preserve"> which is not specified on the List of Software, </w:t>
      </w:r>
      <w:r w:rsidR="00F907AB">
        <w:t>Project Co</w:t>
      </w:r>
      <w:r w:rsidRPr="00B407C0">
        <w:t xml:space="preserve"> must</w:t>
      </w:r>
      <w:r w:rsidR="00C34200">
        <w:t>:</w:t>
      </w:r>
      <w:bookmarkEnd w:id="100"/>
    </w:p>
    <w:p w:rsidR="003543FB" w:rsidRPr="00B407C0" w:rsidRDefault="003543FB" w:rsidP="005A3A0F">
      <w:pPr>
        <w:pStyle w:val="Schedule5"/>
        <w:rPr>
          <w:lang w:eastAsia="en-AU"/>
        </w:rPr>
      </w:pPr>
      <w:r w:rsidRPr="00B407C0">
        <w:rPr>
          <w:lang w:eastAsia="en-AU"/>
        </w:rPr>
        <w:t xml:space="preserve">provide </w:t>
      </w:r>
      <w:r w:rsidR="00F907AB">
        <w:rPr>
          <w:lang w:eastAsia="en-AU"/>
        </w:rPr>
        <w:t xml:space="preserve">the </w:t>
      </w:r>
      <w:r w:rsidR="004F733B">
        <w:rPr>
          <w:lang w:eastAsia="en-AU"/>
        </w:rPr>
        <w:t>State</w:t>
      </w:r>
      <w:r w:rsidRPr="00B407C0">
        <w:rPr>
          <w:lang w:eastAsia="en-AU"/>
        </w:rPr>
        <w:t xml:space="preserve"> with the following information:</w:t>
      </w:r>
      <w:bookmarkEnd w:id="101"/>
    </w:p>
    <w:p w:rsidR="003543FB" w:rsidRPr="00B407C0" w:rsidRDefault="003543FB" w:rsidP="000E322A">
      <w:pPr>
        <w:pStyle w:val="Schedule6"/>
        <w:rPr>
          <w:lang w:eastAsia="en-AU"/>
        </w:rPr>
      </w:pPr>
      <w:r w:rsidRPr="00B407C0">
        <w:rPr>
          <w:lang w:eastAsia="en-AU"/>
        </w:rPr>
        <w:lastRenderedPageBreak/>
        <w:t>name of the Software;</w:t>
      </w:r>
    </w:p>
    <w:p w:rsidR="003543FB" w:rsidRPr="00B407C0" w:rsidRDefault="003543FB" w:rsidP="000E322A">
      <w:pPr>
        <w:pStyle w:val="Schedule6"/>
        <w:rPr>
          <w:lang w:eastAsia="en-AU"/>
        </w:rPr>
      </w:pPr>
      <w:r w:rsidRPr="00B407C0">
        <w:rPr>
          <w:lang w:eastAsia="en-AU"/>
        </w:rPr>
        <w:t>owner of the Software;</w:t>
      </w:r>
      <w:r w:rsidR="00C34200">
        <w:rPr>
          <w:lang w:eastAsia="en-AU"/>
        </w:rPr>
        <w:t xml:space="preserve"> and</w:t>
      </w:r>
    </w:p>
    <w:p w:rsidR="00C34200" w:rsidRDefault="003543FB" w:rsidP="0057725B">
      <w:pPr>
        <w:pStyle w:val="Schedule6"/>
        <w:rPr>
          <w:lang w:eastAsia="en-AU"/>
        </w:rPr>
      </w:pPr>
      <w:r w:rsidRPr="00B407C0">
        <w:rPr>
          <w:lang w:eastAsia="en-AU"/>
        </w:rPr>
        <w:t xml:space="preserve">confirmation that the Software is the subject of the warranty in </w:t>
      </w:r>
      <w:r w:rsidR="00F330E9">
        <w:t>section</w:t>
      </w:r>
      <w:r w:rsidRPr="00B407C0">
        <w:rPr>
          <w:lang w:eastAsia="en-AU"/>
        </w:rPr>
        <w:t> </w:t>
      </w:r>
      <w:r w:rsidR="00487B90" w:rsidRPr="00B407C0">
        <w:rPr>
          <w:lang w:eastAsia="en-AU"/>
        </w:rPr>
        <w:fldChar w:fldCharType="begin"/>
      </w:r>
      <w:r w:rsidR="00487B90" w:rsidRPr="00B407C0">
        <w:rPr>
          <w:lang w:eastAsia="en-AU"/>
        </w:rPr>
        <w:instrText xml:space="preserve"> REF _Ref231291693 \r \h </w:instrText>
      </w:r>
      <w:r w:rsidR="003416AB">
        <w:rPr>
          <w:lang w:eastAsia="en-AU"/>
        </w:rPr>
        <w:instrText xml:space="preserve"> \* MERGEFORMAT </w:instrText>
      </w:r>
      <w:r w:rsidR="00487B90" w:rsidRPr="00B407C0">
        <w:rPr>
          <w:lang w:eastAsia="en-AU"/>
        </w:rPr>
      </w:r>
      <w:r w:rsidR="00487B90" w:rsidRPr="00B407C0">
        <w:rPr>
          <w:lang w:eastAsia="en-AU"/>
        </w:rPr>
        <w:fldChar w:fldCharType="separate"/>
      </w:r>
      <w:r w:rsidR="00435143">
        <w:rPr>
          <w:lang w:eastAsia="en-AU"/>
        </w:rPr>
        <w:t>2.1</w:t>
      </w:r>
      <w:r w:rsidR="00487B90" w:rsidRPr="00B407C0">
        <w:rPr>
          <w:lang w:eastAsia="en-AU"/>
        </w:rPr>
        <w:fldChar w:fldCharType="end"/>
      </w:r>
      <w:r w:rsidR="00C34200">
        <w:rPr>
          <w:lang w:eastAsia="en-AU"/>
        </w:rPr>
        <w:t xml:space="preserve">; </w:t>
      </w:r>
    </w:p>
    <w:p w:rsidR="00347218" w:rsidRDefault="00C34200" w:rsidP="005A3A0F">
      <w:pPr>
        <w:pStyle w:val="Schedule5"/>
        <w:rPr>
          <w:lang w:eastAsia="en-AU"/>
        </w:rPr>
      </w:pPr>
      <w:r w:rsidRPr="00C34200">
        <w:rPr>
          <w:lang w:eastAsia="en-AU"/>
        </w:rPr>
        <w:t xml:space="preserve">use commercially reasonable endeavours to provide </w:t>
      </w:r>
      <w:r w:rsidR="00F907AB">
        <w:rPr>
          <w:lang w:eastAsia="en-AU"/>
        </w:rPr>
        <w:t xml:space="preserve">the </w:t>
      </w:r>
      <w:r w:rsidR="004F733B">
        <w:rPr>
          <w:lang w:eastAsia="en-AU"/>
        </w:rPr>
        <w:t>State</w:t>
      </w:r>
      <w:r w:rsidRPr="00C34200">
        <w:rPr>
          <w:lang w:eastAsia="en-AU"/>
        </w:rPr>
        <w:t xml:space="preserve"> with a copy of the Software licence, if any</w:t>
      </w:r>
      <w:r w:rsidR="00347218">
        <w:rPr>
          <w:lang w:eastAsia="en-AU"/>
        </w:rPr>
        <w:t>; and</w:t>
      </w:r>
    </w:p>
    <w:p w:rsidR="003543FB" w:rsidRDefault="00347218" w:rsidP="005A3A0F">
      <w:pPr>
        <w:pStyle w:val="Schedule5"/>
        <w:rPr>
          <w:lang w:eastAsia="en-AU"/>
        </w:rPr>
      </w:pPr>
      <w:r>
        <w:rPr>
          <w:lang w:eastAsia="en-AU"/>
        </w:rPr>
        <w:t>promptly update the List of Software to include that Software and the information above.</w:t>
      </w:r>
    </w:p>
    <w:p w:rsidR="00675C98" w:rsidRPr="00D752CE" w:rsidRDefault="00675C98" w:rsidP="00675C98">
      <w:pPr>
        <w:pStyle w:val="IndentParaLevel3"/>
        <w:rPr>
          <w:b/>
          <w:i/>
          <w:lang w:eastAsia="en-AU"/>
        </w:rPr>
      </w:pPr>
      <w:r w:rsidRPr="00D752CE">
        <w:rPr>
          <w:b/>
          <w:i/>
          <w:highlight w:val="yellow"/>
          <w:lang w:eastAsia="en-AU"/>
        </w:rPr>
        <w:t xml:space="preserve">[Note: State access to Software during Operational Phase </w:t>
      </w:r>
      <w:r w:rsidR="00695BB9" w:rsidRPr="00695BB9">
        <w:rPr>
          <w:b/>
          <w:i/>
          <w:highlight w:val="yellow"/>
          <w:lang w:eastAsia="en-AU"/>
        </w:rPr>
        <w:t>to</w:t>
      </w:r>
      <w:r w:rsidRPr="00D752CE">
        <w:rPr>
          <w:b/>
          <w:i/>
          <w:highlight w:val="yellow"/>
          <w:lang w:eastAsia="en-AU"/>
        </w:rPr>
        <w:t xml:space="preserve"> also be considered in Services Specifications.]</w:t>
      </w:r>
    </w:p>
    <w:p w:rsidR="003543FB" w:rsidRPr="00B407C0" w:rsidRDefault="001A1308" w:rsidP="0006046F">
      <w:pPr>
        <w:pStyle w:val="Heading2"/>
        <w:rPr>
          <w:lang w:eastAsia="en-AU"/>
        </w:rPr>
      </w:pPr>
      <w:bookmarkStart w:id="102" w:name="_Toc146702973"/>
      <w:bookmarkStart w:id="103" w:name="_Toc148948112"/>
      <w:bookmarkStart w:id="104" w:name="_Toc156200806"/>
      <w:r>
        <w:rPr>
          <w:lang w:eastAsia="en-AU"/>
        </w:rPr>
        <w:t>[</w:t>
      </w:r>
      <w:r w:rsidR="003543FB" w:rsidRPr="00B407C0">
        <w:rPr>
          <w:lang w:eastAsia="en-AU"/>
        </w:rPr>
        <w:t>Copyright and Circuit Layout Act</w:t>
      </w:r>
      <w:bookmarkEnd w:id="102"/>
      <w:bookmarkEnd w:id="103"/>
      <w:bookmarkEnd w:id="104"/>
    </w:p>
    <w:p w:rsidR="003543FB" w:rsidRPr="00B407C0" w:rsidRDefault="00DE7A6B" w:rsidP="003543FB">
      <w:pPr>
        <w:pStyle w:val="IndentParaLevel1"/>
      </w:pPr>
      <w:r>
        <w:t>T</w:t>
      </w:r>
      <w:r w:rsidR="008C6882">
        <w:t xml:space="preserve">his </w:t>
      </w:r>
      <w:r w:rsidR="004F733B">
        <w:t>Deed</w:t>
      </w:r>
      <w:r w:rsidR="003543FB" w:rsidRPr="00B407C0">
        <w:t xml:space="preserve"> does not exclude or limit, or have the effect of excluding or limiting, the operation of subsection 47B(3) or sections 47C, 47D, 47E or 47F of the </w:t>
      </w:r>
      <w:r w:rsidR="003543FB" w:rsidRPr="00E27468">
        <w:rPr>
          <w:i/>
        </w:rPr>
        <w:t>Copyright Act 1968</w:t>
      </w:r>
      <w:r w:rsidR="003543FB" w:rsidRPr="00B407C0">
        <w:t xml:space="preserve"> (Cth) or Part II, Division 3 of the </w:t>
      </w:r>
      <w:r w:rsidR="003543FB" w:rsidRPr="00E27468">
        <w:rPr>
          <w:i/>
        </w:rPr>
        <w:t>Circuit Layout Act 1989</w:t>
      </w:r>
      <w:r w:rsidR="003543FB" w:rsidRPr="00B407C0">
        <w:t xml:space="preserve"> (Cth).</w:t>
      </w:r>
      <w:r w:rsidR="001A1308">
        <w:t xml:space="preserve">] </w:t>
      </w:r>
      <w:r w:rsidR="001A1308" w:rsidRPr="00556CB9">
        <w:rPr>
          <w:b/>
          <w:i/>
          <w:highlight w:val="yellow"/>
        </w:rPr>
        <w:t>[Note: To be included on a project specific basis as required.]</w:t>
      </w:r>
    </w:p>
    <w:p w:rsidR="003543FB" w:rsidRPr="0006046F" w:rsidRDefault="003543FB" w:rsidP="0006046F">
      <w:pPr>
        <w:pStyle w:val="Heading2"/>
      </w:pPr>
      <w:bookmarkStart w:id="105" w:name="_Toc146702974"/>
      <w:bookmarkStart w:id="106" w:name="_Ref147302771"/>
      <w:bookmarkStart w:id="107" w:name="_Ref147311905"/>
      <w:bookmarkStart w:id="108" w:name="_Toc148948113"/>
      <w:bookmarkStart w:id="109" w:name="_Ref155070396"/>
      <w:bookmarkStart w:id="110" w:name="_Toc156200807"/>
      <w:bookmarkStart w:id="111" w:name="_Ref231702701"/>
      <w:bookmarkStart w:id="112" w:name="_Ref231703577"/>
      <w:bookmarkStart w:id="113" w:name="_Ref231704393"/>
      <w:bookmarkStart w:id="114" w:name="_Ref232820282"/>
      <w:bookmarkStart w:id="115" w:name="_Ref232820510"/>
      <w:bookmarkStart w:id="116" w:name="_Ref232913140"/>
      <w:bookmarkStart w:id="117" w:name="_Ref251183783"/>
      <w:bookmarkStart w:id="118" w:name="_Ref466556217"/>
      <w:r w:rsidRPr="0006046F">
        <w:t>Third Party Software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E064B" w:rsidRPr="00D670B4" w:rsidRDefault="00DE064B" w:rsidP="0006046F">
      <w:pPr>
        <w:pStyle w:val="Heading3"/>
      </w:pPr>
      <w:bookmarkStart w:id="119" w:name="_Ref466975681"/>
      <w:bookmarkStart w:id="120" w:name="_Ref369526374"/>
      <w:bookmarkStart w:id="121" w:name="_Ref251183781"/>
      <w:r w:rsidRPr="00D670B4">
        <w:t xml:space="preserve">Notwithstanding </w:t>
      </w:r>
      <w:r>
        <w:t xml:space="preserve">anything </w:t>
      </w:r>
      <w:r w:rsidR="00743836">
        <w:t xml:space="preserve">to the contrary </w:t>
      </w:r>
      <w:r>
        <w:t>in this Schedule</w:t>
      </w:r>
      <w:r w:rsidRPr="00D670B4">
        <w:t xml:space="preserve">, to the extent that any item of Project Co Material is </w:t>
      </w:r>
      <w:r w:rsidR="00AF52A2">
        <w:t>Third Party Software</w:t>
      </w:r>
      <w:r w:rsidR="00915313">
        <w:t>,</w:t>
      </w:r>
      <w:r w:rsidRPr="00D670B4">
        <w:t xml:space="preserve"> at the State's option</w:t>
      </w:r>
      <w:r w:rsidR="00623F48">
        <w:t>, Project Co must</w:t>
      </w:r>
      <w:r w:rsidR="00743836">
        <w:t xml:space="preserve"> (or must procure any Project Co Associate to)</w:t>
      </w:r>
      <w:r w:rsidRPr="00D670B4">
        <w:t>:</w:t>
      </w:r>
      <w:bookmarkEnd w:id="119"/>
    </w:p>
    <w:p w:rsidR="00DE064B" w:rsidRPr="00356F3A" w:rsidRDefault="00DE064B" w:rsidP="0006046F">
      <w:pPr>
        <w:pStyle w:val="Heading4"/>
      </w:pPr>
      <w:r w:rsidRPr="00D670B4">
        <w:t xml:space="preserve">license that item of </w:t>
      </w:r>
      <w:r w:rsidR="00AF52A2">
        <w:t>Third Party Software</w:t>
      </w:r>
      <w:r w:rsidRPr="00D670B4">
        <w:t xml:space="preserve"> to the State and </w:t>
      </w:r>
      <w:r w:rsidR="00743836">
        <w:t>each State Associate</w:t>
      </w:r>
      <w:r w:rsidRPr="00356F3A">
        <w:t xml:space="preserve">, if </w:t>
      </w:r>
      <w:r w:rsidRPr="00AF52A2">
        <w:t xml:space="preserve">Project Co is legally able to do so, and on the terms of the licence granted to Project Co or </w:t>
      </w:r>
      <w:r w:rsidR="003C350F">
        <w:t>any Project Co</w:t>
      </w:r>
      <w:r w:rsidR="003C350F" w:rsidRPr="00AF52A2">
        <w:t xml:space="preserve"> </w:t>
      </w:r>
      <w:r w:rsidRPr="00AF52A2">
        <w:t xml:space="preserve">Associate by the third party licensor (and Project Co must use all reasonable endeavours to procure the consent of that licensor to grant that licence to the State and </w:t>
      </w:r>
      <w:r w:rsidR="00743836">
        <w:t xml:space="preserve">each </w:t>
      </w:r>
      <w:r w:rsidRPr="00AF52A2">
        <w:t>State Associate); or</w:t>
      </w:r>
      <w:bookmarkEnd w:id="120"/>
    </w:p>
    <w:p w:rsidR="00DE064B" w:rsidRPr="00D670B4" w:rsidRDefault="00DE064B" w:rsidP="0006046F">
      <w:pPr>
        <w:pStyle w:val="Heading4"/>
      </w:pPr>
      <w:r w:rsidRPr="00D670B4">
        <w:t xml:space="preserve">procure (at the State's cost) a licence of that item of </w:t>
      </w:r>
      <w:r w:rsidR="00AF52A2">
        <w:t>Third Party Software</w:t>
      </w:r>
      <w:r w:rsidRPr="00D670B4">
        <w:t xml:space="preserve"> from the third party licensor to the State and </w:t>
      </w:r>
      <w:r w:rsidR="00743836">
        <w:t xml:space="preserve">each </w:t>
      </w:r>
      <w:r w:rsidRPr="00D670B4">
        <w:t>State Associate on terms approved by the State.</w:t>
      </w:r>
    </w:p>
    <w:p w:rsidR="00DE064B" w:rsidRPr="00D670B4" w:rsidRDefault="00DE064B" w:rsidP="0006046F">
      <w:pPr>
        <w:pStyle w:val="Heading3"/>
      </w:pPr>
      <w:r w:rsidRPr="00D670B4">
        <w:t xml:space="preserve">If, despite using all reasonable endeavours to do so, Project Co is unable to license (or, if applicable, procure a licence of) any </w:t>
      </w:r>
      <w:r w:rsidR="00AF52A2">
        <w:t>Third Party Software</w:t>
      </w:r>
      <w:r w:rsidRPr="00D670B4">
        <w:t xml:space="preserve"> owned by a third party to the State and </w:t>
      </w:r>
      <w:r w:rsidR="00743836">
        <w:t xml:space="preserve">each </w:t>
      </w:r>
      <w:r w:rsidRPr="00D670B4">
        <w:t>State Associate</w:t>
      </w:r>
      <w:r w:rsidRPr="00356F3A">
        <w:t xml:space="preserve">, as required </w:t>
      </w:r>
      <w:r w:rsidRPr="00D670B4">
        <w:t xml:space="preserve">under </w:t>
      </w:r>
      <w:r w:rsidR="00743836">
        <w:t xml:space="preserve">section </w:t>
      </w:r>
      <w:r w:rsidR="00AF52A2">
        <w:fldChar w:fldCharType="begin"/>
      </w:r>
      <w:r w:rsidR="00AF52A2">
        <w:instrText xml:space="preserve"> REF _Ref466975681 \w \h </w:instrText>
      </w:r>
      <w:r w:rsidR="00AF52A2">
        <w:fldChar w:fldCharType="separate"/>
      </w:r>
      <w:r w:rsidR="00435143">
        <w:t>2.12(a)</w:t>
      </w:r>
      <w:r w:rsidR="00AF52A2">
        <w:fldChar w:fldCharType="end"/>
      </w:r>
      <w:r w:rsidRPr="00D670B4">
        <w:t xml:space="preserve">, Project Co must consult with the State and do all things reasonably necessary to obtain for the benefit </w:t>
      </w:r>
      <w:r w:rsidR="00915313">
        <w:t xml:space="preserve">of the State and each State Associate </w:t>
      </w:r>
      <w:r w:rsidRPr="00D670B4">
        <w:t>such rights or arrangements as the State requires for any purpose under, or contemplated by</w:t>
      </w:r>
      <w:r w:rsidR="00915313">
        <w:t>,</w:t>
      </w:r>
      <w:r w:rsidRPr="00D670B4">
        <w:t xml:space="preserve"> any State Project Document or for the </w:t>
      </w:r>
      <w:r w:rsidR="007E5243">
        <w:t>Project Asset</w:t>
      </w:r>
      <w:r w:rsidR="00AF52A2">
        <w:t>s</w:t>
      </w:r>
      <w:r w:rsidRPr="00D670B4">
        <w:t xml:space="preserve"> and its use or the Project more generally.</w:t>
      </w:r>
    </w:p>
    <w:p w:rsidR="003543FB" w:rsidRPr="00B407C0" w:rsidRDefault="003543FB" w:rsidP="0006046F">
      <w:pPr>
        <w:pStyle w:val="Heading2"/>
        <w:rPr>
          <w:lang w:eastAsia="en-AU"/>
        </w:rPr>
      </w:pPr>
      <w:bookmarkStart w:id="122" w:name="_Toc146702976"/>
      <w:bookmarkStart w:id="123" w:name="_Toc148948115"/>
      <w:bookmarkStart w:id="124" w:name="_Ref156057611"/>
      <w:bookmarkStart w:id="125" w:name="_Ref156129549"/>
      <w:bookmarkStart w:id="126" w:name="_Toc156200809"/>
      <w:bookmarkStart w:id="127" w:name="_Ref409089251"/>
      <w:bookmarkEnd w:id="121"/>
      <w:r w:rsidRPr="00B407C0">
        <w:rPr>
          <w:lang w:eastAsia="en-AU"/>
        </w:rPr>
        <w:t>Perfecting licence</w:t>
      </w:r>
      <w:bookmarkEnd w:id="122"/>
      <w:r w:rsidRPr="00B407C0">
        <w:rPr>
          <w:lang w:eastAsia="en-AU"/>
        </w:rPr>
        <w:t xml:space="preserve"> and ownership</w:t>
      </w:r>
      <w:bookmarkEnd w:id="123"/>
      <w:bookmarkEnd w:id="124"/>
      <w:bookmarkEnd w:id="125"/>
      <w:bookmarkEnd w:id="126"/>
      <w:bookmarkEnd w:id="127"/>
    </w:p>
    <w:p w:rsidR="003543FB" w:rsidRPr="00B407C0" w:rsidRDefault="003543FB" w:rsidP="00556CB9">
      <w:pPr>
        <w:pStyle w:val="Heading3"/>
        <w:numPr>
          <w:ilvl w:val="0"/>
          <w:numId w:val="0"/>
        </w:numPr>
        <w:ind w:left="964"/>
      </w:pPr>
      <w:bookmarkStart w:id="128" w:name="_Ref231702636"/>
      <w:r w:rsidRPr="00B407C0">
        <w:t xml:space="preserve">Without limiting any other provision of </w:t>
      </w:r>
      <w:r w:rsidR="00743836">
        <w:t>any State Project Document</w:t>
      </w:r>
      <w:r w:rsidRPr="00B407C0">
        <w:t xml:space="preserve">, including </w:t>
      </w:r>
      <w:r w:rsidR="00F330E9">
        <w:t>section</w:t>
      </w:r>
      <w:r w:rsidRPr="00B407C0">
        <w:t> </w:t>
      </w:r>
      <w:r w:rsidR="00487B90" w:rsidRPr="00B407C0">
        <w:fldChar w:fldCharType="begin"/>
      </w:r>
      <w:r w:rsidR="00487B90" w:rsidRPr="00B407C0">
        <w:instrText xml:space="preserve"> REF _Ref232821315 \r \h </w:instrText>
      </w:r>
      <w:r w:rsidR="003416AB">
        <w:instrText xml:space="preserve"> \* MERGEFORMAT </w:instrText>
      </w:r>
      <w:r w:rsidR="00487B90" w:rsidRPr="00B407C0">
        <w:fldChar w:fldCharType="separate"/>
      </w:r>
      <w:r w:rsidR="00435143">
        <w:t>2.16</w:t>
      </w:r>
      <w:r w:rsidR="00487B90" w:rsidRPr="00B407C0">
        <w:fldChar w:fldCharType="end"/>
      </w:r>
      <w:r w:rsidRPr="00B407C0">
        <w:t xml:space="preserve">, </w:t>
      </w:r>
      <w:r w:rsidR="00F907AB">
        <w:t>Project Co</w:t>
      </w:r>
      <w:r w:rsidRPr="00B407C0">
        <w:t xml:space="preserve"> must do all things necessary (including executing documents) to perfect the licences and ownership granted to </w:t>
      </w:r>
      <w:r w:rsidR="00F907AB">
        <w:t xml:space="preserve">the </w:t>
      </w:r>
      <w:r w:rsidR="004F733B">
        <w:t>State</w:t>
      </w:r>
      <w:r w:rsidRPr="00B407C0">
        <w:t xml:space="preserve"> in this </w:t>
      </w:r>
      <w:r w:rsidR="00F330E9">
        <w:t>section</w:t>
      </w:r>
      <w:r w:rsidRPr="00B407C0">
        <w:t xml:space="preserve"> </w:t>
      </w:r>
      <w:r w:rsidR="00487B90" w:rsidRPr="00B407C0">
        <w:fldChar w:fldCharType="begin"/>
      </w:r>
      <w:r w:rsidR="00487B90" w:rsidRPr="00B407C0">
        <w:instrText xml:space="preserve"> REF _Ref232584576 \r \h </w:instrText>
      </w:r>
      <w:r w:rsidR="003416AB">
        <w:instrText xml:space="preserve"> \* MERGEFORMAT </w:instrText>
      </w:r>
      <w:r w:rsidR="00487B90" w:rsidRPr="00B407C0">
        <w:fldChar w:fldCharType="separate"/>
      </w:r>
      <w:r w:rsidR="00435143">
        <w:t>2</w:t>
      </w:r>
      <w:r w:rsidR="00487B90" w:rsidRPr="00B407C0">
        <w:fldChar w:fldCharType="end"/>
      </w:r>
      <w:r w:rsidRPr="00B407C0">
        <w:t xml:space="preserve"> and otherwise to give effect to </w:t>
      </w:r>
      <w:r w:rsidR="00F907AB">
        <w:t>Project Co's</w:t>
      </w:r>
      <w:r w:rsidRPr="00B407C0">
        <w:t xml:space="preserve"> obligations and </w:t>
      </w:r>
      <w:r w:rsidR="00F907AB">
        <w:t xml:space="preserve">the </w:t>
      </w:r>
      <w:r w:rsidR="004F733B">
        <w:t>State</w:t>
      </w:r>
      <w:r w:rsidR="00F907AB">
        <w:t>'s</w:t>
      </w:r>
      <w:r w:rsidRPr="00B407C0">
        <w:t xml:space="preserve"> rights under this </w:t>
      </w:r>
      <w:r w:rsidR="00F330E9">
        <w:t>section</w:t>
      </w:r>
      <w:r w:rsidRPr="00B407C0">
        <w:t xml:space="preserve"> </w:t>
      </w:r>
      <w:r w:rsidRPr="00B407C0">
        <w:fldChar w:fldCharType="begin"/>
      </w:r>
      <w:r w:rsidRPr="00B407C0">
        <w:instrText xml:space="preserve"> REF _Ref232584576 \r \h </w:instrText>
      </w:r>
      <w:r w:rsidR="003416AB">
        <w:instrText xml:space="preserve"> \* MERGEFORMAT </w:instrText>
      </w:r>
      <w:r w:rsidRPr="00B407C0">
        <w:fldChar w:fldCharType="separate"/>
      </w:r>
      <w:r w:rsidR="00435143">
        <w:t>2</w:t>
      </w:r>
      <w:r w:rsidRPr="00B407C0">
        <w:fldChar w:fldCharType="end"/>
      </w:r>
      <w:r w:rsidRPr="00B407C0">
        <w:t>.</w:t>
      </w:r>
      <w:bookmarkEnd w:id="128"/>
      <w:r w:rsidR="00345D8C">
        <w:t xml:space="preserve">  </w:t>
      </w:r>
      <w:r w:rsidR="00282879">
        <w:t xml:space="preserve">If </w:t>
      </w:r>
      <w:r w:rsidR="00345D8C">
        <w:t xml:space="preserve">Project Co fails to perfect the licences and ownership granted to the State in this section </w:t>
      </w:r>
      <w:r w:rsidR="00345D8C">
        <w:fldChar w:fldCharType="begin"/>
      </w:r>
      <w:r w:rsidR="00345D8C">
        <w:instrText xml:space="preserve"> REF _Ref232584576 \r \h </w:instrText>
      </w:r>
      <w:r w:rsidR="00345D8C">
        <w:fldChar w:fldCharType="separate"/>
      </w:r>
      <w:r w:rsidR="00345D8C">
        <w:t>2</w:t>
      </w:r>
      <w:r w:rsidR="00345D8C">
        <w:fldChar w:fldCharType="end"/>
      </w:r>
      <w:r w:rsidR="00345D8C">
        <w:t xml:space="preserve"> or to otherwise give effect to </w:t>
      </w:r>
      <w:r w:rsidR="00345D8C">
        <w:lastRenderedPageBreak/>
        <w:t xml:space="preserve">Project Co's obligations and the State's rights under this section </w:t>
      </w:r>
      <w:r w:rsidR="00345D8C">
        <w:fldChar w:fldCharType="begin"/>
      </w:r>
      <w:r w:rsidR="00345D8C">
        <w:instrText xml:space="preserve"> REF _Ref232584576 \r \h </w:instrText>
      </w:r>
      <w:r w:rsidR="00345D8C">
        <w:fldChar w:fldCharType="separate"/>
      </w:r>
      <w:r w:rsidR="00345D8C">
        <w:t>2</w:t>
      </w:r>
      <w:r w:rsidR="00345D8C">
        <w:fldChar w:fldCharType="end"/>
      </w:r>
      <w:r w:rsidR="00282879">
        <w:t xml:space="preserve">, Project Co </w:t>
      </w:r>
      <w:r w:rsidR="0010570E">
        <w:t>appoints</w:t>
      </w:r>
      <w:r w:rsidR="00282879">
        <w:t xml:space="preserve"> the State</w:t>
      </w:r>
      <w:r w:rsidR="00CD09C2">
        <w:t xml:space="preserve"> as its attorney (in accordance with clause 2.19)</w:t>
      </w:r>
      <w:r w:rsidR="00282879">
        <w:t xml:space="preserve"> to perfect such licences and ownership and to give effect to </w:t>
      </w:r>
      <w:r w:rsidR="0010570E">
        <w:t xml:space="preserve">any of </w:t>
      </w:r>
      <w:r w:rsidR="00CD09C2">
        <w:t>the State's</w:t>
      </w:r>
      <w:r w:rsidR="00282879">
        <w:t xml:space="preserve"> rights under this section </w:t>
      </w:r>
      <w:r w:rsidR="00282879">
        <w:fldChar w:fldCharType="begin"/>
      </w:r>
      <w:r w:rsidR="00282879">
        <w:instrText xml:space="preserve"> REF _Ref232584576 \r \h </w:instrText>
      </w:r>
      <w:r w:rsidR="00282879">
        <w:fldChar w:fldCharType="separate"/>
      </w:r>
      <w:r w:rsidR="00282879">
        <w:t>2</w:t>
      </w:r>
      <w:r w:rsidR="00282879">
        <w:fldChar w:fldCharType="end"/>
      </w:r>
      <w:r w:rsidR="00CD09C2">
        <w:t>.</w:t>
      </w:r>
    </w:p>
    <w:p w:rsidR="003543FB" w:rsidRPr="00B407C0" w:rsidRDefault="003543FB" w:rsidP="0006046F">
      <w:pPr>
        <w:pStyle w:val="Heading2"/>
        <w:rPr>
          <w:lang w:eastAsia="en-AU"/>
        </w:rPr>
      </w:pPr>
      <w:bookmarkStart w:id="129" w:name="_Toc146702977"/>
      <w:bookmarkStart w:id="130" w:name="_Toc148948117"/>
      <w:bookmarkStart w:id="131" w:name="_Ref156057619"/>
      <w:bookmarkStart w:id="132" w:name="_Ref156129554"/>
      <w:bookmarkStart w:id="133" w:name="_Toc156200811"/>
      <w:r w:rsidRPr="00B407C0">
        <w:rPr>
          <w:lang w:eastAsia="en-AU"/>
        </w:rPr>
        <w:t>Ownership of Data</w:t>
      </w:r>
      <w:bookmarkEnd w:id="129"/>
      <w:bookmarkEnd w:id="130"/>
      <w:bookmarkEnd w:id="131"/>
      <w:bookmarkEnd w:id="132"/>
      <w:bookmarkEnd w:id="133"/>
    </w:p>
    <w:p w:rsidR="003543FB" w:rsidRPr="00B407C0" w:rsidRDefault="003543FB" w:rsidP="003543FB">
      <w:pPr>
        <w:pStyle w:val="IndentParaLevel1"/>
        <w:rPr>
          <w:lang w:eastAsia="en-AU"/>
        </w:rPr>
      </w:pPr>
      <w:r w:rsidRPr="00B407C0">
        <w:t xml:space="preserve">Notwithstanding any other provision of </w:t>
      </w:r>
      <w:r w:rsidR="00743836">
        <w:t>any State Project Document</w:t>
      </w:r>
      <w:r w:rsidRPr="00B407C0">
        <w:t xml:space="preserve">, </w:t>
      </w:r>
      <w:r w:rsidR="00F907AB">
        <w:t>Project Co</w:t>
      </w:r>
      <w:r w:rsidRPr="00B407C0">
        <w:t xml:space="preserve"> agrees and acknowledges that </w:t>
      </w:r>
      <w:r w:rsidR="00F907AB">
        <w:t xml:space="preserve">the </w:t>
      </w:r>
      <w:r w:rsidR="004F733B">
        <w:t>State</w:t>
      </w:r>
      <w:r w:rsidRPr="00B407C0">
        <w:t xml:space="preserve"> owns the Data</w:t>
      </w:r>
      <w:r w:rsidR="00334E04">
        <w:t xml:space="preserve"> (other than the Project Co Data)</w:t>
      </w:r>
      <w:r w:rsidRPr="00B407C0">
        <w:t xml:space="preserve"> including all </w:t>
      </w:r>
      <w:r w:rsidR="001D084A">
        <w:t>Intellectual Property Rights</w:t>
      </w:r>
      <w:r w:rsidRPr="00B407C0">
        <w:t xml:space="preserve"> in the Data</w:t>
      </w:r>
      <w:r w:rsidR="00334E04">
        <w:t xml:space="preserve"> (other than the Project Co Data)</w:t>
      </w:r>
      <w:r w:rsidRPr="00B407C0">
        <w:t xml:space="preserve">.  These ownership rights vest in </w:t>
      </w:r>
      <w:r w:rsidR="00F907AB">
        <w:t xml:space="preserve">the </w:t>
      </w:r>
      <w:r w:rsidR="004F733B">
        <w:t>State</w:t>
      </w:r>
      <w:r w:rsidRPr="00B407C0">
        <w:t xml:space="preserve"> upon creation of the Data</w:t>
      </w:r>
      <w:r w:rsidR="00334E04">
        <w:t xml:space="preserve"> (other than the Project Co Data)</w:t>
      </w:r>
      <w:r w:rsidRPr="00B407C0">
        <w:t xml:space="preserve">. To the extent necessary to give effect to this, </w:t>
      </w:r>
      <w:r w:rsidR="00F907AB">
        <w:t>Project Co</w:t>
      </w:r>
      <w:r w:rsidRPr="00B407C0">
        <w:t xml:space="preserve"> assigns to </w:t>
      </w:r>
      <w:r w:rsidR="00F907AB">
        <w:t xml:space="preserve">the </w:t>
      </w:r>
      <w:r w:rsidR="004F733B">
        <w:t>State</w:t>
      </w:r>
      <w:r w:rsidRPr="00B407C0">
        <w:t xml:space="preserve"> all of its rights, </w:t>
      </w:r>
      <w:r w:rsidRPr="00B407C0">
        <w:rPr>
          <w:lang w:eastAsia="en-AU"/>
        </w:rPr>
        <w:t>title and interest in the Data</w:t>
      </w:r>
      <w:r w:rsidR="00334E04">
        <w:rPr>
          <w:lang w:eastAsia="en-AU"/>
        </w:rPr>
        <w:t xml:space="preserve"> </w:t>
      </w:r>
      <w:r w:rsidR="00334E04">
        <w:t>(other than the Project Co Data)</w:t>
      </w:r>
      <w:r w:rsidRPr="00B407C0">
        <w:rPr>
          <w:lang w:eastAsia="en-AU"/>
        </w:rPr>
        <w:t>.</w:t>
      </w:r>
      <w:bookmarkStart w:id="134" w:name="_Toc146702978"/>
      <w:r w:rsidR="00334E04">
        <w:rPr>
          <w:lang w:eastAsia="en-AU"/>
        </w:rPr>
        <w:t xml:space="preserve"> </w:t>
      </w:r>
    </w:p>
    <w:p w:rsidR="003543FB" w:rsidRPr="00B407C0" w:rsidRDefault="003543FB" w:rsidP="0006046F">
      <w:pPr>
        <w:pStyle w:val="Heading2"/>
        <w:rPr>
          <w:lang w:eastAsia="en-AU"/>
        </w:rPr>
      </w:pPr>
      <w:bookmarkStart w:id="135" w:name="_Toc146702979"/>
      <w:bookmarkStart w:id="136" w:name="_Toc148948118"/>
      <w:bookmarkStart w:id="137" w:name="_Toc156200812"/>
      <w:bookmarkEnd w:id="134"/>
      <w:r w:rsidRPr="00B407C0">
        <w:rPr>
          <w:lang w:eastAsia="en-AU"/>
        </w:rPr>
        <w:t>Patent vali</w:t>
      </w:r>
      <w:r w:rsidRPr="0006046F">
        <w:t>d</w:t>
      </w:r>
      <w:r w:rsidRPr="00B407C0">
        <w:rPr>
          <w:lang w:eastAsia="en-AU"/>
        </w:rPr>
        <w:t>ity</w:t>
      </w:r>
      <w:bookmarkEnd w:id="135"/>
      <w:bookmarkEnd w:id="136"/>
      <w:bookmarkEnd w:id="137"/>
    </w:p>
    <w:p w:rsidR="00606ED2" w:rsidRDefault="003543FB" w:rsidP="003543FB">
      <w:pPr>
        <w:pStyle w:val="IndentParaLevel1"/>
      </w:pPr>
      <w:r w:rsidRPr="00B407C0">
        <w:t xml:space="preserve">If any component of any </w:t>
      </w:r>
      <w:r w:rsidR="001D084A">
        <w:t>Intellectual Property Rights</w:t>
      </w:r>
      <w:r w:rsidRPr="00B407C0">
        <w:t xml:space="preserve"> which is licensed or assigned under </w:t>
      </w:r>
      <w:r w:rsidR="00743836">
        <w:t>any State Project Document</w:t>
      </w:r>
      <w:r w:rsidRPr="00B407C0">
        <w:t xml:space="preserve"> expires through the efflux</w:t>
      </w:r>
      <w:r w:rsidRPr="00B407C0" w:rsidDel="002167CD">
        <w:t>i</w:t>
      </w:r>
      <w:r w:rsidRPr="00B407C0">
        <w:t xml:space="preserve">on of time or is or becomes invalid, then, without limiting </w:t>
      </w:r>
      <w:r w:rsidR="00F907AB">
        <w:t xml:space="preserve">the </w:t>
      </w:r>
      <w:r w:rsidR="004F733B">
        <w:t>State</w:t>
      </w:r>
      <w:r w:rsidR="00F907AB">
        <w:t>'s</w:t>
      </w:r>
      <w:r w:rsidRPr="00B407C0">
        <w:t xml:space="preserve"> rights in respect of that expiry or invalidity, that component will, to that extent only, be deemed to be excluded from the </w:t>
      </w:r>
      <w:r w:rsidR="001D084A">
        <w:t>Intellectual Property Rights</w:t>
      </w:r>
      <w:r w:rsidRPr="00B407C0">
        <w:t xml:space="preserve"> licensed or assigned under </w:t>
      </w:r>
      <w:r w:rsidR="00743836">
        <w:t xml:space="preserve">any State Project Document and each State Project Document </w:t>
      </w:r>
      <w:r w:rsidRPr="00B407C0">
        <w:t>will otherwise continue in full force and effect.</w:t>
      </w:r>
    </w:p>
    <w:p w:rsidR="003543FB" w:rsidRPr="00B407C0" w:rsidRDefault="003543FB" w:rsidP="0006046F">
      <w:pPr>
        <w:pStyle w:val="Heading2"/>
      </w:pPr>
      <w:bookmarkStart w:id="138" w:name="_Toc46283878"/>
      <w:bookmarkStart w:id="139" w:name="_Ref77773464"/>
      <w:bookmarkStart w:id="140" w:name="_Ref77938183"/>
      <w:bookmarkStart w:id="141" w:name="_Ref78300358"/>
      <w:bookmarkStart w:id="142" w:name="_Toc110239528"/>
      <w:bookmarkStart w:id="143" w:name="_Toc148948120"/>
      <w:bookmarkStart w:id="144" w:name="_Ref152922392"/>
      <w:bookmarkStart w:id="145" w:name="_Ref153007705"/>
      <w:bookmarkStart w:id="146" w:name="_Toc156200813"/>
      <w:bookmarkStart w:id="147" w:name="_Ref232821315"/>
      <w:bookmarkStart w:id="148" w:name="_Ref236561423"/>
      <w:bookmarkStart w:id="149" w:name="_Ref242760641"/>
      <w:r w:rsidRPr="00B407C0">
        <w:t>Assurance</w:t>
      </w:r>
      <w:bookmarkEnd w:id="138"/>
      <w:bookmarkEnd w:id="139"/>
      <w:bookmarkEnd w:id="140"/>
      <w:bookmarkEnd w:id="141"/>
      <w:bookmarkEnd w:id="142"/>
      <w:bookmarkEnd w:id="143"/>
      <w:bookmarkEnd w:id="144"/>
      <w:bookmarkEnd w:id="145"/>
      <w:bookmarkEnd w:id="146"/>
      <w:bookmarkEnd w:id="147"/>
      <w:bookmarkEnd w:id="148"/>
      <w:bookmarkEnd w:id="149"/>
    </w:p>
    <w:p w:rsidR="00CF2416" w:rsidRDefault="00CF2416" w:rsidP="0006046F">
      <w:pPr>
        <w:pStyle w:val="Heading3"/>
      </w:pPr>
      <w:bookmarkStart w:id="150" w:name="_Ref77773480"/>
      <w:bookmarkStart w:id="151" w:name="_Ref251836812"/>
      <w:r w:rsidRPr="00CF2416">
        <w:t>(</w:t>
      </w:r>
      <w:r w:rsidRPr="0006046F">
        <w:rPr>
          <w:b/>
        </w:rPr>
        <w:t xml:space="preserve">Relationship with Intellectual Property </w:t>
      </w:r>
      <w:r w:rsidR="00743836">
        <w:rPr>
          <w:b/>
        </w:rPr>
        <w:t xml:space="preserve">Rights </w:t>
      </w:r>
      <w:r w:rsidRPr="0006046F">
        <w:rPr>
          <w:b/>
        </w:rPr>
        <w:t>owner</w:t>
      </w:r>
      <w:r w:rsidRPr="00CF2416">
        <w:t>):  Project Co shall use reasonable endeavours to ensure that it maintains its relationship with the owner of any</w:t>
      </w:r>
      <w:r>
        <w:t xml:space="preserve"> Licensed Intellectual Property </w:t>
      </w:r>
      <w:r w:rsidR="009B7269">
        <w:t xml:space="preserve">(not owned by Project Co) </w:t>
      </w:r>
      <w:r>
        <w:t>or</w:t>
      </w:r>
      <w:r w:rsidRPr="00CF2416">
        <w:t xml:space="preserve"> Third Party Software.</w:t>
      </w:r>
    </w:p>
    <w:p w:rsidR="003543FB" w:rsidRPr="00B407C0" w:rsidRDefault="00CF2416" w:rsidP="0006046F">
      <w:pPr>
        <w:pStyle w:val="Heading3"/>
      </w:pPr>
      <w:bookmarkStart w:id="152" w:name="_Ref466893569"/>
      <w:r>
        <w:t>(</w:t>
      </w:r>
      <w:r>
        <w:rPr>
          <w:b/>
        </w:rPr>
        <w:t>Change in relationship</w:t>
      </w:r>
      <w:r>
        <w:t xml:space="preserve">): </w:t>
      </w:r>
      <w:r w:rsidR="00201619" w:rsidRPr="00B407C0">
        <w:t>I</w:t>
      </w:r>
      <w:r w:rsidR="003543FB" w:rsidRPr="00B407C0">
        <w:t xml:space="preserve">f any circumstances occur whereby the direct or indirect relationship between </w:t>
      </w:r>
      <w:r w:rsidR="00F907AB">
        <w:t>Project Co</w:t>
      </w:r>
      <w:r w:rsidR="003543FB" w:rsidRPr="00B407C0">
        <w:t xml:space="preserve"> and the owner of any Licensed Intellectual Property </w:t>
      </w:r>
      <w:r w:rsidR="00743836">
        <w:t>(</w:t>
      </w:r>
      <w:r w:rsidRPr="00B407C0">
        <w:t xml:space="preserve">not owned by </w:t>
      </w:r>
      <w:r>
        <w:t>Project Co</w:t>
      </w:r>
      <w:r w:rsidR="00743836">
        <w:t>)</w:t>
      </w:r>
      <w:r w:rsidRPr="00B407C0">
        <w:t xml:space="preserve"> </w:t>
      </w:r>
      <w:r>
        <w:t xml:space="preserve">or Third Party Software </w:t>
      </w:r>
      <w:r w:rsidR="003543FB" w:rsidRPr="00B407C0">
        <w:t>changes or is likely to change, then</w:t>
      </w:r>
      <w:r w:rsidR="00201619" w:rsidRPr="00B407C0">
        <w:t xml:space="preserve"> </w:t>
      </w:r>
      <w:r w:rsidR="00F907AB">
        <w:t>Project Co</w:t>
      </w:r>
      <w:r w:rsidR="00201619" w:rsidRPr="00B407C0">
        <w:t xml:space="preserve"> must</w:t>
      </w:r>
      <w:r w:rsidR="003543FB" w:rsidRPr="00B407C0">
        <w:t>:</w:t>
      </w:r>
      <w:bookmarkEnd w:id="150"/>
      <w:bookmarkEnd w:id="151"/>
      <w:bookmarkEnd w:id="152"/>
      <w:r>
        <w:t xml:space="preserve"> </w:t>
      </w:r>
    </w:p>
    <w:p w:rsidR="003543FB" w:rsidRPr="00B407C0" w:rsidRDefault="003543FB" w:rsidP="0006046F">
      <w:pPr>
        <w:pStyle w:val="Heading4"/>
      </w:pPr>
      <w:bookmarkStart w:id="153" w:name="_Ref103668310"/>
      <w:r w:rsidRPr="00B407C0">
        <w:t xml:space="preserve">immediately notify </w:t>
      </w:r>
      <w:r w:rsidR="00F907AB">
        <w:t xml:space="preserve">the </w:t>
      </w:r>
      <w:r w:rsidR="004F733B">
        <w:t>State</w:t>
      </w:r>
      <w:r w:rsidRPr="00B407C0">
        <w:t xml:space="preserve"> in writing, which notice must describe, with a reasonable level of detail, the nature of those circumstances and their effect or likely effect on </w:t>
      </w:r>
      <w:r w:rsidR="00F907AB">
        <w:t xml:space="preserve">the </w:t>
      </w:r>
      <w:r w:rsidR="004F733B">
        <w:t>State</w:t>
      </w:r>
      <w:r w:rsidRPr="00B407C0">
        <w:t>;</w:t>
      </w:r>
      <w:bookmarkEnd w:id="153"/>
    </w:p>
    <w:p w:rsidR="003543FB" w:rsidRPr="00B407C0" w:rsidRDefault="003543FB" w:rsidP="0006046F">
      <w:pPr>
        <w:pStyle w:val="Heading4"/>
      </w:pPr>
      <w:r w:rsidRPr="00B407C0">
        <w:t xml:space="preserve">notwithstanding those circumstances, </w:t>
      </w:r>
      <w:r w:rsidR="00AA264D">
        <w:t xml:space="preserve">use its best endeavours to procure that </w:t>
      </w:r>
      <w:r w:rsidRPr="00B407C0">
        <w:t xml:space="preserve">the owner of the Licensed Intellectual Property </w:t>
      </w:r>
      <w:r w:rsidR="00AA264D">
        <w:t xml:space="preserve">or Third Party Software </w:t>
      </w:r>
      <w:r w:rsidRPr="00B407C0">
        <w:t>permit</w:t>
      </w:r>
      <w:r w:rsidR="005A7AF7" w:rsidRPr="00B407C0">
        <w:t>s</w:t>
      </w:r>
      <w:r w:rsidRPr="00B407C0">
        <w:t xml:space="preserve"> </w:t>
      </w:r>
      <w:r w:rsidR="00F907AB">
        <w:t xml:space="preserve">the </w:t>
      </w:r>
      <w:r w:rsidR="004F733B">
        <w:t>State</w:t>
      </w:r>
      <w:r w:rsidRPr="00B407C0">
        <w:t xml:space="preserve"> to continue exercising its rights to the Licensed Intellectual Property</w:t>
      </w:r>
      <w:r w:rsidR="00675C32">
        <w:t xml:space="preserve"> </w:t>
      </w:r>
      <w:r w:rsidRPr="00B407C0">
        <w:t>as if such circumstances did not occur, or as the case requires, had not occurred; and</w:t>
      </w:r>
    </w:p>
    <w:p w:rsidR="003543FB" w:rsidRPr="00B407C0" w:rsidRDefault="00AA264D" w:rsidP="0006046F">
      <w:pPr>
        <w:pStyle w:val="Heading4"/>
      </w:pPr>
      <w:r>
        <w:t xml:space="preserve">do, and must use best endeavours to procure that </w:t>
      </w:r>
      <w:r w:rsidR="003543FB" w:rsidRPr="00B407C0">
        <w:t xml:space="preserve">the owner of the Licensed Intellectual Property </w:t>
      </w:r>
      <w:r>
        <w:t xml:space="preserve">or Third Party Software </w:t>
      </w:r>
      <w:r w:rsidR="003543FB" w:rsidRPr="00B407C0">
        <w:t xml:space="preserve">and </w:t>
      </w:r>
      <w:r w:rsidR="00F907AB">
        <w:t>Project Co</w:t>
      </w:r>
      <w:r w:rsidR="003543FB" w:rsidRPr="00B407C0">
        <w:t xml:space="preserve"> will do</w:t>
      </w:r>
      <w:r>
        <w:t>,</w:t>
      </w:r>
      <w:r w:rsidR="003543FB" w:rsidRPr="00B407C0">
        <w:t xml:space="preserve"> all such acts and things as </w:t>
      </w:r>
      <w:r w:rsidR="00F907AB">
        <w:t xml:space="preserve">the </w:t>
      </w:r>
      <w:r w:rsidR="004F733B">
        <w:t>State</w:t>
      </w:r>
      <w:r w:rsidR="003543FB" w:rsidRPr="00B407C0">
        <w:t xml:space="preserve"> reasonably requests in order to give effect to this </w:t>
      </w:r>
      <w:r w:rsidR="00F330E9">
        <w:t>section</w:t>
      </w:r>
      <w:r w:rsidR="003543FB" w:rsidRPr="00B407C0">
        <w:t xml:space="preserve"> </w:t>
      </w:r>
      <w:r w:rsidR="003543FB" w:rsidRPr="00B407C0">
        <w:fldChar w:fldCharType="begin"/>
      </w:r>
      <w:r w:rsidR="003543FB" w:rsidRPr="00B407C0">
        <w:instrText xml:space="preserve"> REF _Ref232821315 \r \h </w:instrText>
      </w:r>
      <w:r w:rsidR="003416AB">
        <w:instrText xml:space="preserve"> \* MERGEFORMAT </w:instrText>
      </w:r>
      <w:r w:rsidR="003543FB" w:rsidRPr="00B407C0">
        <w:fldChar w:fldCharType="separate"/>
      </w:r>
      <w:r w:rsidR="00435143">
        <w:t>2.16</w:t>
      </w:r>
      <w:r w:rsidR="003543FB" w:rsidRPr="00B407C0">
        <w:fldChar w:fldCharType="end"/>
      </w:r>
      <w:r w:rsidR="003543FB" w:rsidRPr="00B407C0">
        <w:t>.</w:t>
      </w:r>
    </w:p>
    <w:p w:rsidR="003543FB" w:rsidRPr="00B407C0" w:rsidRDefault="00AA264D" w:rsidP="00964E14">
      <w:pPr>
        <w:pStyle w:val="Heading3"/>
      </w:pPr>
      <w:r>
        <w:t>(</w:t>
      </w:r>
      <w:r>
        <w:rPr>
          <w:b/>
        </w:rPr>
        <w:t>Circumstances</w:t>
      </w:r>
      <w:r>
        <w:t xml:space="preserve">): </w:t>
      </w:r>
      <w:r w:rsidR="003543FB" w:rsidRPr="00B407C0">
        <w:t xml:space="preserve">Circumstances referred to in </w:t>
      </w:r>
      <w:r w:rsidR="00F330E9">
        <w:t>section</w:t>
      </w:r>
      <w:r w:rsidR="003543FB" w:rsidRPr="00B407C0">
        <w:t xml:space="preserve"> </w:t>
      </w:r>
      <w:r>
        <w:fldChar w:fldCharType="begin"/>
      </w:r>
      <w:r>
        <w:instrText xml:space="preserve"> REF _Ref466893569 \w \h </w:instrText>
      </w:r>
      <w:r>
        <w:fldChar w:fldCharType="separate"/>
      </w:r>
      <w:r w:rsidR="00435143">
        <w:t>2.16(b)</w:t>
      </w:r>
      <w:r>
        <w:fldChar w:fldCharType="end"/>
      </w:r>
      <w:r w:rsidR="003543FB" w:rsidRPr="00B407C0">
        <w:t xml:space="preserve"> include termination of any licensing arrangement or circumstances involving an inability to pay debts.</w:t>
      </w:r>
    </w:p>
    <w:p w:rsidR="003543FB" w:rsidRPr="00B407C0" w:rsidRDefault="00AA264D" w:rsidP="0006046F">
      <w:pPr>
        <w:pStyle w:val="Heading3"/>
      </w:pPr>
      <w:bookmarkStart w:id="154" w:name="_Ref242605824"/>
      <w:bookmarkStart w:id="155" w:name="_Ref236561427"/>
      <w:r>
        <w:t>(</w:t>
      </w:r>
      <w:r>
        <w:rPr>
          <w:b/>
        </w:rPr>
        <w:t>Deeds of assurance</w:t>
      </w:r>
      <w:r>
        <w:t xml:space="preserve">): </w:t>
      </w:r>
      <w:r w:rsidR="00F907AB">
        <w:t>Project Co</w:t>
      </w:r>
      <w:r w:rsidR="003543FB" w:rsidRPr="00B407C0">
        <w:t xml:space="preserve"> must ensure that no arrangements with respect to </w:t>
      </w:r>
      <w:r w:rsidR="001D084A">
        <w:t>Intellectual Property Rights</w:t>
      </w:r>
      <w:r w:rsidR="003543FB" w:rsidRPr="00B407C0">
        <w:t xml:space="preserve"> owned by</w:t>
      </w:r>
      <w:r w:rsidR="005223F0" w:rsidRPr="00B407C0">
        <w:t>, or licensed to,</w:t>
      </w:r>
      <w:r w:rsidR="003543FB" w:rsidRPr="00B407C0">
        <w:t xml:space="preserve"> a Core IP Provider are entered into in connection with </w:t>
      </w:r>
      <w:r w:rsidR="00F907AB">
        <w:t>the Project</w:t>
      </w:r>
      <w:r w:rsidR="00743836">
        <w:t xml:space="preserve">, the </w:t>
      </w:r>
      <w:r w:rsidR="00930FBC">
        <w:t>Project</w:t>
      </w:r>
      <w:r w:rsidR="00743836">
        <w:t xml:space="preserve"> Assets, the Project</w:t>
      </w:r>
      <w:r w:rsidR="00F907AB">
        <w:t xml:space="preserve"> Activities</w:t>
      </w:r>
      <w:r w:rsidR="003543FB" w:rsidRPr="00B407C0">
        <w:t xml:space="preserve"> </w:t>
      </w:r>
      <w:r w:rsidR="00743836">
        <w:t xml:space="preserve">or the Project Co Materials </w:t>
      </w:r>
      <w:r w:rsidR="003543FB" w:rsidRPr="00B407C0">
        <w:t xml:space="preserve">without </w:t>
      </w:r>
      <w:r w:rsidR="00F907AB">
        <w:t>Project Co</w:t>
      </w:r>
      <w:r w:rsidR="003543FB" w:rsidRPr="00B407C0">
        <w:t xml:space="preserve"> and the relevant Core IP Provider </w:t>
      </w:r>
      <w:r w:rsidR="003543FB" w:rsidRPr="00B407C0">
        <w:lastRenderedPageBreak/>
        <w:t xml:space="preserve">having delivered to </w:t>
      </w:r>
      <w:r w:rsidR="00F907AB">
        <w:t xml:space="preserve">the </w:t>
      </w:r>
      <w:r w:rsidR="004F733B">
        <w:t>State</w:t>
      </w:r>
      <w:r w:rsidR="00F907AB">
        <w:t xml:space="preserve"> </w:t>
      </w:r>
      <w:r w:rsidR="003543FB" w:rsidRPr="00B407C0">
        <w:t>duly executed Deed</w:t>
      </w:r>
      <w:r>
        <w:t>s</w:t>
      </w:r>
      <w:r w:rsidR="003543FB" w:rsidRPr="00B407C0">
        <w:t xml:space="preserve"> of Assurance in relation to any Licensed Intellectual Propert</w:t>
      </w:r>
      <w:r>
        <w:t>y and Third Party Software</w:t>
      </w:r>
      <w:r w:rsidR="003543FB" w:rsidRPr="00B407C0">
        <w:t xml:space="preserve"> owned by</w:t>
      </w:r>
      <w:r w:rsidR="00743836">
        <w:t>, or licensed to,</w:t>
      </w:r>
      <w:r w:rsidR="003543FB" w:rsidRPr="00B407C0">
        <w:t xml:space="preserve"> the Core IP Provider.</w:t>
      </w:r>
      <w:bookmarkEnd w:id="154"/>
    </w:p>
    <w:p w:rsidR="00606ED2" w:rsidRDefault="00AA264D" w:rsidP="0006046F">
      <w:pPr>
        <w:pStyle w:val="Heading3"/>
      </w:pPr>
      <w:bookmarkStart w:id="156" w:name="_Ref242605798"/>
      <w:r>
        <w:t>(</w:t>
      </w:r>
      <w:r>
        <w:rPr>
          <w:b/>
        </w:rPr>
        <w:t xml:space="preserve">Delivery of List of </w:t>
      </w:r>
      <w:r w:rsidR="00743836">
        <w:rPr>
          <w:b/>
        </w:rPr>
        <w:t>Intellectual Property</w:t>
      </w:r>
      <w:r>
        <w:t xml:space="preserve">): </w:t>
      </w:r>
      <w:r w:rsidR="003543FB" w:rsidRPr="00B407C0">
        <w:t xml:space="preserve">Immediately </w:t>
      </w:r>
      <w:r w:rsidR="00743836">
        <w:t>prior to Financial Close,</w:t>
      </w:r>
      <w:r w:rsidR="00930FBC">
        <w:t xml:space="preserve"> </w:t>
      </w:r>
      <w:r w:rsidR="00F907AB">
        <w:t>Project Co</w:t>
      </w:r>
      <w:r w:rsidR="003543FB" w:rsidRPr="00B407C0">
        <w:t xml:space="preserve"> must deliver the List of Intellectual Property </w:t>
      </w:r>
      <w:r w:rsidR="004F14F2" w:rsidRPr="00B407C0">
        <w:t xml:space="preserve">(current at that date) </w:t>
      </w:r>
      <w:r w:rsidR="003543FB" w:rsidRPr="00B407C0">
        <w:t xml:space="preserve">to </w:t>
      </w:r>
      <w:r w:rsidR="00F907AB">
        <w:t xml:space="preserve">the </w:t>
      </w:r>
      <w:r w:rsidR="004F733B">
        <w:t>State</w:t>
      </w:r>
      <w:r w:rsidR="003543FB" w:rsidRPr="00B407C0">
        <w:t>.</w:t>
      </w:r>
      <w:bookmarkEnd w:id="156"/>
    </w:p>
    <w:p w:rsidR="003543FB" w:rsidRPr="00B407C0" w:rsidRDefault="00AA264D" w:rsidP="0006046F">
      <w:pPr>
        <w:pStyle w:val="Heading3"/>
      </w:pPr>
      <w:bookmarkStart w:id="157" w:name="_Ref242605844"/>
      <w:r>
        <w:t>(</w:t>
      </w:r>
      <w:r>
        <w:rPr>
          <w:b/>
        </w:rPr>
        <w:t xml:space="preserve">Notice of Intellectual Property Rights not on List of </w:t>
      </w:r>
      <w:r w:rsidR="00743836">
        <w:rPr>
          <w:b/>
        </w:rPr>
        <w:t>Intellectual Property</w:t>
      </w:r>
      <w:r>
        <w:t xml:space="preserve">): </w:t>
      </w:r>
      <w:r w:rsidR="003543FB" w:rsidRPr="00B407C0">
        <w:t xml:space="preserve">Prior to entering into any arrangements with respect to any </w:t>
      </w:r>
      <w:r w:rsidR="001D084A">
        <w:t>Intellectual Property Rights</w:t>
      </w:r>
      <w:r w:rsidR="003543FB" w:rsidRPr="00B407C0">
        <w:t xml:space="preserve"> which </w:t>
      </w:r>
      <w:r w:rsidR="00743836">
        <w:t xml:space="preserve">are </w:t>
      </w:r>
      <w:r w:rsidR="003543FB" w:rsidRPr="00B407C0">
        <w:t xml:space="preserve">not specified on the List of Intellectual Property, </w:t>
      </w:r>
      <w:r w:rsidR="00F907AB">
        <w:t>Project Co</w:t>
      </w:r>
      <w:r w:rsidR="003543FB" w:rsidRPr="00B407C0">
        <w:t xml:space="preserve"> must provide </w:t>
      </w:r>
      <w:r w:rsidR="00F907AB">
        <w:t xml:space="preserve">the </w:t>
      </w:r>
      <w:r w:rsidR="004F733B">
        <w:t>State</w:t>
      </w:r>
      <w:r w:rsidR="003543FB" w:rsidRPr="00B407C0">
        <w:t xml:space="preserve"> with written notice specifying:</w:t>
      </w:r>
      <w:bookmarkEnd w:id="157"/>
    </w:p>
    <w:p w:rsidR="00606ED2" w:rsidRDefault="003543FB" w:rsidP="0006046F">
      <w:pPr>
        <w:pStyle w:val="Heading4"/>
      </w:pPr>
      <w:r w:rsidRPr="00B407C0">
        <w:t xml:space="preserve">the nature of the </w:t>
      </w:r>
      <w:r w:rsidR="001D084A">
        <w:t>Intellectual Property Rights</w:t>
      </w:r>
      <w:r w:rsidRPr="00B407C0">
        <w:t>;</w:t>
      </w:r>
    </w:p>
    <w:p w:rsidR="003543FB" w:rsidRPr="00B407C0" w:rsidRDefault="003543FB" w:rsidP="0006046F">
      <w:pPr>
        <w:pStyle w:val="Heading4"/>
      </w:pPr>
      <w:r w:rsidRPr="00B407C0">
        <w:t xml:space="preserve">the owner of the </w:t>
      </w:r>
      <w:r w:rsidR="001D084A">
        <w:t>Intellectual Property Rights</w:t>
      </w:r>
      <w:r w:rsidRPr="00B407C0">
        <w:t xml:space="preserve"> and, if relevant, the licensor and licensee of the </w:t>
      </w:r>
      <w:r w:rsidR="001D084A">
        <w:t>Intellectual Property Rights</w:t>
      </w:r>
      <w:r w:rsidRPr="00B407C0">
        <w:t xml:space="preserve">; </w:t>
      </w:r>
      <w:r w:rsidR="00074D6A" w:rsidRPr="00B407C0">
        <w:t>and</w:t>
      </w:r>
    </w:p>
    <w:p w:rsidR="003543FB" w:rsidRPr="00B407C0" w:rsidRDefault="003543FB" w:rsidP="0006046F">
      <w:pPr>
        <w:pStyle w:val="Heading4"/>
      </w:pPr>
      <w:r w:rsidRPr="00B407C0">
        <w:t xml:space="preserve">details of the proposed arrangements to be entered into with respect to the </w:t>
      </w:r>
      <w:r w:rsidR="001D084A">
        <w:t>Intellectual Property Rights</w:t>
      </w:r>
      <w:r w:rsidRPr="00B407C0">
        <w:t>.</w:t>
      </w:r>
    </w:p>
    <w:p w:rsidR="00745336" w:rsidRDefault="00AA264D" w:rsidP="00964E14">
      <w:pPr>
        <w:pStyle w:val="Heading3"/>
      </w:pPr>
      <w:bookmarkStart w:id="158" w:name="_Ref242605660"/>
      <w:r>
        <w:t>(</w:t>
      </w:r>
      <w:r>
        <w:rPr>
          <w:b/>
        </w:rPr>
        <w:t>Nomination</w:t>
      </w:r>
      <w:r>
        <w:t xml:space="preserve">): </w:t>
      </w:r>
      <w:r w:rsidR="00A14628">
        <w:t>T</w:t>
      </w:r>
      <w:r w:rsidR="00F907AB">
        <w:t xml:space="preserve">he </w:t>
      </w:r>
      <w:r w:rsidR="004F733B">
        <w:t>State</w:t>
      </w:r>
      <w:r w:rsidR="003543FB" w:rsidRPr="00B407C0">
        <w:t xml:space="preserve"> may</w:t>
      </w:r>
      <w:r w:rsidR="00745336">
        <w:t>, acting reasonably,</w:t>
      </w:r>
      <w:r w:rsidR="003543FB" w:rsidRPr="00B407C0">
        <w:t xml:space="preserve"> nominate any owner of</w:t>
      </w:r>
      <w:r w:rsidR="005223F0" w:rsidRPr="00B407C0">
        <w:t>, or holder of rights in,</w:t>
      </w:r>
      <w:r w:rsidR="003543FB" w:rsidRPr="00B407C0">
        <w:t xml:space="preserve"> </w:t>
      </w:r>
      <w:r w:rsidR="001D084A">
        <w:t>Intellectual Property Rights</w:t>
      </w:r>
      <w:r w:rsidR="00745336">
        <w:t>:</w:t>
      </w:r>
    </w:p>
    <w:p w:rsidR="00745336" w:rsidRDefault="003543FB" w:rsidP="00D752CE">
      <w:pPr>
        <w:pStyle w:val="Heading4"/>
      </w:pPr>
      <w:r w:rsidRPr="00B407C0">
        <w:t xml:space="preserve">identified in </w:t>
      </w:r>
      <w:r w:rsidR="00010851">
        <w:t>the List of Intellectual Property</w:t>
      </w:r>
      <w:r w:rsidR="00745336">
        <w:t>;</w:t>
      </w:r>
      <w:r w:rsidR="00010851">
        <w:t xml:space="preserve"> or </w:t>
      </w:r>
    </w:p>
    <w:p w:rsidR="00745336" w:rsidRDefault="00745336" w:rsidP="00A74BD8">
      <w:pPr>
        <w:pStyle w:val="Heading4"/>
      </w:pPr>
      <w:r>
        <w:t xml:space="preserve">provided by Project Co to the State under </w:t>
      </w:r>
      <w:r w:rsidR="003543FB" w:rsidRPr="00B407C0">
        <w:t xml:space="preserve">a notice </w:t>
      </w:r>
      <w:r>
        <w:t>in accordance with</w:t>
      </w:r>
      <w:r w:rsidR="003543FB" w:rsidRPr="00B407C0">
        <w:t xml:space="preserve"> </w:t>
      </w:r>
      <w:r w:rsidR="00F330E9">
        <w:t>section</w:t>
      </w:r>
      <w:r w:rsidR="003543FB" w:rsidRPr="00B407C0">
        <w:t xml:space="preserve"> </w:t>
      </w:r>
      <w:r w:rsidR="00487B90" w:rsidRPr="00B407C0">
        <w:fldChar w:fldCharType="begin"/>
      </w:r>
      <w:r w:rsidR="00487B90" w:rsidRPr="00B407C0">
        <w:instrText xml:space="preserve"> REF _Ref232821315 \r \h </w:instrText>
      </w:r>
      <w:r w:rsidR="003416AB">
        <w:instrText xml:space="preserve"> \* MERGEFORMAT </w:instrText>
      </w:r>
      <w:r w:rsidR="00487B90" w:rsidRPr="00B407C0">
        <w:fldChar w:fldCharType="separate"/>
      </w:r>
      <w:r w:rsidR="00435143">
        <w:t>2.16</w:t>
      </w:r>
      <w:r w:rsidR="00487B90" w:rsidRPr="00B407C0">
        <w:fldChar w:fldCharType="end"/>
      </w:r>
      <w:r w:rsidR="00EA41AA" w:rsidRPr="00B407C0">
        <w:fldChar w:fldCharType="begin"/>
      </w:r>
      <w:r w:rsidR="00EA41AA" w:rsidRPr="00B407C0">
        <w:instrText xml:space="preserve"> REF _Ref242605844 \n \h </w:instrText>
      </w:r>
      <w:r w:rsidR="003416AB">
        <w:instrText xml:space="preserve"> \* MERGEFORMAT </w:instrText>
      </w:r>
      <w:r w:rsidR="00EA41AA" w:rsidRPr="00B407C0">
        <w:fldChar w:fldCharType="separate"/>
      </w:r>
      <w:r w:rsidR="00435143">
        <w:t>(f)</w:t>
      </w:r>
      <w:r w:rsidR="00EA41AA" w:rsidRPr="00B407C0">
        <w:fldChar w:fldCharType="end"/>
      </w:r>
      <w:r>
        <w:t>,</w:t>
      </w:r>
    </w:p>
    <w:p w:rsidR="00606ED2" w:rsidRDefault="003543FB" w:rsidP="00A74BD8">
      <w:pPr>
        <w:ind w:left="1928"/>
      </w:pPr>
      <w:r w:rsidRPr="00B407C0">
        <w:t xml:space="preserve">as a </w:t>
      </w:r>
      <w:r w:rsidR="00745336">
        <w:t xml:space="preserve">core provider of intellectual property (each a </w:t>
      </w:r>
      <w:r w:rsidRPr="00D752CE">
        <w:rPr>
          <w:b/>
        </w:rPr>
        <w:t>Core IP Provider</w:t>
      </w:r>
      <w:r w:rsidR="00745336">
        <w:t>)</w:t>
      </w:r>
      <w:r w:rsidRPr="00B407C0">
        <w:t xml:space="preserve">, in which case </w:t>
      </w:r>
      <w:r w:rsidR="00F330E9">
        <w:t>section</w:t>
      </w:r>
      <w:r w:rsidRPr="00B407C0">
        <w:t xml:space="preserve"> </w:t>
      </w:r>
      <w:r w:rsidR="00487B90" w:rsidRPr="00B407C0">
        <w:fldChar w:fldCharType="begin"/>
      </w:r>
      <w:r w:rsidR="00487B90" w:rsidRPr="00B407C0">
        <w:instrText xml:space="preserve"> REF _Ref232821315 \r \h </w:instrText>
      </w:r>
      <w:r w:rsidR="003416AB">
        <w:instrText xml:space="preserve"> \* MERGEFORMAT </w:instrText>
      </w:r>
      <w:r w:rsidR="00487B90" w:rsidRPr="00B407C0">
        <w:fldChar w:fldCharType="separate"/>
      </w:r>
      <w:r w:rsidR="00435143">
        <w:t>2.16</w:t>
      </w:r>
      <w:r w:rsidR="00487B90" w:rsidRPr="00B407C0">
        <w:fldChar w:fldCharType="end"/>
      </w:r>
      <w:r w:rsidR="00EA41AA" w:rsidRPr="00B407C0">
        <w:fldChar w:fldCharType="begin"/>
      </w:r>
      <w:r w:rsidR="00EA41AA" w:rsidRPr="00B407C0">
        <w:instrText xml:space="preserve"> REF _Ref242605824 \n \h </w:instrText>
      </w:r>
      <w:r w:rsidR="003416AB">
        <w:instrText xml:space="preserve"> \* MERGEFORMAT </w:instrText>
      </w:r>
      <w:r w:rsidR="00EA41AA" w:rsidRPr="00B407C0">
        <w:fldChar w:fldCharType="separate"/>
      </w:r>
      <w:r w:rsidR="00435143">
        <w:t>(d)</w:t>
      </w:r>
      <w:r w:rsidR="00EA41AA" w:rsidRPr="00B407C0">
        <w:fldChar w:fldCharType="end"/>
      </w:r>
      <w:r w:rsidRPr="00B407C0">
        <w:t xml:space="preserve"> will apply.</w:t>
      </w:r>
      <w:bookmarkEnd w:id="158"/>
    </w:p>
    <w:p w:rsidR="00606ED2" w:rsidRDefault="00AA264D" w:rsidP="0006046F">
      <w:pPr>
        <w:pStyle w:val="Heading3"/>
      </w:pPr>
      <w:r>
        <w:t>(</w:t>
      </w:r>
      <w:r>
        <w:rPr>
          <w:b/>
        </w:rPr>
        <w:t>Updated List</w:t>
      </w:r>
      <w:r>
        <w:t xml:space="preserve">): </w:t>
      </w:r>
      <w:r w:rsidR="00F907AB">
        <w:t>Project Co</w:t>
      </w:r>
      <w:r w:rsidR="003543FB" w:rsidRPr="00B407C0">
        <w:t xml:space="preserve"> must deliver an updated List of Intellectual Property to </w:t>
      </w:r>
      <w:r w:rsidR="00F907AB">
        <w:t xml:space="preserve">the </w:t>
      </w:r>
      <w:r w:rsidR="004F733B">
        <w:t>State</w:t>
      </w:r>
      <w:r w:rsidR="003543FB" w:rsidRPr="00B407C0">
        <w:t xml:space="preserve"> within </w:t>
      </w:r>
      <w:r w:rsidR="00675C74">
        <w:t>2</w:t>
      </w:r>
      <w:r w:rsidR="003543FB" w:rsidRPr="00B407C0">
        <w:t xml:space="preserve">0 Business Days </w:t>
      </w:r>
      <w:r w:rsidR="00743836">
        <w:t xml:space="preserve">after </w:t>
      </w:r>
      <w:r w:rsidR="003543FB" w:rsidRPr="00B407C0">
        <w:t xml:space="preserve">the use of any </w:t>
      </w:r>
      <w:r w:rsidR="001D084A">
        <w:t>Intellectual Property Rights</w:t>
      </w:r>
      <w:r w:rsidR="003543FB" w:rsidRPr="00B407C0">
        <w:t xml:space="preserve"> not listed on the List of Intellectual Property previously delivered to </w:t>
      </w:r>
      <w:r w:rsidR="00F907AB">
        <w:t xml:space="preserve">the </w:t>
      </w:r>
      <w:r w:rsidR="004F733B">
        <w:t>State</w:t>
      </w:r>
      <w:r w:rsidR="003543FB" w:rsidRPr="00B407C0">
        <w:t>.</w:t>
      </w:r>
      <w:bookmarkEnd w:id="155"/>
    </w:p>
    <w:p w:rsidR="003543FB" w:rsidRPr="00B407C0" w:rsidRDefault="003543FB" w:rsidP="0006046F">
      <w:pPr>
        <w:pStyle w:val="Heading2"/>
      </w:pPr>
      <w:bookmarkStart w:id="159" w:name="_Ref242605887"/>
      <w:bookmarkStart w:id="160" w:name="_Ref413071306"/>
      <w:r w:rsidRPr="00B407C0">
        <w:t>Trade Marks</w:t>
      </w:r>
      <w:bookmarkEnd w:id="159"/>
      <w:r w:rsidR="00A14DCF" w:rsidRPr="00B407C0">
        <w:t xml:space="preserve"> and Brand</w:t>
      </w:r>
      <w:bookmarkEnd w:id="160"/>
    </w:p>
    <w:p w:rsidR="00606ED2" w:rsidRDefault="00AA264D" w:rsidP="0006046F">
      <w:pPr>
        <w:pStyle w:val="Heading3"/>
      </w:pPr>
      <w:bookmarkStart w:id="161" w:name="_Ref413071303"/>
      <w:r>
        <w:t>(</w:t>
      </w:r>
      <w:r>
        <w:rPr>
          <w:b/>
        </w:rPr>
        <w:t>Ownership of Brand and Trade Marks</w:t>
      </w:r>
      <w:r>
        <w:t xml:space="preserve">): </w:t>
      </w:r>
      <w:r w:rsidR="003543FB" w:rsidRPr="00B407C0">
        <w:t xml:space="preserve">Notwithstanding any other provision of </w:t>
      </w:r>
      <w:r w:rsidR="00743836">
        <w:t>any State Project Document</w:t>
      </w:r>
      <w:r w:rsidR="003543FB" w:rsidRPr="00B407C0">
        <w:t xml:space="preserve">, </w:t>
      </w:r>
      <w:r w:rsidR="00F907AB">
        <w:t>Project Co</w:t>
      </w:r>
      <w:r w:rsidR="003543FB" w:rsidRPr="00B407C0">
        <w:t xml:space="preserve"> acknowledges and agrees that </w:t>
      </w:r>
      <w:r w:rsidR="00F907AB">
        <w:t xml:space="preserve">the </w:t>
      </w:r>
      <w:r w:rsidR="004F733B">
        <w:t>State</w:t>
      </w:r>
      <w:r w:rsidR="003543FB" w:rsidRPr="00B407C0">
        <w:t xml:space="preserve"> owns </w:t>
      </w:r>
      <w:r w:rsidR="000F7FA4" w:rsidRPr="000F7FA4">
        <w:t xml:space="preserve">the legal and beneficial right, title and interest in the Intellectual Property </w:t>
      </w:r>
      <w:r w:rsidR="001D084A">
        <w:t>R</w:t>
      </w:r>
      <w:r w:rsidR="000F7FA4" w:rsidRPr="000F7FA4">
        <w:t>ights in the Brand and the Trade Marks</w:t>
      </w:r>
      <w:r w:rsidR="003543FB" w:rsidRPr="00B407C0">
        <w:t>.</w:t>
      </w:r>
      <w:bookmarkEnd w:id="161"/>
    </w:p>
    <w:p w:rsidR="004F14F2" w:rsidRPr="00B407C0" w:rsidRDefault="00AA264D" w:rsidP="0006046F">
      <w:pPr>
        <w:pStyle w:val="Heading3"/>
      </w:pPr>
      <w:r>
        <w:t>(</w:t>
      </w:r>
      <w:r>
        <w:rPr>
          <w:b/>
        </w:rPr>
        <w:t>Assignment</w:t>
      </w:r>
      <w:r>
        <w:t xml:space="preserve">): </w:t>
      </w:r>
      <w:r w:rsidR="004F14F2" w:rsidRPr="00B407C0">
        <w:t xml:space="preserve">To the extent that any right, title or interest in the </w:t>
      </w:r>
      <w:r w:rsidR="001D084A">
        <w:t>Intellectual Property Rights</w:t>
      </w:r>
      <w:r w:rsidR="004F14F2" w:rsidRPr="00B407C0">
        <w:t xml:space="preserve"> in the Brand or Trade </w:t>
      </w:r>
      <w:r w:rsidR="006C4207" w:rsidRPr="00B407C0">
        <w:t>M</w:t>
      </w:r>
      <w:r w:rsidR="004F14F2" w:rsidRPr="00B407C0">
        <w:t xml:space="preserve">arks vests in </w:t>
      </w:r>
      <w:r w:rsidR="00F907AB">
        <w:t>Project Co</w:t>
      </w:r>
      <w:r w:rsidR="004F14F2" w:rsidRPr="00B407C0">
        <w:t xml:space="preserve"> or </w:t>
      </w:r>
      <w:r w:rsidR="003C350F">
        <w:t>any Project Co</w:t>
      </w:r>
      <w:r w:rsidR="003C350F" w:rsidRPr="00B407C0">
        <w:t xml:space="preserve"> </w:t>
      </w:r>
      <w:r w:rsidR="004F14F2" w:rsidRPr="00B407C0">
        <w:t xml:space="preserve">Associate, </w:t>
      </w:r>
      <w:r w:rsidR="00F907AB">
        <w:t>Project Co</w:t>
      </w:r>
      <w:r w:rsidR="004F14F2" w:rsidRPr="00B407C0">
        <w:t xml:space="preserve"> assigns, and will </w:t>
      </w:r>
      <w:r w:rsidR="00743836">
        <w:t xml:space="preserve">procure that </w:t>
      </w:r>
      <w:r w:rsidR="003C350F">
        <w:t>the Project Co</w:t>
      </w:r>
      <w:r w:rsidR="003C350F" w:rsidRPr="00B407C0">
        <w:t xml:space="preserve"> </w:t>
      </w:r>
      <w:r w:rsidR="004F14F2" w:rsidRPr="00B407C0">
        <w:t>Associates assign</w:t>
      </w:r>
      <w:r w:rsidR="00160B79" w:rsidRPr="00B407C0">
        <w:t>,</w:t>
      </w:r>
      <w:r w:rsidR="004F14F2" w:rsidRPr="00B407C0">
        <w:t xml:space="preserve"> such right</w:t>
      </w:r>
      <w:r w:rsidR="00160B79" w:rsidRPr="00B407C0">
        <w:t>,</w:t>
      </w:r>
      <w:r w:rsidR="004F14F2" w:rsidRPr="00B407C0">
        <w:t xml:space="preserve"> title and interest on its creation to </w:t>
      </w:r>
      <w:r w:rsidR="00F907AB">
        <w:t xml:space="preserve">the </w:t>
      </w:r>
      <w:r w:rsidR="004F733B">
        <w:t>State</w:t>
      </w:r>
      <w:r w:rsidR="004F14F2" w:rsidRPr="00B407C0">
        <w:t>.</w:t>
      </w:r>
    </w:p>
    <w:p w:rsidR="00606ED2" w:rsidRDefault="00AA264D" w:rsidP="0006046F">
      <w:pPr>
        <w:pStyle w:val="Heading3"/>
      </w:pPr>
      <w:r>
        <w:t>(</w:t>
      </w:r>
      <w:r>
        <w:rPr>
          <w:b/>
        </w:rPr>
        <w:t>Registration of Trade Marks and Domain Names</w:t>
      </w:r>
      <w:r>
        <w:t xml:space="preserve">): </w:t>
      </w:r>
      <w:r w:rsidR="00F907AB">
        <w:t>Project Co</w:t>
      </w:r>
      <w:r w:rsidR="003543FB" w:rsidRPr="00B407C0">
        <w:t xml:space="preserve"> must do all things necessary (including executing documents) and provide </w:t>
      </w:r>
      <w:r w:rsidR="00F907AB">
        <w:t xml:space="preserve">the </w:t>
      </w:r>
      <w:r w:rsidR="004F733B">
        <w:t>State</w:t>
      </w:r>
      <w:r w:rsidR="003543FB" w:rsidRPr="00B407C0">
        <w:t xml:space="preserve"> with all such assistance as is reasonably required by </w:t>
      </w:r>
      <w:r w:rsidR="00F907AB">
        <w:t xml:space="preserve">the </w:t>
      </w:r>
      <w:r w:rsidR="004F733B">
        <w:t>State</w:t>
      </w:r>
      <w:r w:rsidR="003543FB" w:rsidRPr="00B407C0">
        <w:t xml:space="preserve"> to register the Trade Marks and the Domain Names in the name of </w:t>
      </w:r>
      <w:r w:rsidR="00F907AB">
        <w:t xml:space="preserve">the </w:t>
      </w:r>
      <w:r w:rsidR="004F733B">
        <w:t>State</w:t>
      </w:r>
      <w:r w:rsidR="003543FB" w:rsidRPr="00B407C0">
        <w:t xml:space="preserve"> and to maintain that registration throughout the Term.</w:t>
      </w:r>
    </w:p>
    <w:p w:rsidR="003543FB" w:rsidRPr="00B407C0" w:rsidRDefault="00AA264D" w:rsidP="0006046F">
      <w:pPr>
        <w:pStyle w:val="Heading3"/>
      </w:pPr>
      <w:bookmarkStart w:id="162" w:name="_Ref242605889"/>
      <w:r>
        <w:lastRenderedPageBreak/>
        <w:t>(</w:t>
      </w:r>
      <w:r>
        <w:rPr>
          <w:b/>
        </w:rPr>
        <w:t>Identifying Trade Marks</w:t>
      </w:r>
      <w:r>
        <w:t xml:space="preserve">): </w:t>
      </w:r>
      <w:r w:rsidR="00F907AB">
        <w:t>Project Co</w:t>
      </w:r>
      <w:r w:rsidR="003543FB" w:rsidRPr="00B407C0">
        <w:t xml:space="preserve"> must ensure that where the Trade Marks appear in any written material (including any electronic material) published by or on behalf of </w:t>
      </w:r>
      <w:r w:rsidR="00F907AB">
        <w:t>Project Co</w:t>
      </w:r>
      <w:r w:rsidR="003543FB" w:rsidRPr="00B407C0">
        <w:t xml:space="preserve">, unless otherwise authorised by </w:t>
      </w:r>
      <w:r w:rsidR="00F907AB">
        <w:t xml:space="preserve">the </w:t>
      </w:r>
      <w:r w:rsidR="004F733B">
        <w:t>State</w:t>
      </w:r>
      <w:r w:rsidR="003543FB" w:rsidRPr="00B407C0">
        <w:t>:</w:t>
      </w:r>
      <w:bookmarkEnd w:id="162"/>
    </w:p>
    <w:p w:rsidR="003543FB" w:rsidRPr="00B407C0" w:rsidRDefault="003543FB" w:rsidP="0006046F">
      <w:pPr>
        <w:pStyle w:val="Heading4"/>
      </w:pPr>
      <w:r w:rsidRPr="00B407C0">
        <w:t xml:space="preserve">the Trade Marks must appear with the ® </w:t>
      </w:r>
      <w:r w:rsidR="00D63A91" w:rsidRPr="00D63A91">
        <w:t xml:space="preserve">or the </w:t>
      </w:r>
      <w:r w:rsidR="00D63A91">
        <w:rPr>
          <w:vertAlign w:val="superscript"/>
        </w:rPr>
        <w:t>TM.</w:t>
      </w:r>
      <w:r w:rsidR="00D63A91">
        <w:t xml:space="preserve"> </w:t>
      </w:r>
      <w:r w:rsidRPr="00B407C0">
        <w:t>symbol</w:t>
      </w:r>
      <w:r w:rsidR="00D63A91">
        <w:t xml:space="preserve"> (as appropriate)</w:t>
      </w:r>
      <w:r w:rsidRPr="00B407C0">
        <w:t>; and</w:t>
      </w:r>
    </w:p>
    <w:p w:rsidR="003543FB" w:rsidRPr="00B407C0" w:rsidRDefault="003543FB" w:rsidP="0006046F">
      <w:pPr>
        <w:pStyle w:val="Heading4"/>
      </w:pPr>
      <w:bookmarkStart w:id="163" w:name="_Ref242605890"/>
      <w:r w:rsidRPr="00B407C0">
        <w:t>the Trade Marks must be accompanied by the following footnote:</w:t>
      </w:r>
      <w:bookmarkEnd w:id="163"/>
    </w:p>
    <w:p w:rsidR="00606ED2" w:rsidRDefault="003543FB" w:rsidP="0006046F">
      <w:pPr>
        <w:pStyle w:val="Heading4"/>
        <w:numPr>
          <w:ilvl w:val="0"/>
          <w:numId w:val="0"/>
        </w:numPr>
        <w:ind w:left="2892"/>
      </w:pPr>
      <w:r w:rsidRPr="00B407C0">
        <w:t xml:space="preserve">The </w:t>
      </w:r>
      <w:r w:rsidRPr="00245CBD">
        <w:rPr>
          <w:b/>
          <w:i/>
        </w:rPr>
        <w:t xml:space="preserve">[insert trade mark] </w:t>
      </w:r>
      <w:r w:rsidRPr="00B407C0">
        <w:t xml:space="preserve">trade mark is used by </w:t>
      </w:r>
      <w:r w:rsidR="00F907AB">
        <w:t>Project Co</w:t>
      </w:r>
      <w:r w:rsidRPr="00B407C0">
        <w:t xml:space="preserve"> under licence from </w:t>
      </w:r>
      <w:r w:rsidR="00F907AB">
        <w:t xml:space="preserve">the </w:t>
      </w:r>
      <w:r w:rsidR="004F733B">
        <w:t>State</w:t>
      </w:r>
      <w:r w:rsidR="00743836">
        <w:t xml:space="preserve"> of Victoria</w:t>
      </w:r>
      <w:r w:rsidRPr="00B407C0">
        <w:t>.</w:t>
      </w:r>
    </w:p>
    <w:p w:rsidR="00606ED2" w:rsidRDefault="00AA264D" w:rsidP="0006046F">
      <w:pPr>
        <w:pStyle w:val="Heading3"/>
      </w:pPr>
      <w:r>
        <w:t>(</w:t>
      </w:r>
      <w:r>
        <w:rPr>
          <w:b/>
        </w:rPr>
        <w:t>Prejudice the State</w:t>
      </w:r>
      <w:r>
        <w:t xml:space="preserve">): </w:t>
      </w:r>
      <w:r w:rsidR="00F907AB">
        <w:t>Project Co</w:t>
      </w:r>
      <w:r w:rsidR="003543FB" w:rsidRPr="00B407C0">
        <w:t xml:space="preserve"> must not use the Trade Marks in a manner which is prejudicial to </w:t>
      </w:r>
      <w:r w:rsidR="00F907AB">
        <w:t xml:space="preserve">the </w:t>
      </w:r>
      <w:r w:rsidR="004F733B">
        <w:t>State</w:t>
      </w:r>
      <w:r w:rsidR="003543FB" w:rsidRPr="00B407C0">
        <w:t xml:space="preserve"> or likely to prejudice the distinctiveness of the Trade Marks or the validity of any registration for the Trade Marks.</w:t>
      </w:r>
    </w:p>
    <w:p w:rsidR="003543FB" w:rsidRPr="00B407C0" w:rsidRDefault="00AA264D" w:rsidP="0006046F">
      <w:pPr>
        <w:pStyle w:val="Heading3"/>
      </w:pPr>
      <w:r>
        <w:t>(</w:t>
      </w:r>
      <w:r>
        <w:rPr>
          <w:b/>
        </w:rPr>
        <w:t>Requirements regarding use</w:t>
      </w:r>
      <w:r>
        <w:t>): T</w:t>
      </w:r>
      <w:r w:rsidR="00F907AB">
        <w:t xml:space="preserve">he </w:t>
      </w:r>
      <w:r w:rsidR="004F733B">
        <w:t>State</w:t>
      </w:r>
      <w:r w:rsidR="003543FB" w:rsidRPr="00B407C0">
        <w:t xml:space="preserve"> may from time to time during the Term impose in writing, reasonable requirements regarding the use of the Trade Marks, and </w:t>
      </w:r>
      <w:r w:rsidR="00F907AB">
        <w:t>Project Co</w:t>
      </w:r>
      <w:r w:rsidR="003543FB" w:rsidRPr="00B407C0">
        <w:t xml:space="preserve"> must comply with those requirements.</w:t>
      </w:r>
    </w:p>
    <w:p w:rsidR="00606ED2" w:rsidRDefault="00AA264D" w:rsidP="00964E14">
      <w:pPr>
        <w:pStyle w:val="Heading3"/>
      </w:pPr>
      <w:r>
        <w:t>(</w:t>
      </w:r>
      <w:r>
        <w:rPr>
          <w:b/>
        </w:rPr>
        <w:t>Standards, directions and specifications</w:t>
      </w:r>
      <w:r>
        <w:t xml:space="preserve">): </w:t>
      </w:r>
      <w:r w:rsidR="00F907AB">
        <w:t>Project Co</w:t>
      </w:r>
      <w:r w:rsidR="003543FB" w:rsidRPr="00B407C0">
        <w:t xml:space="preserve"> must comply with any standards, directions and specifications notified in writing by </w:t>
      </w:r>
      <w:r w:rsidR="00F907AB">
        <w:t xml:space="preserve">the </w:t>
      </w:r>
      <w:r w:rsidR="004F733B">
        <w:t>State</w:t>
      </w:r>
      <w:r w:rsidR="003543FB" w:rsidRPr="00B407C0">
        <w:t xml:space="preserve"> from time to time during the Term as to the appearance, colour, size and positioning of the Trade Marks and the footnote referred to in </w:t>
      </w:r>
      <w:r w:rsidR="00F330E9">
        <w:t>section</w:t>
      </w:r>
      <w:r w:rsidR="00A642DC" w:rsidRPr="00B407C0">
        <w:t xml:space="preserve"> </w:t>
      </w:r>
      <w:r w:rsidR="00EA41AA" w:rsidRPr="00B407C0">
        <w:fldChar w:fldCharType="begin"/>
      </w:r>
      <w:r w:rsidR="00EA41AA" w:rsidRPr="00B407C0">
        <w:instrText xml:space="preserve"> REF _Ref242605887 \n \h </w:instrText>
      </w:r>
      <w:r w:rsidR="003416AB">
        <w:instrText xml:space="preserve"> \* MERGEFORMAT </w:instrText>
      </w:r>
      <w:r w:rsidR="00EA41AA" w:rsidRPr="00B407C0">
        <w:fldChar w:fldCharType="separate"/>
      </w:r>
      <w:r w:rsidR="00435143">
        <w:t>2.17</w:t>
      </w:r>
      <w:r w:rsidR="00EA41AA" w:rsidRPr="00B407C0">
        <w:fldChar w:fldCharType="end"/>
      </w:r>
      <w:r w:rsidR="00EA41AA" w:rsidRPr="00B407C0">
        <w:fldChar w:fldCharType="begin"/>
      </w:r>
      <w:r w:rsidR="00EA41AA" w:rsidRPr="00B407C0">
        <w:instrText xml:space="preserve"> REF _Ref242605889 \n \h </w:instrText>
      </w:r>
      <w:r w:rsidR="003416AB">
        <w:instrText xml:space="preserve"> \* MERGEFORMAT </w:instrText>
      </w:r>
      <w:r w:rsidR="00EA41AA" w:rsidRPr="00B407C0">
        <w:fldChar w:fldCharType="separate"/>
      </w:r>
      <w:r w:rsidR="00435143">
        <w:t>(d)</w:t>
      </w:r>
      <w:r w:rsidR="00EA41AA" w:rsidRPr="00B407C0">
        <w:fldChar w:fldCharType="end"/>
      </w:r>
      <w:r w:rsidR="00EA41AA" w:rsidRPr="00B407C0">
        <w:fldChar w:fldCharType="begin"/>
      </w:r>
      <w:r w:rsidR="00EA41AA" w:rsidRPr="00B407C0">
        <w:instrText xml:space="preserve"> REF _Ref242605890 \n \h </w:instrText>
      </w:r>
      <w:r w:rsidR="003416AB">
        <w:instrText xml:space="preserve"> \* MERGEFORMAT </w:instrText>
      </w:r>
      <w:r w:rsidR="00EA41AA" w:rsidRPr="00B407C0">
        <w:fldChar w:fldCharType="separate"/>
      </w:r>
      <w:r w:rsidR="00435143">
        <w:t>(ii)</w:t>
      </w:r>
      <w:r w:rsidR="00EA41AA" w:rsidRPr="00B407C0">
        <w:fldChar w:fldCharType="end"/>
      </w:r>
      <w:r w:rsidR="003543FB" w:rsidRPr="00B407C0">
        <w:t>.</w:t>
      </w:r>
    </w:p>
    <w:p w:rsidR="003543FB" w:rsidRPr="00B407C0" w:rsidRDefault="00AA264D" w:rsidP="0006046F">
      <w:pPr>
        <w:pStyle w:val="Heading3"/>
      </w:pPr>
      <w:r>
        <w:t>(</w:t>
      </w:r>
      <w:r w:rsidR="00DE064B">
        <w:rPr>
          <w:b/>
        </w:rPr>
        <w:t>Juxtaposition</w:t>
      </w:r>
      <w:r>
        <w:t xml:space="preserve">): </w:t>
      </w:r>
      <w:r w:rsidR="00F907AB">
        <w:t>Project Co</w:t>
      </w:r>
      <w:r w:rsidR="003543FB" w:rsidRPr="00B407C0">
        <w:t xml:space="preserve"> must not at any time during the Term use the Trade Marks in juxtaposition to any other trade mark, embellishment or device without the prior written consent of </w:t>
      </w:r>
      <w:r w:rsidR="00F907AB">
        <w:t xml:space="preserve">the </w:t>
      </w:r>
      <w:r w:rsidR="004F733B">
        <w:t>State</w:t>
      </w:r>
      <w:r w:rsidR="003543FB" w:rsidRPr="00B407C0">
        <w:t>.</w:t>
      </w:r>
    </w:p>
    <w:p w:rsidR="003543FB" w:rsidRPr="00B407C0" w:rsidRDefault="00AA264D" w:rsidP="0006046F">
      <w:pPr>
        <w:pStyle w:val="Heading3"/>
      </w:pPr>
      <w:r>
        <w:t>(</w:t>
      </w:r>
      <w:r>
        <w:rPr>
          <w:b/>
        </w:rPr>
        <w:t>Project Co obligations</w:t>
      </w:r>
      <w:r>
        <w:t xml:space="preserve">): </w:t>
      </w:r>
      <w:r w:rsidR="00F907AB">
        <w:t>Project Co</w:t>
      </w:r>
      <w:r w:rsidR="003543FB" w:rsidRPr="00B407C0">
        <w:t xml:space="preserve"> will:</w:t>
      </w:r>
    </w:p>
    <w:p w:rsidR="003543FB" w:rsidRPr="00B407C0" w:rsidRDefault="003543FB" w:rsidP="0006046F">
      <w:pPr>
        <w:pStyle w:val="Heading4"/>
      </w:pPr>
      <w:r w:rsidRPr="00B407C0">
        <w:t xml:space="preserve">if requested by </w:t>
      </w:r>
      <w:r w:rsidR="00F907AB">
        <w:t xml:space="preserve">the </w:t>
      </w:r>
      <w:r w:rsidR="004F733B">
        <w:t>State</w:t>
      </w:r>
      <w:r w:rsidRPr="00B407C0">
        <w:t xml:space="preserve">, take all necessary action and execute and deliver to </w:t>
      </w:r>
      <w:r w:rsidR="00F907AB">
        <w:t xml:space="preserve">the </w:t>
      </w:r>
      <w:r w:rsidR="004F733B">
        <w:t>State</w:t>
      </w:r>
      <w:r w:rsidRPr="00B407C0">
        <w:t xml:space="preserve"> all necessary documents and instruments to record </w:t>
      </w:r>
      <w:r w:rsidR="00F907AB">
        <w:t>Project Co</w:t>
      </w:r>
      <w:r w:rsidRPr="00B407C0">
        <w:t xml:space="preserve"> as a registered user of the Trade Marks;</w:t>
      </w:r>
    </w:p>
    <w:p w:rsidR="003543FB" w:rsidRPr="00B407C0" w:rsidRDefault="003543FB" w:rsidP="0006046F">
      <w:pPr>
        <w:pStyle w:val="Heading4"/>
      </w:pPr>
      <w:r w:rsidRPr="00B407C0">
        <w:t xml:space="preserve">if requested by </w:t>
      </w:r>
      <w:r w:rsidR="00F907AB">
        <w:t xml:space="preserve">the </w:t>
      </w:r>
      <w:r w:rsidR="004F733B">
        <w:t>State</w:t>
      </w:r>
      <w:r w:rsidRPr="00B407C0">
        <w:t xml:space="preserve">, submit to </w:t>
      </w:r>
      <w:r w:rsidR="00F907AB">
        <w:t xml:space="preserve">the </w:t>
      </w:r>
      <w:r w:rsidR="004F733B">
        <w:t>State</w:t>
      </w:r>
      <w:r w:rsidRPr="00B407C0">
        <w:t xml:space="preserve">, samples of all materials (including all advertisements, promotions and other marketing material) which incorporate the Trade Marks for </w:t>
      </w:r>
      <w:r w:rsidR="00F907AB">
        <w:t xml:space="preserve">the </w:t>
      </w:r>
      <w:r w:rsidR="004F733B">
        <w:t>State</w:t>
      </w:r>
      <w:r w:rsidR="00F907AB">
        <w:t>'s</w:t>
      </w:r>
      <w:r w:rsidRPr="00B407C0">
        <w:t xml:space="preserve"> prior written approval;</w:t>
      </w:r>
    </w:p>
    <w:p w:rsidR="003543FB" w:rsidRPr="00B407C0" w:rsidRDefault="003543FB" w:rsidP="0006046F">
      <w:pPr>
        <w:pStyle w:val="Heading4"/>
      </w:pPr>
      <w:r w:rsidRPr="00B407C0">
        <w:t>except to the extent expressly permitted by this</w:t>
      </w:r>
      <w:r w:rsidR="00915313">
        <w:t xml:space="preserve"> Deed</w:t>
      </w:r>
      <w:r w:rsidRPr="00B407C0">
        <w:t>, not use or apply to register the Trade Marks as part of its corporate, business, trading or domain name;</w:t>
      </w:r>
    </w:p>
    <w:p w:rsidR="003543FB" w:rsidRPr="00B407C0" w:rsidRDefault="003543FB" w:rsidP="0006046F">
      <w:pPr>
        <w:pStyle w:val="Heading4"/>
      </w:pPr>
      <w:r w:rsidRPr="00B407C0">
        <w:t xml:space="preserve">not directly or indirectly contest or oppose or assist any other party to contest or oppose </w:t>
      </w:r>
      <w:r w:rsidR="00F907AB">
        <w:t xml:space="preserve">the </w:t>
      </w:r>
      <w:r w:rsidR="004F733B">
        <w:t>State</w:t>
      </w:r>
      <w:r w:rsidR="00F907AB">
        <w:t>'s</w:t>
      </w:r>
      <w:r w:rsidRPr="00B407C0">
        <w:t xml:space="preserve"> ownership of the Trade Marks; and</w:t>
      </w:r>
    </w:p>
    <w:p w:rsidR="00606ED2" w:rsidRDefault="003543FB" w:rsidP="0006046F">
      <w:pPr>
        <w:pStyle w:val="Heading4"/>
      </w:pPr>
      <w:r w:rsidRPr="00B407C0">
        <w:t>not register or use any trade mark or trade name which is substantially identical or deceptively similar to the Trade Marks.</w:t>
      </w:r>
    </w:p>
    <w:p w:rsidR="003543FB" w:rsidRPr="00B407C0" w:rsidRDefault="00AA264D" w:rsidP="0006046F">
      <w:pPr>
        <w:pStyle w:val="Heading3"/>
      </w:pPr>
      <w:r>
        <w:t>(</w:t>
      </w:r>
      <w:r>
        <w:rPr>
          <w:b/>
        </w:rPr>
        <w:t>Goodwill</w:t>
      </w:r>
      <w:r>
        <w:t xml:space="preserve">): </w:t>
      </w:r>
      <w:r w:rsidR="003543FB" w:rsidRPr="00B407C0">
        <w:t xml:space="preserve">Any and all goodwill attaching (now or in the future) to the Trade Marks as a result of use of the Trade Marks by or on behalf of or under licence from </w:t>
      </w:r>
      <w:r w:rsidR="00F907AB">
        <w:t xml:space="preserve">the </w:t>
      </w:r>
      <w:r w:rsidR="004F733B">
        <w:t>State</w:t>
      </w:r>
      <w:r w:rsidR="003543FB" w:rsidRPr="00B407C0">
        <w:t xml:space="preserve"> is and shall remain the property of and enure to </w:t>
      </w:r>
      <w:r w:rsidR="00F907AB">
        <w:t xml:space="preserve">the </w:t>
      </w:r>
      <w:r w:rsidR="004F733B">
        <w:t>State</w:t>
      </w:r>
      <w:r w:rsidR="001226FD" w:rsidRPr="00B407C0">
        <w:t>,</w:t>
      </w:r>
      <w:r w:rsidR="003543FB" w:rsidRPr="00B407C0">
        <w:t xml:space="preserve"> and </w:t>
      </w:r>
      <w:r w:rsidR="00F907AB">
        <w:t>Project Co</w:t>
      </w:r>
      <w:r w:rsidR="003543FB" w:rsidRPr="00B407C0">
        <w:t xml:space="preserve"> will not obtain any rights in or to the Trade Marks.</w:t>
      </w:r>
    </w:p>
    <w:p w:rsidR="003543FB" w:rsidRPr="00B407C0" w:rsidRDefault="00AA264D" w:rsidP="0006046F">
      <w:pPr>
        <w:pStyle w:val="Heading3"/>
      </w:pPr>
      <w:r>
        <w:t>(</w:t>
      </w:r>
      <w:r w:rsidR="00DE064B">
        <w:rPr>
          <w:b/>
        </w:rPr>
        <w:t>Infringement</w:t>
      </w:r>
      <w:r>
        <w:rPr>
          <w:b/>
        </w:rPr>
        <w:t xml:space="preserve"> or unauthorised use</w:t>
      </w:r>
      <w:r>
        <w:t xml:space="preserve">): </w:t>
      </w:r>
      <w:r w:rsidR="003543FB" w:rsidRPr="00B407C0">
        <w:t xml:space="preserve">If, during the Term, </w:t>
      </w:r>
      <w:r w:rsidR="00F907AB">
        <w:t>Project Co</w:t>
      </w:r>
      <w:r w:rsidR="003543FB" w:rsidRPr="00B407C0">
        <w:t xml:space="preserve"> becomes aware of any infringement or unauthorised use of, act inconsistent with, challenge </w:t>
      </w:r>
      <w:r w:rsidR="003543FB" w:rsidRPr="00B407C0">
        <w:lastRenderedPageBreak/>
        <w:t xml:space="preserve">to or </w:t>
      </w:r>
      <w:r w:rsidR="00743836">
        <w:t>C</w:t>
      </w:r>
      <w:r w:rsidR="003543FB" w:rsidRPr="00B407C0">
        <w:t xml:space="preserve">laim against or in relation to any of the Trade Marks, </w:t>
      </w:r>
      <w:r w:rsidR="00F907AB">
        <w:t>Project Co</w:t>
      </w:r>
      <w:r w:rsidR="003543FB" w:rsidRPr="00B407C0">
        <w:t xml:space="preserve"> must promptly notify </w:t>
      </w:r>
      <w:r w:rsidR="00F907AB">
        <w:t xml:space="preserve">the </w:t>
      </w:r>
      <w:r w:rsidR="004F733B">
        <w:t>State</w:t>
      </w:r>
      <w:r w:rsidR="003543FB" w:rsidRPr="00B407C0">
        <w:t>.</w:t>
      </w:r>
    </w:p>
    <w:p w:rsidR="003543FB" w:rsidRPr="00B407C0" w:rsidRDefault="00AA264D" w:rsidP="0006046F">
      <w:pPr>
        <w:pStyle w:val="Heading3"/>
      </w:pPr>
      <w:r>
        <w:t>(</w:t>
      </w:r>
      <w:r>
        <w:rPr>
          <w:b/>
        </w:rPr>
        <w:t>Legal proceedings</w:t>
      </w:r>
      <w:r>
        <w:t>): T</w:t>
      </w:r>
      <w:r w:rsidR="00F907AB">
        <w:t xml:space="preserve">he </w:t>
      </w:r>
      <w:r w:rsidR="004F733B">
        <w:t>State</w:t>
      </w:r>
      <w:r w:rsidR="003543FB" w:rsidRPr="00B407C0">
        <w:t xml:space="preserve"> will have the conduct of all proceedings relating to any infringement or unauthorised use of, act inconsistent with, challenge to or </w:t>
      </w:r>
      <w:r w:rsidR="00743836">
        <w:t>C</w:t>
      </w:r>
      <w:r w:rsidR="003543FB" w:rsidRPr="00B407C0">
        <w:t xml:space="preserve">laim against or in relation to any of the Trade Marks and will in its sole discretion decide what action </w:t>
      </w:r>
      <w:r w:rsidR="00915313">
        <w:t>(</w:t>
      </w:r>
      <w:r w:rsidR="003543FB" w:rsidRPr="00B407C0">
        <w:t>if any</w:t>
      </w:r>
      <w:r w:rsidR="00915313">
        <w:t>)</w:t>
      </w:r>
      <w:r w:rsidR="003543FB" w:rsidRPr="00B407C0">
        <w:t xml:space="preserve"> to take in respect of that matter.  </w:t>
      </w:r>
      <w:r w:rsidR="00F907AB">
        <w:t>Project Co</w:t>
      </w:r>
      <w:r w:rsidR="003543FB" w:rsidRPr="00B407C0">
        <w:t xml:space="preserve"> must, at </w:t>
      </w:r>
      <w:r w:rsidR="00F907AB">
        <w:t xml:space="preserve">the </w:t>
      </w:r>
      <w:r w:rsidR="004F733B">
        <w:t>State</w:t>
      </w:r>
      <w:r w:rsidR="00F907AB">
        <w:t>'s</w:t>
      </w:r>
      <w:r w:rsidR="003543FB" w:rsidRPr="00B407C0">
        <w:t xml:space="preserve"> reasonable cost, take any action which </w:t>
      </w:r>
      <w:r w:rsidR="00F907AB">
        <w:t xml:space="preserve">the </w:t>
      </w:r>
      <w:r w:rsidR="004F733B">
        <w:t>State</w:t>
      </w:r>
      <w:r w:rsidR="003543FB" w:rsidRPr="00B407C0">
        <w:t xml:space="preserve"> reasonably requests to bring the matter to an end.</w:t>
      </w:r>
    </w:p>
    <w:p w:rsidR="00606ED2" w:rsidRDefault="00AA264D" w:rsidP="0006046F">
      <w:pPr>
        <w:pStyle w:val="Heading3"/>
      </w:pPr>
      <w:r>
        <w:t>(</w:t>
      </w:r>
      <w:r>
        <w:rPr>
          <w:b/>
        </w:rPr>
        <w:t>Telecommunication</w:t>
      </w:r>
      <w:r>
        <w:t xml:space="preserve">): </w:t>
      </w:r>
      <w:r w:rsidR="00F907AB">
        <w:t>Project Co</w:t>
      </w:r>
      <w:r w:rsidR="004F14F2" w:rsidRPr="00B407C0">
        <w:t xml:space="preserve"> shall upon termination or expiry of </w:t>
      </w:r>
      <w:r w:rsidR="008C6882">
        <w:t xml:space="preserve">this </w:t>
      </w:r>
      <w:r w:rsidR="004F733B">
        <w:t>Deed</w:t>
      </w:r>
      <w:r w:rsidR="004F14F2" w:rsidRPr="00B407C0">
        <w:t xml:space="preserve"> procure that all telephone numbers, email addresses and all other electronic addresses which are designated by </w:t>
      </w:r>
      <w:r w:rsidR="00F907AB">
        <w:t>Project Co</w:t>
      </w:r>
      <w:r w:rsidR="004F14F2" w:rsidRPr="00B407C0">
        <w:t xml:space="preserve"> for use by the general public to make contact with </w:t>
      </w:r>
      <w:r w:rsidR="00F907AB">
        <w:t>Project Co</w:t>
      </w:r>
      <w:r w:rsidR="004F14F2" w:rsidRPr="00B407C0">
        <w:t xml:space="preserve"> in relation to the </w:t>
      </w:r>
      <w:r w:rsidR="001B5593">
        <w:t>Project</w:t>
      </w:r>
      <w:r w:rsidR="007E3186" w:rsidRPr="00B407C0">
        <w:t xml:space="preserve"> </w:t>
      </w:r>
      <w:r w:rsidR="004F14F2" w:rsidRPr="00B407C0">
        <w:t xml:space="preserve">using a telecommunication network be transferred to </w:t>
      </w:r>
      <w:r w:rsidR="00F907AB">
        <w:t xml:space="preserve">the </w:t>
      </w:r>
      <w:r w:rsidR="004F733B">
        <w:t>State</w:t>
      </w:r>
      <w:r w:rsidR="004F14F2" w:rsidRPr="00B407C0">
        <w:t>.</w:t>
      </w:r>
    </w:p>
    <w:p w:rsidR="003543FB" w:rsidRPr="00B407C0" w:rsidRDefault="003543FB" w:rsidP="0006046F">
      <w:pPr>
        <w:pStyle w:val="Heading2"/>
      </w:pPr>
      <w:bookmarkStart w:id="164" w:name="_Ref251184274"/>
      <w:r w:rsidRPr="00B407C0">
        <w:t>Survival</w:t>
      </w:r>
      <w:bookmarkEnd w:id="164"/>
    </w:p>
    <w:p w:rsidR="003543FB" w:rsidRPr="00343E63" w:rsidRDefault="009B64C2" w:rsidP="003543FB">
      <w:pPr>
        <w:pStyle w:val="IndentParaLevel1"/>
      </w:pPr>
      <w:r w:rsidRPr="00B407C0">
        <w:t xml:space="preserve">This </w:t>
      </w:r>
      <w:r w:rsidR="00EC5236">
        <w:t>Schedule</w:t>
      </w:r>
      <w:r w:rsidR="003543FB" w:rsidRPr="00117D3E">
        <w:t xml:space="preserve"> survive</w:t>
      </w:r>
      <w:r w:rsidR="00160B79" w:rsidRPr="00C038CA">
        <w:t>s</w:t>
      </w:r>
      <w:r w:rsidR="003543FB" w:rsidRPr="00343E63">
        <w:t>:</w:t>
      </w:r>
    </w:p>
    <w:p w:rsidR="003543FB" w:rsidRPr="00B407C0" w:rsidRDefault="003543FB" w:rsidP="0006046F">
      <w:pPr>
        <w:pStyle w:val="Heading3"/>
      </w:pPr>
      <w:r w:rsidRPr="0043557D">
        <w:t xml:space="preserve">any frustration, suspension, termination or expiry of </w:t>
      </w:r>
      <w:r w:rsidR="008C6882">
        <w:t xml:space="preserve">this </w:t>
      </w:r>
      <w:r w:rsidR="004F733B">
        <w:t>Deed</w:t>
      </w:r>
      <w:r w:rsidRPr="00B407C0">
        <w:t xml:space="preserve">; </w:t>
      </w:r>
      <w:r w:rsidR="00160B79" w:rsidRPr="00B407C0">
        <w:t>or</w:t>
      </w:r>
    </w:p>
    <w:p w:rsidR="001A2235" w:rsidRPr="00B407C0" w:rsidRDefault="003543FB" w:rsidP="0006046F">
      <w:pPr>
        <w:pStyle w:val="Heading3"/>
      </w:pPr>
      <w:r w:rsidRPr="00B407C0">
        <w:t xml:space="preserve">the exercise by </w:t>
      </w:r>
      <w:r w:rsidR="00F907AB">
        <w:t xml:space="preserve">the </w:t>
      </w:r>
      <w:r w:rsidR="004F733B">
        <w:t>State</w:t>
      </w:r>
      <w:r w:rsidRPr="00B407C0">
        <w:t xml:space="preserve"> of its </w:t>
      </w:r>
      <w:r w:rsidR="00706E74">
        <w:t>s</w:t>
      </w:r>
      <w:r w:rsidRPr="00B407C0">
        <w:t>tep-</w:t>
      </w:r>
      <w:r w:rsidR="00706E74">
        <w:t>i</w:t>
      </w:r>
      <w:r w:rsidRPr="00B407C0">
        <w:t>n</w:t>
      </w:r>
      <w:r w:rsidR="00706E74">
        <w:t xml:space="preserve"> r</w:t>
      </w:r>
      <w:r w:rsidRPr="00B407C0">
        <w:t xml:space="preserve">ights under clause </w:t>
      </w:r>
      <w:r w:rsidR="00743836">
        <w:t>38</w:t>
      </w:r>
      <w:r w:rsidR="00A74BD8">
        <w:t>.2</w:t>
      </w:r>
      <w:r w:rsidRPr="00B407C0">
        <w:t>.</w:t>
      </w:r>
    </w:p>
    <w:p w:rsidR="007C69BC" w:rsidRPr="00B407C0" w:rsidRDefault="003543FB" w:rsidP="00E85727">
      <w:pPr>
        <w:pStyle w:val="AnnexureHeading"/>
        <w:numPr>
          <w:ilvl w:val="0"/>
          <w:numId w:val="33"/>
        </w:numPr>
      </w:pPr>
      <w:r w:rsidRPr="00B407C0">
        <w:lastRenderedPageBreak/>
        <w:t xml:space="preserve"> </w:t>
      </w:r>
      <w:r w:rsidR="00D67E12" w:rsidRPr="00B407C0">
        <w:t>Deed of Assurance</w:t>
      </w:r>
    </w:p>
    <w:p w:rsidR="00D67E12" w:rsidRPr="00B407C0" w:rsidRDefault="00D67E12"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rPr>
          <w:rFonts w:cs="Arial"/>
        </w:rPr>
      </w:pPr>
      <w:r w:rsidRPr="00B407C0">
        <w:rPr>
          <w:rFonts w:cs="Arial"/>
          <w:b/>
        </w:rPr>
        <w:t>D</w:t>
      </w:r>
      <w:r w:rsidR="00FE004D" w:rsidRPr="00B407C0">
        <w:rPr>
          <w:rFonts w:cs="Arial"/>
          <w:b/>
        </w:rPr>
        <w:t>eed of Assurance</w:t>
      </w:r>
    </w:p>
    <w:p w:rsidR="00D67E12" w:rsidRPr="00B407C0" w:rsidRDefault="00FE004D"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rPr>
          <w:rFonts w:cs="Arial"/>
          <w:b/>
        </w:rPr>
      </w:pPr>
      <w:r w:rsidRPr="00B407C0">
        <w:rPr>
          <w:rFonts w:cs="Arial"/>
          <w:b/>
        </w:rPr>
        <w:t>Dated</w:t>
      </w:r>
    </w:p>
    <w:p w:rsidR="00D67E12" w:rsidRPr="00B407C0" w:rsidRDefault="00FE004D" w:rsidP="00D67E12">
      <w:pPr>
        <w:spacing w:before="120"/>
        <w:ind w:left="2160" w:hanging="2160"/>
      </w:pPr>
      <w:r w:rsidRPr="00B407C0">
        <w:rPr>
          <w:rFonts w:cs="Arial"/>
          <w:b/>
        </w:rPr>
        <w:t>Parties</w:t>
      </w:r>
      <w:r w:rsidR="00D67E12" w:rsidRPr="00B407C0">
        <w:tab/>
      </w:r>
      <w:r w:rsidR="00D67E12" w:rsidRPr="00245CBD">
        <w:rPr>
          <w:b/>
          <w:bCs/>
          <w:i/>
          <w:iCs/>
        </w:rPr>
        <w:t xml:space="preserve">[Insert details of the owner of the Licensed Intellectual Property] </w:t>
      </w:r>
      <w:r w:rsidR="00D67E12" w:rsidRPr="00FA270C">
        <w:rPr>
          <w:b/>
        </w:rPr>
        <w:t>(</w:t>
      </w:r>
      <w:r w:rsidR="00D67E12" w:rsidRPr="00B407C0">
        <w:t xml:space="preserve"> </w:t>
      </w:r>
      <w:r w:rsidR="00D67E12" w:rsidRPr="00B407C0">
        <w:rPr>
          <w:b/>
          <w:bCs/>
        </w:rPr>
        <w:t>Licensed IP Owner</w:t>
      </w:r>
      <w:r w:rsidR="00D67E12" w:rsidRPr="00FA270C">
        <w:rPr>
          <w:b/>
        </w:rPr>
        <w:t>)</w:t>
      </w:r>
    </w:p>
    <w:p w:rsidR="00BA7A30" w:rsidRPr="00BA7A30" w:rsidRDefault="00D67E12" w:rsidP="00BA7A30">
      <w:pPr>
        <w:spacing w:before="120"/>
        <w:ind w:left="2160" w:hanging="2160"/>
        <w:rPr>
          <w:rFonts w:cs="Arial"/>
          <w:b/>
        </w:rPr>
      </w:pPr>
      <w:r w:rsidRPr="00B407C0">
        <w:tab/>
      </w:r>
      <w:r w:rsidR="00BA7A30" w:rsidRPr="00BA7A30">
        <w:rPr>
          <w:rFonts w:cs="Arial"/>
          <w:b/>
        </w:rPr>
        <w:t>[#insert] (</w:t>
      </w:r>
      <w:r w:rsidR="004F733B">
        <w:rPr>
          <w:rFonts w:cs="Arial"/>
          <w:b/>
        </w:rPr>
        <w:t>State</w:t>
      </w:r>
      <w:r w:rsidR="00BA7A30" w:rsidRPr="00BA7A30">
        <w:rPr>
          <w:rFonts w:cs="Arial"/>
          <w:b/>
        </w:rPr>
        <w:t>)</w:t>
      </w:r>
    </w:p>
    <w:p w:rsidR="00D67E12" w:rsidRPr="00B407C0" w:rsidRDefault="00BA7A30" w:rsidP="00C13AE0">
      <w:pPr>
        <w:spacing w:before="120"/>
        <w:ind w:left="2160"/>
      </w:pPr>
      <w:r w:rsidRPr="00BA7A30">
        <w:rPr>
          <w:rFonts w:cs="Arial"/>
          <w:b/>
        </w:rPr>
        <w:t>[#insert] (Project Co)</w:t>
      </w:r>
    </w:p>
    <w:p w:rsidR="00D67E12" w:rsidRPr="00B407C0" w:rsidRDefault="00FE004D" w:rsidP="00C67AF6">
      <w:pPr>
        <w:spacing w:before="120"/>
        <w:ind w:left="2160" w:hanging="2160"/>
        <w:rPr>
          <w:rFonts w:cs="Arial"/>
          <w:b/>
        </w:rPr>
      </w:pPr>
      <w:r w:rsidRPr="00B407C0">
        <w:rPr>
          <w:rFonts w:cs="Arial"/>
          <w:b/>
        </w:rPr>
        <w:t>Recitals</w:t>
      </w:r>
    </w:p>
    <w:p w:rsidR="00D67E12" w:rsidRPr="00B407C0" w:rsidRDefault="00D67E12" w:rsidP="00D67E12">
      <w:pPr>
        <w:ind w:left="964" w:hanging="964"/>
      </w:pPr>
      <w:r w:rsidRPr="00B407C0">
        <w:rPr>
          <w:bCs/>
        </w:rPr>
        <w:t>A.</w:t>
      </w:r>
      <w:r w:rsidRPr="00B407C0">
        <w:rPr>
          <w:bCs/>
        </w:rPr>
        <w:tab/>
      </w:r>
      <w:r w:rsidR="00BA7A30">
        <w:rPr>
          <w:bCs/>
        </w:rPr>
        <w:t>T</w:t>
      </w:r>
      <w:r w:rsidR="00F907AB">
        <w:rPr>
          <w:bCs/>
        </w:rPr>
        <w:t xml:space="preserve">he </w:t>
      </w:r>
      <w:r w:rsidR="004F733B">
        <w:rPr>
          <w:bCs/>
        </w:rPr>
        <w:t>State</w:t>
      </w:r>
      <w:r w:rsidRPr="00B407C0">
        <w:t xml:space="preserve"> has entered into, or may in future enter into, the </w:t>
      </w:r>
      <w:r w:rsidR="00623F48">
        <w:t>[</w:t>
      </w:r>
      <w:r w:rsidR="00623F48" w:rsidRPr="00556CB9">
        <w:rPr>
          <w:highlight w:val="yellow"/>
        </w:rPr>
        <w:t>#</w:t>
      </w:r>
      <w:r w:rsidR="00623F48">
        <w:t>]</w:t>
      </w:r>
      <w:r w:rsidR="00BA7A30">
        <w:t xml:space="preserve"> PPP</w:t>
      </w:r>
      <w:r w:rsidRPr="00B407C0">
        <w:t xml:space="preserve"> Project </w:t>
      </w:r>
      <w:r w:rsidR="004F733B">
        <w:t>Deed</w:t>
      </w:r>
      <w:r w:rsidR="00BA7A30" w:rsidRPr="00B407C0">
        <w:t xml:space="preserve"> </w:t>
      </w:r>
      <w:r w:rsidRPr="00B407C0">
        <w:t xml:space="preserve">(the </w:t>
      </w:r>
      <w:r w:rsidR="00743836" w:rsidRPr="00FA270C">
        <w:rPr>
          <w:b/>
        </w:rPr>
        <w:t>Project</w:t>
      </w:r>
      <w:r w:rsidR="00743836">
        <w:t xml:space="preserve"> </w:t>
      </w:r>
      <w:r w:rsidR="004F733B">
        <w:rPr>
          <w:b/>
          <w:bCs/>
        </w:rPr>
        <w:t>Deed</w:t>
      </w:r>
      <w:r w:rsidRPr="00B407C0">
        <w:t xml:space="preserve">) with </w:t>
      </w:r>
      <w:r w:rsidR="00F907AB">
        <w:t>Project Co</w:t>
      </w:r>
      <w:r w:rsidRPr="00B407C0">
        <w:t>.</w:t>
      </w:r>
    </w:p>
    <w:p w:rsidR="00D67E12" w:rsidRPr="00B407C0" w:rsidRDefault="00D67E12" w:rsidP="00D67E12">
      <w:pPr>
        <w:ind w:left="964" w:hanging="964"/>
      </w:pPr>
      <w:r w:rsidRPr="00B407C0">
        <w:t>B.</w:t>
      </w:r>
      <w:r w:rsidRPr="00B407C0">
        <w:tab/>
        <w:t xml:space="preserve">Part of </w:t>
      </w:r>
      <w:r w:rsidR="00F907AB">
        <w:t>Project Co's</w:t>
      </w:r>
      <w:r w:rsidRPr="00B407C0">
        <w:t xml:space="preserve"> obligations under the </w:t>
      </w:r>
      <w:r w:rsidR="00743836">
        <w:t xml:space="preserve">Project </w:t>
      </w:r>
      <w:r w:rsidR="004F733B">
        <w:t>Deed</w:t>
      </w:r>
      <w:r w:rsidRPr="00B407C0">
        <w:t xml:space="preserve"> include the licensing under or pursuant to the </w:t>
      </w:r>
      <w:r w:rsidR="00743836">
        <w:t xml:space="preserve">Project </w:t>
      </w:r>
      <w:r w:rsidR="004F733B">
        <w:t>Deed</w:t>
      </w:r>
      <w:r w:rsidRPr="00B407C0">
        <w:t xml:space="preserve"> of the Intellectual Property described in Schedule 1 (all and every part of which is referred to as the </w:t>
      </w:r>
      <w:r w:rsidRPr="00B407C0">
        <w:rPr>
          <w:b/>
        </w:rPr>
        <w:t>Licensed Intellectual Property</w:t>
      </w:r>
      <w:r w:rsidRPr="00B407C0">
        <w:t xml:space="preserve">) to </w:t>
      </w:r>
      <w:r w:rsidR="00F907AB">
        <w:t xml:space="preserve">the </w:t>
      </w:r>
      <w:r w:rsidR="004F733B">
        <w:t>State</w:t>
      </w:r>
      <w:r w:rsidRPr="00B407C0">
        <w:t xml:space="preserve"> and any </w:t>
      </w:r>
      <w:r w:rsidR="002A0EBA">
        <w:t xml:space="preserve">third party authorised or licensed </w:t>
      </w:r>
      <w:r w:rsidRPr="00B407C0">
        <w:t xml:space="preserve">by </w:t>
      </w:r>
      <w:r w:rsidR="00F907AB">
        <w:t xml:space="preserve">the </w:t>
      </w:r>
      <w:r w:rsidR="004F733B">
        <w:t>State</w:t>
      </w:r>
      <w:r w:rsidRPr="00B407C0">
        <w:t xml:space="preserve">, with the right to sublicense (the </w:t>
      </w:r>
      <w:r w:rsidR="00BA7A30">
        <w:rPr>
          <w:b/>
          <w:bCs/>
        </w:rPr>
        <w:t xml:space="preserve">IP </w:t>
      </w:r>
      <w:r w:rsidRPr="00B407C0">
        <w:rPr>
          <w:b/>
          <w:bCs/>
        </w:rPr>
        <w:t>Licence</w:t>
      </w:r>
      <w:r w:rsidRPr="00B407C0">
        <w:t>).</w:t>
      </w:r>
    </w:p>
    <w:p w:rsidR="00D67E12" w:rsidRPr="00B407C0" w:rsidRDefault="00D67E12" w:rsidP="00D67E12">
      <w:pPr>
        <w:ind w:left="964" w:hanging="964"/>
      </w:pPr>
      <w:r w:rsidRPr="00B407C0">
        <w:t>C.</w:t>
      </w:r>
      <w:r w:rsidRPr="00B407C0">
        <w:tab/>
        <w:t xml:space="preserve">The Licensed IP Owner owns/has appropriate rights to </w:t>
      </w:r>
      <w:r w:rsidRPr="00245CBD">
        <w:rPr>
          <w:b/>
        </w:rPr>
        <w:t xml:space="preserve">[delete whichever alternative is not appropriate] </w:t>
      </w:r>
      <w:r w:rsidRPr="00B407C0">
        <w:t xml:space="preserve">all Intellectual Property in the Licensed Intellectual Property, and has authorised </w:t>
      </w:r>
      <w:r w:rsidR="00F907AB">
        <w:t>Project Co</w:t>
      </w:r>
      <w:r w:rsidRPr="00B407C0">
        <w:t xml:space="preserve"> to grant the </w:t>
      </w:r>
      <w:r w:rsidR="00BA7A30">
        <w:t>IP Licence</w:t>
      </w:r>
      <w:r w:rsidRPr="00B407C0">
        <w:t xml:space="preserve"> to </w:t>
      </w:r>
      <w:r w:rsidR="00F907AB">
        <w:t xml:space="preserve">the </w:t>
      </w:r>
      <w:r w:rsidR="004F733B">
        <w:t>State</w:t>
      </w:r>
      <w:r w:rsidRPr="00B407C0">
        <w:t xml:space="preserve"> and any </w:t>
      </w:r>
      <w:r w:rsidR="002A0EBA">
        <w:t>third party authorised or licensed</w:t>
      </w:r>
      <w:r w:rsidRPr="00B407C0">
        <w:t xml:space="preserve"> by </w:t>
      </w:r>
      <w:r w:rsidR="00F907AB">
        <w:t xml:space="preserve">the </w:t>
      </w:r>
      <w:r w:rsidR="004F733B">
        <w:t>State</w:t>
      </w:r>
      <w:r w:rsidRPr="00B407C0">
        <w:t>.</w:t>
      </w:r>
    </w:p>
    <w:p w:rsidR="00606ED2" w:rsidRDefault="00D67E12" w:rsidP="00D67E12">
      <w:pPr>
        <w:ind w:left="964" w:hanging="964"/>
      </w:pPr>
      <w:r w:rsidRPr="00B407C0">
        <w:t>D.</w:t>
      </w:r>
      <w:r w:rsidRPr="00B407C0">
        <w:tab/>
        <w:t xml:space="preserve">By </w:t>
      </w:r>
      <w:r w:rsidR="008C6882">
        <w:t xml:space="preserve">this </w:t>
      </w:r>
      <w:r w:rsidR="004F733B">
        <w:t>Deed</w:t>
      </w:r>
      <w:r w:rsidRPr="00B407C0">
        <w:t xml:space="preserve">, the Licensed IP Owner assures </w:t>
      </w:r>
      <w:r w:rsidR="00F907AB">
        <w:t xml:space="preserve">the </w:t>
      </w:r>
      <w:r w:rsidR="004F733B">
        <w:t>State</w:t>
      </w:r>
      <w:r w:rsidRPr="00B407C0">
        <w:t xml:space="preserve"> and any entity </w:t>
      </w:r>
      <w:r w:rsidR="00E8656D">
        <w:t>authorised or licensed by</w:t>
      </w:r>
      <w:r w:rsidRPr="00B407C0">
        <w:t xml:space="preserve"> </w:t>
      </w:r>
      <w:r w:rsidR="00F907AB">
        <w:t xml:space="preserve">the </w:t>
      </w:r>
      <w:r w:rsidR="004F733B">
        <w:t>State</w:t>
      </w:r>
      <w:r w:rsidRPr="00B407C0">
        <w:t xml:space="preserve"> that </w:t>
      </w:r>
      <w:r w:rsidR="00F907AB">
        <w:t xml:space="preserve">the </w:t>
      </w:r>
      <w:r w:rsidR="004F733B">
        <w:t>State</w:t>
      </w:r>
      <w:r w:rsidRPr="00B407C0">
        <w:t xml:space="preserve"> and any entity </w:t>
      </w:r>
      <w:r w:rsidR="00E8656D">
        <w:t>authorised or licensed by</w:t>
      </w:r>
      <w:r w:rsidRPr="00B407C0">
        <w:t xml:space="preserve"> </w:t>
      </w:r>
      <w:r w:rsidR="00F907AB">
        <w:t xml:space="preserve">the </w:t>
      </w:r>
      <w:r w:rsidR="004F733B">
        <w:t>State</w:t>
      </w:r>
      <w:r w:rsidRPr="00B407C0">
        <w:t xml:space="preserve"> may continue exercising its rights under the </w:t>
      </w:r>
      <w:r w:rsidR="00BA7A30">
        <w:t>IP Licence</w:t>
      </w:r>
      <w:r w:rsidRPr="00B407C0">
        <w:t xml:space="preserve">, notwithstanding any change affecting the Licensed IP Owner's direct or indirect relationship with </w:t>
      </w:r>
      <w:r w:rsidR="00F907AB">
        <w:t>Project Co</w:t>
      </w:r>
      <w:r w:rsidRPr="00B407C0">
        <w:t>.</w:t>
      </w:r>
      <w:r w:rsidR="00BA7A30">
        <w:t xml:space="preserve"> </w:t>
      </w:r>
    </w:p>
    <w:p w:rsidR="00D67E12" w:rsidRPr="00B407C0" w:rsidRDefault="00FE004D" w:rsidP="00C67AF6">
      <w:pPr>
        <w:spacing w:before="120"/>
        <w:ind w:left="2160" w:hanging="2160"/>
        <w:rPr>
          <w:rFonts w:cs="Arial"/>
          <w:b/>
        </w:rPr>
      </w:pPr>
      <w:r w:rsidRPr="00B407C0">
        <w:rPr>
          <w:rFonts w:cs="Arial"/>
          <w:b/>
        </w:rPr>
        <w:t>Operative Provisions</w:t>
      </w:r>
    </w:p>
    <w:p w:rsidR="00D67E12" w:rsidRPr="00B407C0" w:rsidRDefault="00D67E12" w:rsidP="00FA270C">
      <w:pPr>
        <w:pStyle w:val="CUNumber1"/>
      </w:pPr>
      <w:r w:rsidRPr="00B407C0">
        <w:t xml:space="preserve">The Licensed IP Owner warrants that it owns/has appropriate rights to </w:t>
      </w:r>
      <w:r w:rsidRPr="00245CBD">
        <w:rPr>
          <w:b/>
        </w:rPr>
        <w:t>[delete whichever alternative is not appropriate]</w:t>
      </w:r>
      <w:r w:rsidRPr="00B407C0">
        <w:t xml:space="preserve"> all Intellectual Property in the Licensed Intellectual Property and is entitled to enter into </w:t>
      </w:r>
      <w:r w:rsidR="008C6882">
        <w:t xml:space="preserve">this </w:t>
      </w:r>
      <w:r w:rsidR="004F733B">
        <w:t>Deed</w:t>
      </w:r>
      <w:r w:rsidRPr="00B407C0">
        <w:t>.</w:t>
      </w:r>
    </w:p>
    <w:p w:rsidR="00D67E12" w:rsidRPr="00B407C0" w:rsidRDefault="00D67E12" w:rsidP="00FA270C">
      <w:pPr>
        <w:pStyle w:val="CUNumber1"/>
      </w:pPr>
      <w:r w:rsidRPr="00B407C0">
        <w:t xml:space="preserve">The Licensed IP Owner warrants that it has authorised </w:t>
      </w:r>
      <w:r w:rsidR="00F907AB">
        <w:t>Project Co</w:t>
      </w:r>
      <w:r w:rsidRPr="00B407C0">
        <w:t xml:space="preserve"> to grant the </w:t>
      </w:r>
      <w:r w:rsidR="00BA7A30">
        <w:t>IP Licence</w:t>
      </w:r>
      <w:r w:rsidRPr="00B407C0">
        <w:t>.</w:t>
      </w:r>
    </w:p>
    <w:p w:rsidR="00D67E12" w:rsidRPr="00B407C0" w:rsidRDefault="00D67E12" w:rsidP="00FA270C">
      <w:pPr>
        <w:pStyle w:val="CUNumber1"/>
      </w:pPr>
      <w:r w:rsidRPr="00B407C0">
        <w:t xml:space="preserve">If any circumstances occur whereby the Licensed IP Owner's direct or indirect relationship with </w:t>
      </w:r>
      <w:r w:rsidR="00F907AB">
        <w:t>Project Co</w:t>
      </w:r>
      <w:r w:rsidRPr="00B407C0">
        <w:t xml:space="preserve"> concerning the Licensed Intellectual Property changes, or is likely to change, then:</w:t>
      </w:r>
      <w:r w:rsidR="00BA7A30">
        <w:t xml:space="preserve"> </w:t>
      </w:r>
    </w:p>
    <w:p w:rsidR="00D67E12" w:rsidRPr="00B407C0" w:rsidRDefault="00D67E12" w:rsidP="006A191D">
      <w:pPr>
        <w:pStyle w:val="CUNumber3"/>
      </w:pPr>
      <w:r w:rsidRPr="00B407C0">
        <w:t xml:space="preserve">the Licensed IP Owner and </w:t>
      </w:r>
      <w:r w:rsidR="00F907AB">
        <w:t>Project Co</w:t>
      </w:r>
      <w:r w:rsidRPr="00B407C0">
        <w:t xml:space="preserve"> shall immediately notify </w:t>
      </w:r>
      <w:r w:rsidR="00F907AB">
        <w:t xml:space="preserve">the </w:t>
      </w:r>
      <w:r w:rsidR="004F733B">
        <w:t>State</w:t>
      </w:r>
      <w:r w:rsidRPr="00B407C0">
        <w:t xml:space="preserve"> in writing, which notice shall describe, with a reasonable level of detail, the nature of those circumstances and their effect or likely effect on </w:t>
      </w:r>
      <w:r w:rsidR="00F907AB">
        <w:t xml:space="preserve">the </w:t>
      </w:r>
      <w:r w:rsidR="004F733B">
        <w:t>State</w:t>
      </w:r>
      <w:r w:rsidRPr="00B407C0">
        <w:t>;</w:t>
      </w:r>
    </w:p>
    <w:p w:rsidR="00FE228B" w:rsidRDefault="00D67E12" w:rsidP="006A191D">
      <w:pPr>
        <w:pStyle w:val="CUNumber3"/>
      </w:pPr>
      <w:r w:rsidRPr="00B407C0">
        <w:t xml:space="preserve">notwithstanding those circumstances, </w:t>
      </w:r>
      <w:r w:rsidR="00F907AB">
        <w:t xml:space="preserve">the </w:t>
      </w:r>
      <w:r w:rsidR="004F733B">
        <w:t>State</w:t>
      </w:r>
      <w:r w:rsidRPr="00B407C0">
        <w:t xml:space="preserve"> and any entity </w:t>
      </w:r>
      <w:r w:rsidR="00AE02D3">
        <w:t>authorised or licensed</w:t>
      </w:r>
      <w:r w:rsidR="00AE02D3" w:rsidRPr="00B407C0">
        <w:t xml:space="preserve"> </w:t>
      </w:r>
      <w:r w:rsidRPr="00B407C0">
        <w:t xml:space="preserve">by </w:t>
      </w:r>
      <w:r w:rsidR="00F907AB">
        <w:t xml:space="preserve">the </w:t>
      </w:r>
      <w:r w:rsidR="004F733B">
        <w:t>State</w:t>
      </w:r>
      <w:r w:rsidRPr="00B407C0">
        <w:t xml:space="preserve"> may continue exercising its rights under the </w:t>
      </w:r>
      <w:r w:rsidR="00BA7A30">
        <w:t xml:space="preserve">IP Licence </w:t>
      </w:r>
      <w:r w:rsidRPr="00B407C0">
        <w:t>as if such circumstances do not occur, or as the case requires, had not occurred</w:t>
      </w:r>
      <w:r w:rsidR="00FE228B">
        <w:t>; and</w:t>
      </w:r>
    </w:p>
    <w:p w:rsidR="00D67E12" w:rsidRPr="00B407C0" w:rsidRDefault="00FE228B" w:rsidP="006A191D">
      <w:pPr>
        <w:pStyle w:val="CUNumber3"/>
      </w:pPr>
      <w:r w:rsidRPr="00FE228B">
        <w:t xml:space="preserve">the Licensed IP Owner and </w:t>
      </w:r>
      <w:r w:rsidR="00F907AB">
        <w:t>Project Co</w:t>
      </w:r>
      <w:r w:rsidRPr="00FE228B">
        <w:t xml:space="preserve"> will do all such acts and things as </w:t>
      </w:r>
      <w:r w:rsidR="00F907AB">
        <w:t xml:space="preserve">the </w:t>
      </w:r>
      <w:r w:rsidR="004F733B">
        <w:t>State</w:t>
      </w:r>
      <w:r w:rsidRPr="00FE228B">
        <w:t xml:space="preserve"> reasonably requests in order to give effect to </w:t>
      </w:r>
      <w:r w:rsidR="008C6882">
        <w:t xml:space="preserve">this </w:t>
      </w:r>
      <w:r w:rsidR="004F733B">
        <w:t>Deed</w:t>
      </w:r>
      <w:r w:rsidR="00D67E12" w:rsidRPr="00B407C0">
        <w:t>.</w:t>
      </w:r>
      <w:r w:rsidR="00BA7A30">
        <w:t xml:space="preserve"> </w:t>
      </w:r>
    </w:p>
    <w:p w:rsidR="00D67E12" w:rsidRPr="00B407C0" w:rsidRDefault="00D67E12" w:rsidP="00D67E12">
      <w:pPr>
        <w:ind w:left="964"/>
      </w:pPr>
      <w:r w:rsidRPr="00B407C0">
        <w:lastRenderedPageBreak/>
        <w:t>Such circumstances include termination of any licensing arrangement or circumstances involving an inability to pay debts.</w:t>
      </w:r>
    </w:p>
    <w:p w:rsidR="00D67E12" w:rsidRPr="00B407C0" w:rsidRDefault="00D67E12">
      <w:pPr>
        <w:pStyle w:val="CUNumber1"/>
      </w:pPr>
      <w:r w:rsidRPr="00B407C0">
        <w:t xml:space="preserve">The Licensed IP Owner shall ensure that any entity which succeeds to, is assigned or otherwise becomes the owner of, any of the Intellectual Property in respect of the Licensed Intellectual Property agrees to be bound by the terms of </w:t>
      </w:r>
      <w:r w:rsidR="008C6882">
        <w:t xml:space="preserve">this </w:t>
      </w:r>
      <w:r w:rsidR="004F733B">
        <w:t>Deed</w:t>
      </w:r>
      <w:r w:rsidRPr="00B407C0">
        <w:t xml:space="preserve"> as if it were named in </w:t>
      </w:r>
      <w:r w:rsidR="008C6882">
        <w:t xml:space="preserve">this </w:t>
      </w:r>
      <w:r w:rsidR="004F733B">
        <w:t>Deed</w:t>
      </w:r>
      <w:r w:rsidRPr="00B407C0">
        <w:t xml:space="preserve"> as the Licensed IP Owner</w:t>
      </w:r>
      <w:r w:rsidR="00E8656D">
        <w:t xml:space="preserve"> </w:t>
      </w:r>
      <w:r w:rsidR="00E8656D" w:rsidRPr="00E8656D">
        <w:t xml:space="preserve">and the Licensed IP Owner shall notify </w:t>
      </w:r>
      <w:r w:rsidR="00F907AB">
        <w:t xml:space="preserve">the </w:t>
      </w:r>
      <w:r w:rsidR="004F733B">
        <w:t>State</w:t>
      </w:r>
      <w:r w:rsidR="00E8656D" w:rsidRPr="00E8656D">
        <w:t xml:space="preserve"> and </w:t>
      </w:r>
      <w:r w:rsidR="00F907AB">
        <w:t>Project Co</w:t>
      </w:r>
      <w:r w:rsidR="00E8656D" w:rsidRPr="00E8656D">
        <w:t xml:space="preserve"> in writing immediately after any such entity succeeds to, is assigned or otherwise becomes the owner of any of the Intellectual Property in respect of the Licensed Intellectual Property</w:t>
      </w:r>
      <w:r w:rsidRPr="00B407C0">
        <w:t>.</w:t>
      </w:r>
    </w:p>
    <w:p w:rsidR="00D67E12" w:rsidRPr="00B407C0" w:rsidRDefault="00D67E12" w:rsidP="00FA270C">
      <w:pPr>
        <w:pStyle w:val="CUNumber1"/>
      </w:pPr>
      <w:r w:rsidRPr="00B407C0">
        <w:t xml:space="preserve">The Licensed IP Owner shall at its cost and expense immediately, on demand by </w:t>
      </w:r>
      <w:r w:rsidR="00F907AB">
        <w:t xml:space="preserve">the </w:t>
      </w:r>
      <w:r w:rsidR="004F733B">
        <w:t>State</w:t>
      </w:r>
      <w:r w:rsidRPr="00B407C0">
        <w:t xml:space="preserve">, perform all acts and execute all agreements, assurances and other documents and instruments as </w:t>
      </w:r>
      <w:r w:rsidR="00F907AB">
        <w:t xml:space="preserve">the </w:t>
      </w:r>
      <w:r w:rsidR="004F733B">
        <w:t>State</w:t>
      </w:r>
      <w:r w:rsidRPr="00B407C0">
        <w:t xml:space="preserve"> reasonably requests to perfect or give effect to the rights and powers of </w:t>
      </w:r>
      <w:r w:rsidR="00F907AB">
        <w:t xml:space="preserve">the </w:t>
      </w:r>
      <w:r w:rsidR="004F733B">
        <w:t>State</w:t>
      </w:r>
      <w:r w:rsidRPr="00B407C0">
        <w:t xml:space="preserve"> created or intended to be created by </w:t>
      </w:r>
      <w:r w:rsidR="008C6882">
        <w:t xml:space="preserve">this </w:t>
      </w:r>
      <w:r w:rsidR="004F733B">
        <w:t>Deed</w:t>
      </w:r>
      <w:r w:rsidRPr="00B407C0">
        <w:t>.</w:t>
      </w:r>
    </w:p>
    <w:p w:rsidR="00D67E12" w:rsidRPr="00B407C0" w:rsidRDefault="008C6882" w:rsidP="00FA270C">
      <w:pPr>
        <w:pStyle w:val="CUNumber1"/>
      </w:pPr>
      <w:r>
        <w:t xml:space="preserve">This </w:t>
      </w:r>
      <w:r w:rsidR="004F733B">
        <w:t>Deed</w:t>
      </w:r>
      <w:r w:rsidR="00D67E12" w:rsidRPr="00B407C0">
        <w:t xml:space="preserve"> shall be governed by the laws in force in </w:t>
      </w:r>
      <w:r w:rsidR="00623F48">
        <w:t>Victoria</w:t>
      </w:r>
      <w:r w:rsidR="00D67E12" w:rsidRPr="00B407C0">
        <w:t>, Australia.</w:t>
      </w:r>
    </w:p>
    <w:p w:rsidR="00D67E12" w:rsidRPr="00B407C0" w:rsidRDefault="00D67E12" w:rsidP="00FA270C">
      <w:pPr>
        <w:pStyle w:val="CUNumber1"/>
      </w:pPr>
      <w:r w:rsidRPr="00B407C0">
        <w:t xml:space="preserve">The Licensed IP Owner irrevocably submits to and accepts, generally and unconditionally, the non-exclusive jurisdiction of the courts and appellate courts of </w:t>
      </w:r>
      <w:r w:rsidR="00623F48">
        <w:t>Victoria</w:t>
      </w:r>
      <w:r w:rsidRPr="00B407C0">
        <w:t xml:space="preserve"> with respect to any legal action or proceedings which may be brought at any time relating in any way to </w:t>
      </w:r>
      <w:r w:rsidR="008C6882">
        <w:t xml:space="preserve">this </w:t>
      </w:r>
      <w:r w:rsidR="004F733B">
        <w:t>Deed</w:t>
      </w:r>
      <w:r w:rsidRPr="00B407C0">
        <w:t>.</w:t>
      </w:r>
    </w:p>
    <w:p w:rsidR="00D67E12" w:rsidRPr="00B407C0" w:rsidRDefault="00D67E12" w:rsidP="00FA270C">
      <w:pPr>
        <w:pStyle w:val="CUNumber1"/>
      </w:pPr>
      <w:r w:rsidRPr="00B407C0">
        <w:t xml:space="preserve">The Licensed IP Owner irrevocably waives any objection it may now or in the future have to the </w:t>
      </w:r>
      <w:r w:rsidR="00915313">
        <w:t xml:space="preserve">forum </w:t>
      </w:r>
      <w:r w:rsidRPr="00B407C0">
        <w:t>of any action or proceeding, and any claim it may now or in the future have that any action or proceeding has been brought in any inconvenient forum.</w:t>
      </w:r>
    </w:p>
    <w:p w:rsidR="00D67E12" w:rsidRPr="00B407C0" w:rsidRDefault="00D67E12" w:rsidP="00FA270C">
      <w:pPr>
        <w:pStyle w:val="CUNumber1"/>
      </w:pPr>
      <w:r w:rsidRPr="00B407C0">
        <w:t xml:space="preserve">The Licensed IP Owner agrees that, subject to any rights of appeal which the Licensed IP Owner may have in </w:t>
      </w:r>
      <w:r w:rsidR="001A1308">
        <w:t>Victoria</w:t>
      </w:r>
      <w:r w:rsidRPr="00B407C0">
        <w:t xml:space="preserve"> or to the High Court of Australia, a judgment or order of a </w:t>
      </w:r>
      <w:r w:rsidR="001A1308">
        <w:t>Victorian</w:t>
      </w:r>
      <w:r w:rsidRPr="00B407C0">
        <w:t xml:space="preserve"> court in connection with </w:t>
      </w:r>
      <w:r w:rsidR="008C6882">
        <w:t xml:space="preserve">this </w:t>
      </w:r>
      <w:r w:rsidR="004F733B">
        <w:t>Deed</w:t>
      </w:r>
      <w:r w:rsidRPr="00B407C0">
        <w:t xml:space="preserve"> is conclusive and binding on the Licensed IP Owner and may be enforced against the Licensed IP Owner in the courts of any other jurisdiction.</w:t>
      </w:r>
    </w:p>
    <w:p w:rsidR="00D67E12" w:rsidRPr="00B407C0" w:rsidRDefault="00D67E12" w:rsidP="00FA270C">
      <w:pPr>
        <w:pStyle w:val="CUNumber1"/>
        <w:rPr>
          <w:b/>
          <w:i/>
        </w:rPr>
      </w:pPr>
      <w:r w:rsidRPr="00B407C0">
        <w:t xml:space="preserve">The Licensed IP Owner irrevocably appoints </w:t>
      </w:r>
      <w:r w:rsidR="00F907AB">
        <w:t>Project Co</w:t>
      </w:r>
      <w:r w:rsidRPr="00B407C0">
        <w:t xml:space="preserve"> as its agent to receive service of process or other documents in any action in connection with </w:t>
      </w:r>
      <w:r w:rsidR="008C6882">
        <w:t xml:space="preserve">this </w:t>
      </w:r>
      <w:r w:rsidR="004F733B">
        <w:t>Deed</w:t>
      </w:r>
      <w:r w:rsidRPr="00B407C0">
        <w:t xml:space="preserve"> and irrevocably agrees that service on </w:t>
      </w:r>
      <w:r w:rsidR="00F907AB">
        <w:t>Project Co</w:t>
      </w:r>
      <w:r w:rsidRPr="00B407C0">
        <w:t xml:space="preserve"> as agent will be sufficient service on it.  </w:t>
      </w:r>
      <w:r w:rsidRPr="00245CBD">
        <w:rPr>
          <w:b/>
          <w:i/>
        </w:rPr>
        <w:t>[</w:t>
      </w:r>
      <w:r w:rsidR="00930FBC">
        <w:rPr>
          <w:b/>
          <w:i/>
        </w:rPr>
        <w:t>Note:  this</w:t>
      </w:r>
      <w:r w:rsidRPr="00245CBD">
        <w:rPr>
          <w:b/>
          <w:i/>
        </w:rPr>
        <w:t xml:space="preserve"> paragraph may be</w:t>
      </w:r>
      <w:r w:rsidRPr="00B407C0">
        <w:rPr>
          <w:b/>
          <w:i/>
        </w:rPr>
        <w:t xml:space="preserve"> deleted if the Licensed IP Owner has its registered office in Australia.]</w:t>
      </w:r>
    </w:p>
    <w:p w:rsidR="00D67E12" w:rsidRPr="00B407C0" w:rsidRDefault="00D67E12" w:rsidP="00FA270C">
      <w:pPr>
        <w:pStyle w:val="CUNumber1"/>
      </w:pPr>
      <w:r w:rsidRPr="00B407C0">
        <w:t xml:space="preserve">Each warranty in </w:t>
      </w:r>
      <w:r w:rsidR="008C6882">
        <w:t xml:space="preserve">this </w:t>
      </w:r>
      <w:r w:rsidR="004F733B">
        <w:t>Deed</w:t>
      </w:r>
      <w:r w:rsidRPr="00B407C0">
        <w:t xml:space="preserve"> is a continuing warranty for the benefit of </w:t>
      </w:r>
      <w:r w:rsidR="00F907AB">
        <w:t xml:space="preserve">the </w:t>
      </w:r>
      <w:r w:rsidR="004F733B">
        <w:t>State</w:t>
      </w:r>
      <w:r w:rsidRPr="00B407C0">
        <w:t>.</w:t>
      </w:r>
    </w:p>
    <w:p w:rsidR="00D67E12" w:rsidRPr="00B407C0" w:rsidRDefault="00BA7A30" w:rsidP="00FA270C">
      <w:pPr>
        <w:pStyle w:val="CUNumber1"/>
      </w:pPr>
      <w:r>
        <w:t>T</w:t>
      </w:r>
      <w:r w:rsidR="00F907AB">
        <w:t xml:space="preserve">he </w:t>
      </w:r>
      <w:r w:rsidR="004F733B">
        <w:t>State</w:t>
      </w:r>
      <w:r w:rsidR="00D67E12" w:rsidRPr="00B407C0">
        <w:t xml:space="preserve"> may at any time assign, novate, transfer or otherwise deal with all or any part of its rights or obligations under </w:t>
      </w:r>
      <w:r w:rsidR="008C6882">
        <w:t xml:space="preserve">this </w:t>
      </w:r>
      <w:r w:rsidR="004F733B">
        <w:t>Deed</w:t>
      </w:r>
      <w:r w:rsidR="00D67E12" w:rsidRPr="00B407C0">
        <w:t xml:space="preserve"> to any entity to which </w:t>
      </w:r>
      <w:r w:rsidR="00F907AB">
        <w:t xml:space="preserve">the </w:t>
      </w:r>
      <w:r w:rsidR="004F733B">
        <w:t>State</w:t>
      </w:r>
      <w:r w:rsidR="00D67E12" w:rsidRPr="00B407C0">
        <w:t xml:space="preserve"> assigns, novates, transfers or otherwise deals with its rights or obligations under the </w:t>
      </w:r>
      <w:r w:rsidR="00192B52">
        <w:t xml:space="preserve">Project </w:t>
      </w:r>
      <w:r w:rsidR="004F733B">
        <w:t>Deed</w:t>
      </w:r>
      <w:r w:rsidR="00D67E12" w:rsidRPr="00B407C0">
        <w:t xml:space="preserve">, in accordance with clause </w:t>
      </w:r>
      <w:r w:rsidR="008F6FE7">
        <w:t>52</w:t>
      </w:r>
      <w:r w:rsidR="00F03569">
        <w:t>.10</w:t>
      </w:r>
      <w:r w:rsidR="00D67E12" w:rsidRPr="00B407C0">
        <w:t xml:space="preserve"> of the </w:t>
      </w:r>
      <w:r w:rsidR="008F6FE7">
        <w:t xml:space="preserve">Project </w:t>
      </w:r>
      <w:r w:rsidR="004F733B">
        <w:t>Deed</w:t>
      </w:r>
      <w:r w:rsidR="00D67E12" w:rsidRPr="00B407C0">
        <w:t>.</w:t>
      </w:r>
    </w:p>
    <w:p w:rsidR="00D67E12" w:rsidRPr="00B407C0" w:rsidRDefault="00D67E12" w:rsidP="00FA270C">
      <w:pPr>
        <w:pStyle w:val="CUNumber1"/>
      </w:pPr>
      <w:r w:rsidRPr="00B407C0">
        <w:t xml:space="preserve">For the purposes of </w:t>
      </w:r>
      <w:r w:rsidR="008C6882">
        <w:t xml:space="preserve">this </w:t>
      </w:r>
      <w:r w:rsidR="004F733B">
        <w:t>Deed</w:t>
      </w:r>
      <w:r w:rsidRPr="00B407C0">
        <w:t xml:space="preserve"> </w:t>
      </w:r>
      <w:r w:rsidRPr="00B407C0">
        <w:rPr>
          <w:b/>
        </w:rPr>
        <w:t xml:space="preserve">Intellectual Property </w:t>
      </w:r>
      <w:r w:rsidRPr="00B407C0">
        <w:t>includes any and all intellectual and industrial property rights throughout the world, whether subsisting now or in the future, including rights of any kind in:</w:t>
      </w:r>
    </w:p>
    <w:p w:rsidR="00D67E12" w:rsidRPr="00B407C0" w:rsidRDefault="00D67E12" w:rsidP="00606ED2">
      <w:pPr>
        <w:pStyle w:val="CUNumber3"/>
        <w:numPr>
          <w:ilvl w:val="2"/>
          <w:numId w:val="4"/>
        </w:numPr>
      </w:pPr>
      <w:r w:rsidRPr="00B407C0">
        <w:t>inventions, discoveries and novel designs, whether or not registered or registrable as patents, innovation patents or designs, including developments or improvements of equipment, technology, processes, methods or techniques;</w:t>
      </w:r>
    </w:p>
    <w:p w:rsidR="00D67E12" w:rsidRPr="00B407C0" w:rsidRDefault="00D67E12" w:rsidP="00606ED2">
      <w:pPr>
        <w:pStyle w:val="CUNumber3"/>
        <w:numPr>
          <w:ilvl w:val="2"/>
          <w:numId w:val="4"/>
        </w:numPr>
      </w:pPr>
      <w:r w:rsidRPr="00B407C0">
        <w:t>literary works, dramatic works, musical works, artistic works, cinematograph films, television broadcasts, sound broadcasts, published editions of works and any other subject matter in which copyright (including future copyright and rights in the nature of or analogous to copyright) may, or may upon creation of the subject matter, subsist anywhere in the world;</w:t>
      </w:r>
    </w:p>
    <w:p w:rsidR="00D67E12" w:rsidRPr="00B407C0" w:rsidRDefault="00D67E12" w:rsidP="00606ED2">
      <w:pPr>
        <w:pStyle w:val="CUNumber3"/>
        <w:numPr>
          <w:ilvl w:val="2"/>
          <w:numId w:val="4"/>
        </w:numPr>
      </w:pPr>
      <w:r w:rsidRPr="00B407C0">
        <w:lastRenderedPageBreak/>
        <w:t xml:space="preserve">registered and unregistered </w:t>
      </w:r>
      <w:r w:rsidR="00DE064B" w:rsidRPr="00B407C0">
        <w:t>trademarks</w:t>
      </w:r>
      <w:r w:rsidRPr="00B407C0">
        <w:t xml:space="preserve"> and service marks, including goodwill in the business concerned in the relevant goods and/or services;</w:t>
      </w:r>
    </w:p>
    <w:p w:rsidR="00D67E12" w:rsidRPr="00B407C0" w:rsidRDefault="00D67E12" w:rsidP="00606ED2">
      <w:pPr>
        <w:pStyle w:val="CUNumber3"/>
        <w:numPr>
          <w:ilvl w:val="2"/>
          <w:numId w:val="4"/>
        </w:numPr>
      </w:pPr>
      <w:r w:rsidRPr="00B407C0">
        <w:t>trade, business or company names;</w:t>
      </w:r>
    </w:p>
    <w:p w:rsidR="00D67E12" w:rsidRPr="00B407C0" w:rsidRDefault="00D67E12" w:rsidP="00606ED2">
      <w:pPr>
        <w:pStyle w:val="CUNumber3"/>
        <w:numPr>
          <w:ilvl w:val="2"/>
          <w:numId w:val="4"/>
        </w:numPr>
      </w:pPr>
      <w:r w:rsidRPr="00B407C0">
        <w:t>internet domain names; and</w:t>
      </w:r>
    </w:p>
    <w:p w:rsidR="00D67E12" w:rsidRPr="00B407C0" w:rsidRDefault="00D67E12" w:rsidP="00606ED2">
      <w:pPr>
        <w:pStyle w:val="CUNumber3"/>
        <w:numPr>
          <w:ilvl w:val="2"/>
          <w:numId w:val="4"/>
        </w:numPr>
      </w:pPr>
      <w:r w:rsidRPr="00B407C0">
        <w:t xml:space="preserve">proprietary rights under the </w:t>
      </w:r>
      <w:r w:rsidRPr="00E27468">
        <w:rPr>
          <w:i/>
        </w:rPr>
        <w:t>Circuit Layouts Act 1989</w:t>
      </w:r>
      <w:r w:rsidRPr="00B407C0">
        <w:t xml:space="preserve"> (Cth),</w:t>
      </w:r>
    </w:p>
    <w:p w:rsidR="00D67E12" w:rsidRPr="00B407C0" w:rsidRDefault="00D67E12" w:rsidP="00D67E12">
      <w:pPr>
        <w:pStyle w:val="IndentParaLevel1"/>
      </w:pPr>
      <w:r w:rsidRPr="00B407C0">
        <w:t xml:space="preserve">whether created or in existence before or after the date of </w:t>
      </w:r>
      <w:r w:rsidR="008C6882">
        <w:t xml:space="preserve">this </w:t>
      </w:r>
      <w:r w:rsidR="004F733B">
        <w:t>Deed</w:t>
      </w:r>
      <w:r w:rsidRPr="00B407C0">
        <w:t>.</w:t>
      </w:r>
    </w:p>
    <w:p w:rsidR="00D67E12" w:rsidRPr="00B407C0" w:rsidRDefault="00D67E12" w:rsidP="00FA270C">
      <w:pPr>
        <w:pStyle w:val="IndentParaLevel1"/>
      </w:pPr>
    </w:p>
    <w:p w:rsidR="00D67E12" w:rsidRPr="00B407C0" w:rsidRDefault="00FE004D"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pPr>
      <w:r w:rsidRPr="00B407C0">
        <w:rPr>
          <w:rFonts w:cs="Arial"/>
          <w:b/>
        </w:rPr>
        <w:t>Executed</w:t>
      </w:r>
      <w:r w:rsidRPr="00B407C0">
        <w:rPr>
          <w:b/>
        </w:rPr>
        <w:t xml:space="preserve"> </w:t>
      </w:r>
      <w:r w:rsidR="00D67E12" w:rsidRPr="00B407C0">
        <w:t>as a Deed</w:t>
      </w:r>
    </w:p>
    <w:p w:rsidR="00D67E12" w:rsidRPr="00B407C0" w:rsidRDefault="00D67E12"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rPr>
          <w:b/>
          <w:bCs/>
          <w:i/>
        </w:rPr>
      </w:pPr>
      <w:r w:rsidRPr="00245CBD">
        <w:rPr>
          <w:b/>
          <w:bCs/>
          <w:i/>
          <w:iCs/>
        </w:rPr>
        <w:t xml:space="preserve">[Insert appropriate execution </w:t>
      </w:r>
      <w:r w:rsidR="00F330E9">
        <w:rPr>
          <w:b/>
          <w:bCs/>
          <w:i/>
          <w:iCs/>
        </w:rPr>
        <w:t>blocks</w:t>
      </w:r>
      <w:r w:rsidRPr="00245CBD">
        <w:rPr>
          <w:b/>
          <w:bCs/>
          <w:i/>
          <w:iCs/>
        </w:rPr>
        <w:t>]</w:t>
      </w:r>
    </w:p>
    <w:p w:rsidR="00D67E12" w:rsidRPr="00B407C0" w:rsidRDefault="00D67E12"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rPr>
          <w:b/>
          <w:bCs/>
        </w:rPr>
      </w:pPr>
    </w:p>
    <w:p w:rsidR="00D67E12" w:rsidRPr="00B407C0" w:rsidRDefault="00FE004D"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rPr>
          <w:rFonts w:cs="Arial"/>
        </w:rPr>
      </w:pPr>
      <w:r w:rsidRPr="00B407C0">
        <w:rPr>
          <w:rFonts w:cs="Arial"/>
          <w:b/>
          <w:bCs/>
        </w:rPr>
        <w:t xml:space="preserve">Schedule </w:t>
      </w:r>
      <w:r w:rsidR="00D67E12" w:rsidRPr="00B407C0">
        <w:rPr>
          <w:rFonts w:cs="Arial"/>
          <w:b/>
          <w:bCs/>
        </w:rPr>
        <w:t>1</w:t>
      </w:r>
    </w:p>
    <w:p w:rsidR="00D67E12" w:rsidRPr="00B407C0" w:rsidRDefault="00D67E12" w:rsidP="00D67E12">
      <w:pPr>
        <w:tabs>
          <w:tab w:val="left" w:pos="0"/>
          <w:tab w:val="left" w:pos="1009"/>
          <w:tab w:val="left" w:pos="2018"/>
          <w:tab w:val="left" w:pos="3027"/>
          <w:tab w:val="left" w:pos="4036"/>
          <w:tab w:val="left" w:pos="5046"/>
          <w:tab w:val="left" w:pos="6054"/>
          <w:tab w:val="left" w:pos="7063"/>
          <w:tab w:val="left" w:pos="8072"/>
          <w:tab w:val="left" w:pos="9081"/>
          <w:tab w:val="left" w:pos="10090"/>
        </w:tabs>
      </w:pPr>
      <w:r w:rsidRPr="00245CBD">
        <w:rPr>
          <w:b/>
          <w:bCs/>
          <w:i/>
          <w:iCs/>
        </w:rPr>
        <w:t>[</w:t>
      </w:r>
      <w:r w:rsidR="00FE004D" w:rsidRPr="00B407C0">
        <w:rPr>
          <w:b/>
          <w:bCs/>
          <w:i/>
          <w:iCs/>
        </w:rPr>
        <w:t>I</w:t>
      </w:r>
      <w:r w:rsidRPr="00B407C0">
        <w:rPr>
          <w:b/>
          <w:bCs/>
          <w:i/>
          <w:iCs/>
        </w:rPr>
        <w:t>nsert a description of the component of the Licensed Intellectual Property in which the Licensed IP Owner owns the Intellectual Property]</w:t>
      </w:r>
    </w:p>
    <w:p w:rsidR="00D67E12" w:rsidRPr="00B407C0" w:rsidRDefault="00D67E12" w:rsidP="00D67E12">
      <w:pPr>
        <w:rPr>
          <w:rFonts w:eastAsia="MS Mincho"/>
        </w:rPr>
      </w:pPr>
    </w:p>
    <w:p w:rsidR="00D67E12" w:rsidRPr="00B407C0" w:rsidRDefault="00D67E12" w:rsidP="00D67E12">
      <w:pPr>
        <w:rPr>
          <w:rFonts w:eastAsia="MS Mincho"/>
        </w:rPr>
      </w:pPr>
    </w:p>
    <w:p w:rsidR="00D67E12" w:rsidRPr="00B407C0" w:rsidRDefault="00D67E12" w:rsidP="00D67E12"/>
    <w:p w:rsidR="00D67E12" w:rsidRDefault="00D67E12" w:rsidP="00D67E12"/>
    <w:p w:rsidR="00E82EC7" w:rsidRPr="00984F7E" w:rsidRDefault="00E82EC7" w:rsidP="00C13AE0">
      <w:pPr>
        <w:pStyle w:val="CUNumber3"/>
        <w:numPr>
          <w:ilvl w:val="0"/>
          <w:numId w:val="0"/>
        </w:numPr>
        <w:ind w:left="964"/>
        <w:outlineLvl w:val="0"/>
      </w:pPr>
    </w:p>
    <w:sectPr w:rsidR="00E82EC7" w:rsidRPr="00984F7E" w:rsidSect="003B674C">
      <w:headerReference w:type="default" r:id="rId9"/>
      <w:footerReference w:type="even" r:id="rId10"/>
      <w:footerReference w:type="default" r:id="rId11"/>
      <w:headerReference w:type="first" r:id="rId12"/>
      <w:footerReference w:type="first" r:id="rId13"/>
      <w:pgSz w:w="11907" w:h="16839"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A2" w:rsidRDefault="001131A2">
      <w:r>
        <w:separator/>
      </w:r>
    </w:p>
  </w:endnote>
  <w:endnote w:type="continuationSeparator" w:id="0">
    <w:p w:rsidR="001131A2" w:rsidRDefault="0011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otham Rounded Book">
    <w:altName w:val="Times New Roman"/>
    <w:charset w:val="00"/>
    <w:family w:val="auto"/>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YInterstate Light">
    <w:altName w:val="Arial Narrow"/>
    <w:charset w:val="00"/>
    <w:family w:val="auto"/>
    <w:pitch w:val="variable"/>
    <w:sig w:usb0="00000001"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0D" w:rsidRDefault="00E2500D" w:rsidP="00F90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00D" w:rsidRDefault="00184CA7" w:rsidP="00606ED2">
    <w:pPr>
      <w:pStyle w:val="Footer"/>
      <w:ind w:right="360"/>
    </w:pPr>
    <w:fldSimple w:instr=" DOCVARIABLE  CUFooterText \* MERGEFORMAT " w:fldLock="1">
      <w:r w:rsidR="007D133E">
        <w:t>L\320833159.8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0D" w:rsidRDefault="00E2500D" w:rsidP="00F90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B33">
      <w:rPr>
        <w:rStyle w:val="PageNumber"/>
        <w:noProof/>
      </w:rPr>
      <w:t>3</w:t>
    </w:r>
    <w:r>
      <w:rPr>
        <w:rStyle w:val="PageNumber"/>
      </w:rPr>
      <w:fldChar w:fldCharType="end"/>
    </w:r>
  </w:p>
  <w:p w:rsidR="00E2500D" w:rsidRPr="00606ED2" w:rsidRDefault="00E2500D" w:rsidP="00F64B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0D" w:rsidRDefault="00F64B33">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A2" w:rsidRDefault="001131A2">
      <w:r>
        <w:separator/>
      </w:r>
    </w:p>
  </w:footnote>
  <w:footnote w:type="continuationSeparator" w:id="0">
    <w:p w:rsidR="001131A2" w:rsidRDefault="0011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0D" w:rsidRDefault="00E2500D" w:rsidP="003B674C">
    <w:pPr>
      <w:pStyle w:val="Header"/>
      <w:jc w:val="right"/>
      <w:rPr>
        <w:b/>
        <w:sz w:val="18"/>
        <w:szCs w:val="18"/>
      </w:rPr>
    </w:pPr>
    <w:r>
      <w:rPr>
        <w:noProof/>
        <w:snapToGrid/>
        <w:lang w:eastAsia="en-AU"/>
      </w:rPr>
      <w:drawing>
        <wp:inline distT="0" distB="0" distL="0" distR="0" wp14:anchorId="27AB46EF" wp14:editId="70CCFD9D">
          <wp:extent cx="2190750" cy="647700"/>
          <wp:effectExtent l="0" t="0" r="0"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E2500D" w:rsidRDefault="00E2500D" w:rsidP="00477F41">
    <w:pPr>
      <w:pStyle w:val="Header"/>
    </w:pPr>
    <w:r w:rsidRPr="00F629D7">
      <w:rPr>
        <w:b/>
        <w:sz w:val="18"/>
        <w:szCs w:val="18"/>
      </w:rPr>
      <w:t xml:space="preserve">Schedule </w:t>
    </w:r>
    <w:r>
      <w:rPr>
        <w:b/>
        <w:sz w:val="18"/>
        <w:szCs w:val="18"/>
      </w:rPr>
      <w:t>18</w:t>
    </w:r>
    <w:r w:rsidRPr="00F629D7">
      <w:rPr>
        <w:b/>
        <w:sz w:val="18"/>
        <w:szCs w:val="18"/>
      </w:rPr>
      <w:t xml:space="preserve"> – </w:t>
    </w:r>
    <w:r>
      <w:rPr>
        <w:b/>
        <w:sz w:val="18"/>
        <w:szCs w:val="18"/>
      </w:rPr>
      <w:t>Intellectual Property Schedule</w:t>
    </w:r>
    <w:r>
      <w:tab/>
    </w:r>
    <w:r>
      <w:tab/>
    </w:r>
    <w:r w:rsidRPr="00EC285C">
      <w:rPr>
        <w:i/>
        <w:sz w:val="18"/>
        <w:szCs w:val="18"/>
      </w:rPr>
      <w:t>Commercial in Confidence</w:t>
    </w:r>
    <w:r>
      <w:rPr>
        <w:noProof/>
        <w:lang w:eastAsia="en-AU"/>
      </w:rPr>
      <w:t xml:space="preserve"> </w:t>
    </w:r>
    <w:r>
      <w:rPr>
        <w:noProof/>
        <w:lang w:eastAsia="en-AU"/>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0D" w:rsidRDefault="00E2500D" w:rsidP="003B674C">
    <w:pPr>
      <w:pStyle w:val="Header"/>
      <w:jc w:val="right"/>
      <w:rPr>
        <w:b/>
        <w:sz w:val="18"/>
        <w:szCs w:val="18"/>
      </w:rPr>
    </w:pPr>
    <w:r>
      <w:rPr>
        <w:noProof/>
        <w:snapToGrid/>
        <w:lang w:eastAsia="en-AU"/>
      </w:rPr>
      <w:drawing>
        <wp:inline distT="0" distB="0" distL="0" distR="0" wp14:anchorId="56EF6456" wp14:editId="38E92DB4">
          <wp:extent cx="2190750" cy="647700"/>
          <wp:effectExtent l="0" t="0" r="0"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E2500D" w:rsidRDefault="00E2500D">
    <w:pPr>
      <w:pStyle w:val="Header"/>
    </w:pPr>
    <w:r>
      <w:rPr>
        <w:b/>
        <w:sz w:val="18"/>
        <w:szCs w:val="18"/>
      </w:rPr>
      <w:t>Schedule 18 - Intellectual Property Schedule</w:t>
    </w:r>
    <w:r>
      <w:tab/>
    </w:r>
    <w:r>
      <w:tab/>
    </w:r>
    <w:r w:rsidRPr="00EC285C">
      <w:rPr>
        <w:i/>
        <w:sz w:val="18"/>
        <w:szCs w:val="18"/>
      </w:rPr>
      <w:t>Commercial in Confidence</w:t>
    </w: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E547D74"/>
    <w:lvl w:ilvl="0">
      <w:start w:val="1"/>
      <w:numFmt w:val="decimal"/>
      <w:pStyle w:val="TOAHeading"/>
      <w:lvlText w:val="%1."/>
      <w:lvlJc w:val="left"/>
      <w:pPr>
        <w:tabs>
          <w:tab w:val="num" w:pos="926"/>
        </w:tabs>
        <w:ind w:left="926" w:hanging="360"/>
      </w:pPr>
    </w:lvl>
  </w:abstractNum>
  <w:abstractNum w:abstractNumId="1">
    <w:nsid w:val="FFFFFF7F"/>
    <w:multiLevelType w:val="singleLevel"/>
    <w:tmpl w:val="9250AC3E"/>
    <w:lvl w:ilvl="0">
      <w:start w:val="1"/>
      <w:numFmt w:val="decimal"/>
      <w:pStyle w:val="Signature"/>
      <w:lvlText w:val="%1."/>
      <w:lvlJc w:val="left"/>
      <w:pPr>
        <w:tabs>
          <w:tab w:val="num" w:pos="643"/>
        </w:tabs>
        <w:ind w:left="643" w:hanging="360"/>
      </w:pPr>
    </w:lvl>
  </w:abstractNum>
  <w:abstractNum w:abstractNumId="2">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A1C7940"/>
    <w:multiLevelType w:val="multilevel"/>
    <w:tmpl w:val="38CAF15E"/>
    <w:lvl w:ilvl="0">
      <w:start w:val="1"/>
      <w:numFmt w:val="lowerLetter"/>
      <w:pStyle w:val="Numberedlist2ndindent"/>
      <w:lvlText w:val="(%1)"/>
      <w:lvlJc w:val="left"/>
      <w:pPr>
        <w:tabs>
          <w:tab w:val="num" w:pos="956"/>
        </w:tabs>
        <w:ind w:left="956" w:hanging="851"/>
      </w:pPr>
      <w:rPr>
        <w:rFonts w:ascii="Arial" w:hAnsi="Arial"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900"/>
        </w:tabs>
        <w:ind w:left="1900" w:hanging="850"/>
      </w:pPr>
      <w:rPr>
        <w:rFonts w:ascii="Arial" w:hAnsi="Arial" w:cs="Times New Roman" w:hint="default"/>
        <w:b w:val="0"/>
        <w:bCs w:val="0"/>
        <w:i w:val="0"/>
        <w:iCs w:val="0"/>
        <w:caps w:val="0"/>
        <w:small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edlist5thindent"/>
      <w:lvlText w:val="(%4)"/>
      <w:lvlJc w:val="left"/>
      <w:pPr>
        <w:tabs>
          <w:tab w:val="num" w:pos="3119"/>
        </w:tabs>
        <w:ind w:left="3119" w:hanging="851"/>
      </w:pPr>
      <w:rPr>
        <w:rFonts w:ascii="Arial" w:hAnsi="Arial" w:hint="default"/>
        <w:b w:val="0"/>
        <w:i/>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421"/>
        </w:tabs>
        <w:ind w:left="2421" w:hanging="340"/>
      </w:pPr>
      <w:rPr>
        <w:rFonts w:ascii="Arial" w:hAnsi="Arial" w:hint="default"/>
        <w:b w:val="0"/>
        <w:i/>
        <w:sz w:val="21"/>
        <w:szCs w:val="21"/>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0CEF5E0C"/>
    <w:multiLevelType w:val="multilevel"/>
    <w:tmpl w:val="60A04982"/>
    <w:lvl w:ilvl="0">
      <w:start w:val="1"/>
      <w:numFmt w:val="lowerLetter"/>
      <w:pStyle w:val="level3text-list"/>
      <w:lvlText w:val="(%1)"/>
      <w:lvlJc w:val="left"/>
      <w:pPr>
        <w:tabs>
          <w:tab w:val="num" w:pos="2268"/>
        </w:tabs>
        <w:ind w:left="2268" w:hanging="964"/>
      </w:pPr>
      <w:rPr>
        <w:rFonts w:hint="default"/>
      </w:rPr>
    </w:lvl>
    <w:lvl w:ilvl="1">
      <w:start w:val="1"/>
      <w:numFmt w:val="lowerRoman"/>
      <w:pStyle w:val="level3texti-list2"/>
      <w:lvlText w:val="%2."/>
      <w:lvlJc w:val="left"/>
      <w:pPr>
        <w:tabs>
          <w:tab w:val="num" w:pos="1505"/>
        </w:tabs>
        <w:ind w:left="1505" w:hanging="4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B1082B"/>
    <w:multiLevelType w:val="multilevel"/>
    <w:tmpl w:val="A26E091E"/>
    <w:numStyleLink w:val="Schedules"/>
  </w:abstractNum>
  <w:abstractNum w:abstractNumId="7">
    <w:nsid w:val="184000D4"/>
    <w:multiLevelType w:val="singleLevel"/>
    <w:tmpl w:val="7BFA8E04"/>
    <w:name w:val="SectOutline"/>
    <w:lvl w:ilvl="0">
      <w:start w:val="1"/>
      <w:numFmt w:val="none"/>
      <w:lvlText w:val="Standard Number:"/>
      <w:lvlJc w:val="left"/>
      <w:pPr>
        <w:tabs>
          <w:tab w:val="num" w:pos="2520"/>
        </w:tabs>
        <w:ind w:left="0" w:firstLine="0"/>
      </w:pPr>
    </w:lvl>
  </w:abstractNum>
  <w:abstractNum w:abstractNumId="8">
    <w:nsid w:val="18FC402E"/>
    <w:multiLevelType w:val="multilevel"/>
    <w:tmpl w:val="2950569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pStyle w:val="List3"/>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9">
    <w:nsid w:val="1A817E7E"/>
    <w:multiLevelType w:val="singleLevel"/>
    <w:tmpl w:val="55C60DC0"/>
    <w:name w:val="Bullet"/>
    <w:lvl w:ilvl="0">
      <w:start w:val="1"/>
      <w:numFmt w:val="decimal"/>
      <w:lvlText w:val="%1."/>
      <w:lvlJc w:val="left"/>
      <w:pPr>
        <w:tabs>
          <w:tab w:val="num" w:pos="425"/>
        </w:tabs>
        <w:ind w:left="425" w:hanging="425"/>
      </w:pPr>
      <w:rPr>
        <w:color w:val="auto"/>
      </w:rPr>
    </w:lvl>
  </w:abstractNum>
  <w:abstractNum w:abstractNumId="1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11">
    <w:nsid w:val="23CE5AA5"/>
    <w:multiLevelType w:val="singleLevel"/>
    <w:tmpl w:val="A4001EC8"/>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2">
    <w:nsid w:val="23FE1090"/>
    <w:multiLevelType w:val="multilevel"/>
    <w:tmpl w:val="5560BFAA"/>
    <w:numStyleLink w:val="CUNumber"/>
  </w:abstractNum>
  <w:abstractNum w:abstractNumId="13">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352D4D84"/>
    <w:multiLevelType w:val="multilevel"/>
    <w:tmpl w:val="1AD6EC6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5">
    <w:nsid w:val="3B9F0EE5"/>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nsid w:val="41173ED0"/>
    <w:multiLevelType w:val="multilevel"/>
    <w:tmpl w:val="C20A8230"/>
    <w:lvl w:ilvl="0">
      <w:start w:val="1"/>
      <w:numFmt w:val="decimal"/>
      <w:pStyle w:val="Level1"/>
      <w:lvlText w:val="%1."/>
      <w:lvlJc w:val="left"/>
      <w:pPr>
        <w:tabs>
          <w:tab w:val="num" w:pos="720"/>
        </w:tabs>
        <w:ind w:left="720" w:hanging="720"/>
      </w:pPr>
      <w:rPr>
        <w:rFonts w:ascii="Arial" w:hAnsi="Arial" w:cs="Arial" w:hint="default"/>
      </w:rPr>
    </w:lvl>
    <w:lvl w:ilvl="1">
      <w:start w:val="1"/>
      <w:numFmt w:val="decimal"/>
      <w:pStyle w:val="Level11"/>
      <w:lvlText w:val="%1.%2"/>
      <w:lvlJc w:val="left"/>
      <w:pPr>
        <w:tabs>
          <w:tab w:val="num" w:pos="720"/>
        </w:tabs>
        <w:ind w:left="720" w:hanging="720"/>
      </w:pPr>
      <w:rPr>
        <w:rFonts w:ascii="Arial" w:hAnsi="Arial" w:cs="Arial" w:hint="default"/>
        <w:b/>
        <w:sz w:val="20"/>
        <w:szCs w:val="20"/>
      </w:rPr>
    </w:lvl>
    <w:lvl w:ilvl="2">
      <w:start w:val="1"/>
      <w:numFmt w:val="lowerLetter"/>
      <w:pStyle w:val="Levela"/>
      <w:lvlText w:val="(%3)"/>
      <w:lvlJc w:val="left"/>
      <w:pPr>
        <w:tabs>
          <w:tab w:val="num" w:pos="1440"/>
        </w:tabs>
        <w:ind w:left="1440" w:hanging="720"/>
      </w:pPr>
      <w:rPr>
        <w:rFonts w:ascii="Arial" w:hAnsi="Arial" w:cs="Arial" w:hint="default"/>
        <w:b w:val="0"/>
        <w:i w:val="0"/>
        <w:color w:val="auto"/>
        <w:sz w:val="18"/>
        <w:szCs w:val="18"/>
      </w:rPr>
    </w:lvl>
    <w:lvl w:ilvl="3">
      <w:start w:val="1"/>
      <w:numFmt w:val="lowerRoman"/>
      <w:pStyle w:val="Leveli"/>
      <w:lvlText w:val="(%4)"/>
      <w:lvlJc w:val="left"/>
      <w:pPr>
        <w:tabs>
          <w:tab w:val="num" w:pos="2160"/>
        </w:tabs>
        <w:ind w:left="2160" w:hanging="720"/>
      </w:pPr>
      <w:rPr>
        <w:rFonts w:ascii="Arial" w:hAnsi="Arial" w:cs="Arial" w:hint="default"/>
        <w:b w:val="0"/>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2">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nsid w:val="51BE2D26"/>
    <w:multiLevelType w:val="multilevel"/>
    <w:tmpl w:val="278EE87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4">
    <w:nsid w:val="56D032BE"/>
    <w:multiLevelType w:val="hybridMultilevel"/>
    <w:tmpl w:val="EFFA0E5A"/>
    <w:name w:val="List Number"/>
    <w:lvl w:ilvl="0" w:tplc="144AB454">
      <w:start w:val="12"/>
      <w:numFmt w:val="decimal"/>
      <w:lvlText w:val="%1."/>
      <w:lvlJc w:val="left"/>
      <w:pPr>
        <w:tabs>
          <w:tab w:val="num" w:pos="1400"/>
        </w:tabs>
        <w:ind w:left="1400" w:hanging="960"/>
      </w:pPr>
      <w:rPr>
        <w:rFonts w:hint="default"/>
      </w:rPr>
    </w:lvl>
    <w:lvl w:ilvl="1" w:tplc="AAECC5BC">
      <w:start w:val="1"/>
      <w:numFmt w:val="lowerLetter"/>
      <w:lvlText w:val="%2."/>
      <w:lvlJc w:val="left"/>
      <w:pPr>
        <w:tabs>
          <w:tab w:val="num" w:pos="1440"/>
        </w:tabs>
        <w:ind w:left="1440" w:hanging="360"/>
      </w:pPr>
    </w:lvl>
    <w:lvl w:ilvl="2" w:tplc="545CBD1C" w:tentative="1">
      <w:start w:val="1"/>
      <w:numFmt w:val="lowerRoman"/>
      <w:lvlText w:val="%3."/>
      <w:lvlJc w:val="right"/>
      <w:pPr>
        <w:tabs>
          <w:tab w:val="num" w:pos="2160"/>
        </w:tabs>
        <w:ind w:left="2160" w:hanging="180"/>
      </w:pPr>
    </w:lvl>
    <w:lvl w:ilvl="3" w:tplc="79F2DDFE" w:tentative="1">
      <w:start w:val="1"/>
      <w:numFmt w:val="decimal"/>
      <w:lvlText w:val="%4."/>
      <w:lvlJc w:val="left"/>
      <w:pPr>
        <w:tabs>
          <w:tab w:val="num" w:pos="2880"/>
        </w:tabs>
        <w:ind w:left="2880" w:hanging="360"/>
      </w:pPr>
    </w:lvl>
    <w:lvl w:ilvl="4" w:tplc="F766C11E" w:tentative="1">
      <w:start w:val="1"/>
      <w:numFmt w:val="lowerLetter"/>
      <w:lvlText w:val="%5."/>
      <w:lvlJc w:val="left"/>
      <w:pPr>
        <w:tabs>
          <w:tab w:val="num" w:pos="3600"/>
        </w:tabs>
        <w:ind w:left="3600" w:hanging="360"/>
      </w:pPr>
    </w:lvl>
    <w:lvl w:ilvl="5" w:tplc="113A43DE" w:tentative="1">
      <w:start w:val="1"/>
      <w:numFmt w:val="lowerRoman"/>
      <w:lvlText w:val="%6."/>
      <w:lvlJc w:val="right"/>
      <w:pPr>
        <w:tabs>
          <w:tab w:val="num" w:pos="4320"/>
        </w:tabs>
        <w:ind w:left="4320" w:hanging="180"/>
      </w:pPr>
    </w:lvl>
    <w:lvl w:ilvl="6" w:tplc="FCB09A84" w:tentative="1">
      <w:start w:val="1"/>
      <w:numFmt w:val="decimal"/>
      <w:lvlText w:val="%7."/>
      <w:lvlJc w:val="left"/>
      <w:pPr>
        <w:tabs>
          <w:tab w:val="num" w:pos="5040"/>
        </w:tabs>
        <w:ind w:left="5040" w:hanging="360"/>
      </w:pPr>
    </w:lvl>
    <w:lvl w:ilvl="7" w:tplc="4316295A" w:tentative="1">
      <w:start w:val="1"/>
      <w:numFmt w:val="lowerLetter"/>
      <w:lvlText w:val="%8."/>
      <w:lvlJc w:val="left"/>
      <w:pPr>
        <w:tabs>
          <w:tab w:val="num" w:pos="5760"/>
        </w:tabs>
        <w:ind w:left="5760" w:hanging="360"/>
      </w:pPr>
    </w:lvl>
    <w:lvl w:ilvl="8" w:tplc="DF125D88" w:tentative="1">
      <w:start w:val="1"/>
      <w:numFmt w:val="lowerRoman"/>
      <w:lvlText w:val="%9."/>
      <w:lvlJc w:val="right"/>
      <w:pPr>
        <w:tabs>
          <w:tab w:val="num" w:pos="6480"/>
        </w:tabs>
        <w:ind w:left="6480" w:hanging="180"/>
      </w:pPr>
    </w:lvl>
  </w:abstractNum>
  <w:abstractNum w:abstractNumId="25">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pStyle w:val="PartyRecital"/>
      <w:lvlText w:val=""/>
      <w:lvlJc w:val="left"/>
      <w:pPr>
        <w:tabs>
          <w:tab w:val="num" w:pos="2891"/>
        </w:tabs>
        <w:ind w:left="2891" w:hanging="963"/>
      </w:pPr>
      <w:rPr>
        <w:rFonts w:ascii="Times New Roman" w:hAnsi="Times New Roman" w:hint="default"/>
        <w:b w:val="0"/>
        <w:i w:val="0"/>
        <w:sz w:val="22"/>
        <w:u w:val="none"/>
      </w:rPr>
    </w:lvl>
    <w:lvl w:ilvl="4">
      <w:start w:val="1"/>
      <w:numFmt w:val="none"/>
      <w:pStyle w:val="signclaus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8">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9">
    <w:nsid w:val="5D666A86"/>
    <w:multiLevelType w:val="singleLevel"/>
    <w:tmpl w:val="B62EB6C4"/>
    <w:lvl w:ilvl="0">
      <w:start w:val="1"/>
      <w:numFmt w:val="lowerRoman"/>
      <w:pStyle w:val="ListRoman"/>
      <w:lvlText w:val="%1)"/>
      <w:lvlJc w:val="left"/>
      <w:pPr>
        <w:tabs>
          <w:tab w:val="num" w:pos="425"/>
        </w:tabs>
        <w:ind w:left="425" w:hanging="425"/>
      </w:pPr>
      <w:rPr>
        <w:color w:val="auto"/>
      </w:rPr>
    </w:lvl>
  </w:abstractNum>
  <w:abstractNum w:abstractNumId="30">
    <w:nsid w:val="5D6B0F6D"/>
    <w:multiLevelType w:val="multilevel"/>
    <w:tmpl w:val="BC161A42"/>
    <w:styleLink w:val="Numberstyles"/>
    <w:lvl w:ilvl="0">
      <w:start w:val="1"/>
      <w:numFmt w:val="none"/>
      <w:suff w:val="nothing"/>
      <w:lvlText w:val="%1"/>
      <w:lvlJc w:val="left"/>
      <w:pPr>
        <w:ind w:left="0" w:firstLine="0"/>
      </w:pPr>
      <w:rPr>
        <w:rFonts w:ascii="Arial" w:hAnsi="Arial" w:hint="default"/>
        <w:b w:val="0"/>
        <w:i w:val="0"/>
        <w:sz w:val="21"/>
        <w:szCs w:val="21"/>
      </w:rPr>
    </w:lvl>
    <w:lvl w:ilvl="1">
      <w:start w:val="1"/>
      <w:numFmt w:val="lowerLetter"/>
      <w:lvlText w:val="(%2)"/>
      <w:lvlJc w:val="left"/>
      <w:pPr>
        <w:tabs>
          <w:tab w:val="num" w:pos="851"/>
        </w:tabs>
        <w:ind w:left="851" w:hanging="851"/>
      </w:pPr>
      <w:rPr>
        <w:rFonts w:ascii="Arial" w:hAnsi="Arial" w:hint="default"/>
        <w:b w:val="0"/>
        <w:i w:val="0"/>
        <w:sz w:val="21"/>
        <w:szCs w:val="21"/>
      </w:rPr>
    </w:lvl>
    <w:lvl w:ilvl="2">
      <w:start w:val="1"/>
      <w:numFmt w:val="lowerRoman"/>
      <w:lvlText w:val="(%3)"/>
      <w:lvlJc w:val="left"/>
      <w:pPr>
        <w:tabs>
          <w:tab w:val="num" w:pos="1701"/>
        </w:tabs>
        <w:ind w:left="1701" w:hanging="850"/>
      </w:pPr>
      <w:rPr>
        <w:rFonts w:ascii="Arial" w:hAnsi="Arial" w:hint="default"/>
        <w:b w:val="0"/>
        <w:i w:val="0"/>
        <w:sz w:val="21"/>
        <w:szCs w:val="21"/>
      </w:rPr>
    </w:lvl>
    <w:lvl w:ilvl="3">
      <w:start w:val="1"/>
      <w:numFmt w:val="upperLetter"/>
      <w:lvlText w:val="%4."/>
      <w:lvlJc w:val="left"/>
      <w:pPr>
        <w:tabs>
          <w:tab w:val="num" w:pos="2268"/>
        </w:tabs>
        <w:ind w:left="2268" w:hanging="567"/>
      </w:pPr>
      <w:rPr>
        <w:rFonts w:ascii="Arial" w:hAnsi="Arial" w:hint="default"/>
        <w:b w:val="0"/>
        <w:i w:val="0"/>
        <w:sz w:val="21"/>
        <w:szCs w:val="21"/>
      </w:rPr>
    </w:lvl>
    <w:lvl w:ilvl="4">
      <w:start w:val="1"/>
      <w:numFmt w:val="lowerRoman"/>
      <w:lvlText w:val="(%5)"/>
      <w:lvlJc w:val="left"/>
      <w:pPr>
        <w:tabs>
          <w:tab w:val="num" w:pos="2835"/>
        </w:tabs>
        <w:ind w:left="2835" w:hanging="567"/>
      </w:pPr>
      <w:rPr>
        <w:rFonts w:ascii="Arial" w:hAnsi="Arial" w:hint="default"/>
        <w:b w:val="0"/>
        <w:i/>
        <w:sz w:val="21"/>
        <w:szCs w:val="21"/>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3">
    <w:nsid w:val="64F95EBA"/>
    <w:multiLevelType w:val="multilevel"/>
    <w:tmpl w:val="95A6714A"/>
    <w:lvl w:ilvl="0">
      <w:start w:val="1"/>
      <w:numFmt w:val="decimal"/>
      <w:pStyle w:val="Table"/>
      <w:lvlText w:val="Table %1"/>
      <w:lvlJc w:val="left"/>
      <w:pPr>
        <w:ind w:left="360" w:hanging="360"/>
      </w:pPr>
      <w:rPr>
        <w:rFonts w:ascii="Arial Bold" w:hAnsi="Arial Bold" w:hint="default"/>
        <w:b/>
        <w:i w:val="0"/>
        <w:color w:val="auto"/>
        <w:sz w:val="26"/>
      </w:rPr>
    </w:lvl>
    <w:lvl w:ilvl="1">
      <w:start w:val="1"/>
      <w:numFmt w:val="lowerLetter"/>
      <w:lvlText w:val="(%2)"/>
      <w:lvlJc w:val="left"/>
      <w:pPr>
        <w:ind w:left="567" w:hanging="567"/>
      </w:pPr>
      <w:rPr>
        <w:rFonts w:ascii="Arial" w:hAnsi="Arial" w:cs="Arial" w:hint="default"/>
        <w:b w:val="0"/>
        <w:i w:val="0"/>
        <w:color w:val="auto"/>
        <w:sz w:val="22"/>
      </w:rPr>
    </w:lvl>
    <w:lvl w:ilvl="2">
      <w:start w:val="1"/>
      <w:numFmt w:val="lowerRoman"/>
      <w:pStyle w:val="Level8Tab2"/>
      <w:lvlText w:val="(%3)"/>
      <w:lvlJc w:val="left"/>
      <w:pPr>
        <w:ind w:left="1134" w:hanging="567"/>
      </w:pPr>
      <w:rPr>
        <w:rFonts w:ascii="Arial" w:hAnsi="Arial" w:cs="Arial" w:hint="default"/>
        <w:b w:val="0"/>
        <w:i w:val="0"/>
        <w:color w:val="auto"/>
        <w:sz w:val="22"/>
      </w:rPr>
    </w:lvl>
    <w:lvl w:ilvl="3">
      <w:start w:val="1"/>
      <w:numFmt w:val="upperLetter"/>
      <w:pStyle w:val="Level9Tab3"/>
      <w:lvlText w:val="%4."/>
      <w:lvlJc w:val="left"/>
      <w:pPr>
        <w:ind w:left="1701" w:hanging="567"/>
      </w:pPr>
      <w:rPr>
        <w:rFonts w:ascii="Arial" w:hAnsi="Arial" w:cs="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69F404B"/>
    <w:multiLevelType w:val="multilevel"/>
    <w:tmpl w:val="3ED25184"/>
    <w:lvl w:ilvl="0">
      <w:start w:val="1"/>
      <w:numFmt w:val="decimal"/>
      <w:pStyle w:val="List4"/>
      <w:lvlText w:val="%1"/>
      <w:lvlJc w:val="left"/>
      <w:pPr>
        <w:tabs>
          <w:tab w:val="num" w:pos="567"/>
        </w:tabs>
        <w:ind w:left="567" w:hanging="567"/>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3427"/>
        </w:tabs>
        <w:ind w:left="3427" w:hanging="567"/>
      </w:pPr>
      <w:rPr>
        <w:rFonts w:ascii="Times New Roman" w:hAnsi="Times New Roman"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9"/>
        </w:tabs>
        <w:ind w:left="3969" w:hanging="567"/>
      </w:pPr>
      <w:rPr>
        <w:rFonts w:ascii="Times New Roman" w:hAnsi="Times New Roman" w:hint="default"/>
        <w:b w:val="0"/>
        <w:i w:val="0"/>
        <w:sz w:val="22"/>
        <w:szCs w:val="22"/>
        <w:u w:val="none"/>
      </w:rPr>
    </w:lvl>
    <w:lvl w:ilvl="5">
      <w:start w:val="1"/>
      <w:numFmt w:val="decimal"/>
      <w:lvlText w:val="%6)"/>
      <w:lvlJc w:val="left"/>
      <w:pPr>
        <w:tabs>
          <w:tab w:val="num" w:pos="2268"/>
        </w:tabs>
        <w:ind w:left="2268" w:hanging="567"/>
      </w:pPr>
      <w:rPr>
        <w:rFonts w:hint="default"/>
        <w:b w:val="0"/>
        <w:i w:val="0"/>
        <w:sz w:val="22"/>
        <w:u w:val="none"/>
      </w:rPr>
    </w:lvl>
    <w:lvl w:ilvl="6">
      <w:start w:val="1"/>
      <w:numFmt w:val="lowerLetter"/>
      <w:lvlText w:val="%7)"/>
      <w:lvlJc w:val="left"/>
      <w:pPr>
        <w:tabs>
          <w:tab w:val="num" w:pos="2835"/>
        </w:tabs>
        <w:ind w:left="2835" w:hanging="567"/>
      </w:pPr>
      <w:rPr>
        <w:rFonts w:hint="default"/>
        <w:b w:val="0"/>
        <w:i w:val="0"/>
        <w:sz w:val="22"/>
        <w:u w:val="none"/>
      </w:rPr>
    </w:lvl>
    <w:lvl w:ilvl="7">
      <w:start w:val="1"/>
      <w:numFmt w:val="lowerRoman"/>
      <w:lvlText w:val="%8)"/>
      <w:lvlJc w:val="left"/>
      <w:pPr>
        <w:tabs>
          <w:tab w:val="num" w:pos="3402"/>
        </w:tabs>
        <w:ind w:left="3402" w:hanging="567"/>
      </w:pPr>
      <w:rPr>
        <w:rFonts w:hint="default"/>
        <w:b w:val="0"/>
        <w:i w:val="0"/>
        <w:sz w:val="22"/>
        <w:u w:val="none"/>
      </w:rPr>
    </w:lvl>
    <w:lvl w:ilvl="8">
      <w:start w:val="1"/>
      <w:numFmt w:val="none"/>
      <w:lvlRestart w:val="0"/>
      <w:suff w:val="nothing"/>
      <w:lvlText w:val=""/>
      <w:lvlJc w:val="left"/>
      <w:pPr>
        <w:ind w:left="0" w:firstLine="0"/>
      </w:pPr>
      <w:rPr>
        <w:rFonts w:hint="default"/>
        <w:b w:val="0"/>
        <w:i w:val="0"/>
        <w:sz w:val="24"/>
      </w:rPr>
    </w:lvl>
  </w:abstractNum>
  <w:abstractNum w:abstractNumId="35">
    <w:nsid w:val="68F83DA6"/>
    <w:multiLevelType w:val="multilevel"/>
    <w:tmpl w:val="F36046F4"/>
    <w:lvl w:ilvl="0">
      <w:start w:val="1"/>
      <w:numFmt w:val="bullet"/>
      <w:pStyle w:val="Tablebullets1stindent"/>
      <w:lvlText w:val=""/>
      <w:lvlJc w:val="left"/>
      <w:pPr>
        <w:ind w:left="1037" w:hanging="510"/>
      </w:pPr>
      <w:rPr>
        <w:rFonts w:ascii="Symbol" w:hAnsi="Symbol" w:hint="default"/>
        <w:color w:val="auto"/>
      </w:rPr>
    </w:lvl>
    <w:lvl w:ilvl="1">
      <w:start w:val="1"/>
      <w:numFmt w:val="bullet"/>
      <w:pStyle w:val="Tablebullets2ndindent"/>
      <w:lvlText w:val="–"/>
      <w:lvlJc w:val="left"/>
      <w:pPr>
        <w:ind w:left="1604" w:hanging="567"/>
      </w:pPr>
      <w:rPr>
        <w:rFonts w:ascii="Calibri" w:hAnsi="Calibri" w:hint="default"/>
        <w:b/>
        <w:i w:val="0"/>
        <w:color w:val="auto"/>
        <w:sz w:val="22"/>
      </w:rPr>
    </w:lvl>
    <w:lvl w:ilvl="2">
      <w:start w:val="1"/>
      <w:numFmt w:val="lowerRoman"/>
      <w:lvlText w:val="%3)"/>
      <w:lvlJc w:val="left"/>
      <w:pPr>
        <w:ind w:left="1550" w:hanging="360"/>
      </w:pPr>
      <w:rPr>
        <w:rFonts w:hint="default"/>
      </w:rPr>
    </w:lvl>
    <w:lvl w:ilvl="3">
      <w:start w:val="1"/>
      <w:numFmt w:val="decimal"/>
      <w:lvlText w:val="(%4)"/>
      <w:lvlJc w:val="left"/>
      <w:pPr>
        <w:ind w:left="1910" w:hanging="360"/>
      </w:pPr>
      <w:rPr>
        <w:rFonts w:hint="default"/>
      </w:rPr>
    </w:lvl>
    <w:lvl w:ilvl="4">
      <w:start w:val="1"/>
      <w:numFmt w:val="lowerLetter"/>
      <w:lvlText w:val="(%5)"/>
      <w:lvlJc w:val="left"/>
      <w:pPr>
        <w:ind w:left="2270" w:hanging="360"/>
      </w:pPr>
      <w:rPr>
        <w:rFonts w:hint="default"/>
      </w:rPr>
    </w:lvl>
    <w:lvl w:ilvl="5">
      <w:start w:val="1"/>
      <w:numFmt w:val="lowerRoman"/>
      <w:lvlText w:val="(%6)"/>
      <w:lvlJc w:val="left"/>
      <w:pPr>
        <w:ind w:left="2630" w:hanging="360"/>
      </w:pPr>
      <w:rPr>
        <w:rFonts w:hint="default"/>
      </w:rPr>
    </w:lvl>
    <w:lvl w:ilvl="6">
      <w:start w:val="1"/>
      <w:numFmt w:val="decimal"/>
      <w:lvlText w:val="%7."/>
      <w:lvlJc w:val="left"/>
      <w:pPr>
        <w:ind w:left="2990" w:hanging="360"/>
      </w:pPr>
      <w:rPr>
        <w:rFonts w:hint="default"/>
      </w:rPr>
    </w:lvl>
    <w:lvl w:ilvl="7">
      <w:start w:val="1"/>
      <w:numFmt w:val="lowerLetter"/>
      <w:lvlText w:val="%8."/>
      <w:lvlJc w:val="left"/>
      <w:pPr>
        <w:ind w:left="3350" w:hanging="360"/>
      </w:pPr>
      <w:rPr>
        <w:rFonts w:hint="default"/>
      </w:rPr>
    </w:lvl>
    <w:lvl w:ilvl="8">
      <w:start w:val="1"/>
      <w:numFmt w:val="lowerRoman"/>
      <w:lvlText w:val="%9."/>
      <w:lvlJc w:val="left"/>
      <w:pPr>
        <w:ind w:left="3710" w:hanging="360"/>
      </w:pPr>
      <w:rPr>
        <w:rFonts w:hint="default"/>
      </w:rPr>
    </w:lvl>
  </w:abstractNum>
  <w:abstractNum w:abstractNumId="36">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nsid w:val="6F4E4AF3"/>
    <w:multiLevelType w:val="multilevel"/>
    <w:tmpl w:val="C4F23320"/>
    <w:lvl w:ilvl="0">
      <w:start w:val="1"/>
      <w:numFmt w:val="decimal"/>
      <w:lvlRestart w:val="0"/>
      <w:lvlText w:val="%1."/>
      <w:lvlJc w:val="left"/>
      <w:pPr>
        <w:tabs>
          <w:tab w:val="num" w:pos="964"/>
        </w:tabs>
        <w:ind w:left="964" w:hanging="964"/>
      </w:pPr>
      <w:rPr>
        <w:rFonts w:ascii="Arial" w:hAnsi="Arial" w:cs="Arial" w:hint="default"/>
        <w:b w:val="0"/>
        <w:i w:val="0"/>
        <w:caps/>
        <w:sz w:val="20"/>
        <w:szCs w:val="20"/>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Arial" w:hint="default"/>
        <w:b w:val="0"/>
        <w:i w:val="0"/>
        <w:sz w:val="20"/>
        <w:szCs w:val="20"/>
        <w:u w:val="none"/>
      </w:rPr>
    </w:lvl>
    <w:lvl w:ilvl="3">
      <w:start w:val="1"/>
      <w:numFmt w:val="lowerRoman"/>
      <w:lvlText w:val="(%4)"/>
      <w:lvlJc w:val="left"/>
      <w:pPr>
        <w:tabs>
          <w:tab w:val="num" w:pos="2891"/>
        </w:tabs>
        <w:ind w:left="2891" w:hanging="963"/>
      </w:pPr>
      <w:rPr>
        <w:rFonts w:ascii="Arial" w:hAnsi="Arial" w:cs="Arial" w:hint="default"/>
        <w:b w:val="0"/>
        <w:i w:val="0"/>
        <w:sz w:val="20"/>
        <w:szCs w:val="20"/>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8">
    <w:nsid w:val="6FF67ADD"/>
    <w:multiLevelType w:val="multilevel"/>
    <w:tmpl w:val="3A2ACC78"/>
    <w:lvl w:ilvl="0">
      <w:start w:val="1"/>
      <w:numFmt w:val="bullet"/>
      <w:pStyle w:val="BodyBullet1"/>
      <w:lvlText w:val=""/>
      <w:lvlJc w:val="left"/>
      <w:pPr>
        <w:ind w:left="340" w:hanging="340"/>
      </w:pPr>
      <w:rPr>
        <w:rFonts w:ascii="Symbol" w:hAnsi="Symbol" w:hint="default"/>
        <w:b w:val="0"/>
        <w:i w:val="0"/>
        <w:color w:val="9BBB59"/>
        <w:sz w:val="22"/>
      </w:rPr>
    </w:lvl>
    <w:lvl w:ilvl="1">
      <w:start w:val="1"/>
      <w:numFmt w:val="bullet"/>
      <w:pStyle w:val="BodyBullet2"/>
      <w:lvlText w:val="—"/>
      <w:lvlJc w:val="left"/>
      <w:pPr>
        <w:ind w:left="680" w:hanging="340"/>
      </w:pPr>
      <w:rPr>
        <w:rFonts w:ascii="Arial" w:hAnsi="Arial" w:hint="default"/>
        <w:b w:val="0"/>
        <w:i w:val="0"/>
        <w:color w:val="9BBB59"/>
        <w:sz w:val="18"/>
      </w:rPr>
    </w:lvl>
    <w:lvl w:ilvl="2">
      <w:start w:val="1"/>
      <w:numFmt w:val="bullet"/>
      <w:pStyle w:val="BodyBullet3"/>
      <w:lvlText w:val="–"/>
      <w:lvlJc w:val="left"/>
      <w:pPr>
        <w:ind w:left="1020" w:hanging="340"/>
      </w:pPr>
      <w:rPr>
        <w:rFonts w:ascii="Arial" w:hAnsi="Arial" w:hint="default"/>
        <w:b w:val="0"/>
        <w:i w:val="0"/>
        <w:color w:val="9BBB59"/>
        <w:sz w:val="22"/>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39">
    <w:nsid w:val="74A77AA6"/>
    <w:multiLevelType w:val="multilevel"/>
    <w:tmpl w:val="D7F44A14"/>
    <w:lvl w:ilvl="0">
      <w:start w:val="1"/>
      <w:numFmt w:val="decimal"/>
      <w:pStyle w:val="Level1Schedule"/>
      <w:lvlText w:val="%1"/>
      <w:lvlJc w:val="left"/>
      <w:pPr>
        <w:tabs>
          <w:tab w:val="num" w:pos="720"/>
        </w:tabs>
        <w:ind w:left="720" w:hanging="720"/>
      </w:pPr>
      <w:rPr>
        <w:rFonts w:hint="default"/>
        <w:b/>
        <w:sz w:val="21"/>
      </w:rPr>
    </w:lvl>
    <w:lvl w:ilvl="1">
      <w:start w:val="1"/>
      <w:numFmt w:val="decimal"/>
      <w:pStyle w:val="Level2Schedule"/>
      <w:lvlText w:val="%1.%2"/>
      <w:lvlJc w:val="left"/>
      <w:pPr>
        <w:tabs>
          <w:tab w:val="num" w:pos="720"/>
        </w:tabs>
        <w:ind w:left="720" w:hanging="720"/>
      </w:pPr>
      <w:rPr>
        <w:rFonts w:hint="default"/>
        <w:b w:val="0"/>
        <w:sz w:val="21"/>
      </w:rPr>
    </w:lvl>
    <w:lvl w:ilvl="2">
      <w:start w:val="1"/>
      <w:numFmt w:val="lowerLetter"/>
      <w:pStyle w:val="Level3Schedule"/>
      <w:lvlText w:val="(%3)"/>
      <w:lvlJc w:val="left"/>
      <w:pPr>
        <w:tabs>
          <w:tab w:val="num" w:pos="1440"/>
        </w:tabs>
        <w:ind w:left="1440" w:hanging="720"/>
      </w:pPr>
      <w:rPr>
        <w:rFonts w:hint="default"/>
        <w:b w:val="0"/>
        <w:sz w:val="21"/>
      </w:rPr>
    </w:lvl>
    <w:lvl w:ilvl="3">
      <w:start w:val="1"/>
      <w:numFmt w:val="lowerRoman"/>
      <w:pStyle w:val="Level4Schedule"/>
      <w:lvlText w:val="(%4)"/>
      <w:lvlJc w:val="left"/>
      <w:pPr>
        <w:tabs>
          <w:tab w:val="num" w:pos="2160"/>
        </w:tabs>
        <w:ind w:left="2160" w:hanging="720"/>
      </w:pPr>
      <w:rPr>
        <w:rFonts w:hint="default"/>
        <w:b w:val="0"/>
        <w:sz w:val="21"/>
      </w:rPr>
    </w:lvl>
    <w:lvl w:ilvl="4">
      <w:start w:val="1"/>
      <w:numFmt w:val="upperLetter"/>
      <w:pStyle w:val="Level5Schedule"/>
      <w:lvlText w:val="(%5)"/>
      <w:lvlJc w:val="left"/>
      <w:pPr>
        <w:tabs>
          <w:tab w:val="num" w:pos="2880"/>
        </w:tabs>
        <w:ind w:left="2880" w:hanging="720"/>
      </w:pPr>
      <w:rPr>
        <w:rFonts w:hint="default"/>
        <w:b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52B4A17"/>
    <w:multiLevelType w:val="multilevel"/>
    <w:tmpl w:val="D354F8D6"/>
    <w:numStyleLink w:val="Definitions"/>
  </w:abstractNum>
  <w:abstractNum w:abstractNumId="41">
    <w:nsid w:val="775A7D94"/>
    <w:multiLevelType w:val="singleLevel"/>
    <w:tmpl w:val="982C5948"/>
    <w:lvl w:ilvl="0">
      <w:start w:val="1"/>
      <w:numFmt w:val="lowerLetter"/>
      <w:pStyle w:val="ListAlpha"/>
      <w:lvlText w:val="%1)"/>
      <w:lvlJc w:val="left"/>
      <w:pPr>
        <w:tabs>
          <w:tab w:val="num" w:pos="425"/>
        </w:tabs>
        <w:ind w:left="425" w:hanging="425"/>
      </w:pPr>
      <w:rPr>
        <w:color w:val="auto"/>
      </w:rPr>
    </w:lvl>
  </w:abstractNum>
  <w:abstractNum w:abstractNumId="42">
    <w:nsid w:val="77C801F5"/>
    <w:multiLevelType w:val="multilevel"/>
    <w:tmpl w:val="491C27AA"/>
    <w:styleLink w:val="Bullets"/>
    <w:lvl w:ilvl="0">
      <w:start w:val="1"/>
      <w:numFmt w:val="bullet"/>
      <w:lvlText w:val="•"/>
      <w:lvlJc w:val="left"/>
      <w:pPr>
        <w:tabs>
          <w:tab w:val="num" w:pos="680"/>
        </w:tabs>
        <w:ind w:left="680" w:hanging="340"/>
      </w:pPr>
      <w:rPr>
        <w:rFonts w:ascii="Arial" w:hAnsi="Arial" w:cs="Times New Roman" w:hint="default"/>
        <w:b/>
        <w:i w:val="0"/>
        <w:color w:val="4F81BD"/>
        <w:sz w:val="22"/>
      </w:rPr>
    </w:lvl>
    <w:lvl w:ilvl="1">
      <w:start w:val="1"/>
      <w:numFmt w:val="bullet"/>
      <w:lvlText w:val="–"/>
      <w:lvlJc w:val="left"/>
      <w:pPr>
        <w:tabs>
          <w:tab w:val="num" w:pos="1020"/>
        </w:tabs>
        <w:ind w:left="1020" w:hanging="340"/>
      </w:pPr>
      <w:rPr>
        <w:rFonts w:ascii="Arial" w:hAnsi="Arial" w:cs="Times New Roman" w:hint="default"/>
        <w:b/>
        <w:i w:val="0"/>
        <w:color w:val="000000"/>
        <w:sz w:val="22"/>
      </w:rPr>
    </w:lvl>
    <w:lvl w:ilvl="2">
      <w:start w:val="1"/>
      <w:numFmt w:val="bullet"/>
      <w:lvlText w:val="•"/>
      <w:lvlJc w:val="left"/>
      <w:pPr>
        <w:tabs>
          <w:tab w:val="num" w:pos="1191"/>
        </w:tabs>
        <w:ind w:left="1191" w:hanging="284"/>
      </w:pPr>
      <w:rPr>
        <w:rFonts w:ascii="Gotham Rounded Book" w:hAnsi="Gotham Rounded Book" w:hint="default"/>
        <w:sz w:val="16"/>
      </w:rPr>
    </w:lvl>
    <w:lvl w:ilvl="3">
      <w:start w:val="1"/>
      <w:numFmt w:val="bullet"/>
      <w:lvlText w:val="–"/>
      <w:lvlJc w:val="left"/>
      <w:pPr>
        <w:tabs>
          <w:tab w:val="num" w:pos="1474"/>
        </w:tabs>
        <w:ind w:left="1474" w:hanging="283"/>
      </w:pPr>
      <w:rPr>
        <w:rFonts w:ascii="Arial" w:hAnsi="Arial" w:cs="Times New Roman" w:hint="default"/>
        <w:color w:val="auto"/>
        <w:sz w:val="17"/>
      </w:rPr>
    </w:lvl>
    <w:lvl w:ilvl="4">
      <w:start w:val="1"/>
      <w:numFmt w:val="bullet"/>
      <w:lvlText w:val="•"/>
      <w:lvlJc w:val="left"/>
      <w:pPr>
        <w:tabs>
          <w:tab w:val="num" w:pos="510"/>
        </w:tabs>
        <w:ind w:left="510" w:hanging="170"/>
      </w:pPr>
      <w:rPr>
        <w:rFonts w:ascii="Arial" w:hAnsi="Arial" w:cs="Times New Roman" w:hint="default"/>
        <w:b/>
        <w:i w:val="0"/>
        <w:color w:val="4F81BD"/>
        <w:sz w:val="22"/>
      </w:rPr>
    </w:lvl>
    <w:lvl w:ilvl="5">
      <w:start w:val="1"/>
      <w:numFmt w:val="bullet"/>
      <w:lvlText w:val="–"/>
      <w:lvlJc w:val="left"/>
      <w:pPr>
        <w:tabs>
          <w:tab w:val="num" w:pos="680"/>
        </w:tabs>
        <w:ind w:left="680" w:hanging="170"/>
      </w:pPr>
      <w:rPr>
        <w:rFonts w:ascii="Arial" w:hAnsi="Arial" w:cs="Times New Roman" w:hint="default"/>
        <w:b/>
        <w:i w:val="0"/>
        <w:color w:val="000000"/>
        <w:sz w:val="22"/>
      </w:rPr>
    </w:lvl>
    <w:lvl w:ilvl="6">
      <w:start w:val="1"/>
      <w:numFmt w:val="bullet"/>
      <w:lvlText w:val="•"/>
      <w:lvlJc w:val="left"/>
      <w:pPr>
        <w:tabs>
          <w:tab w:val="num" w:pos="1020"/>
        </w:tabs>
        <w:ind w:left="1020" w:hanging="226"/>
      </w:pPr>
      <w:rPr>
        <w:rFonts w:ascii="Gotham Rounded Book" w:hAnsi="Gotham Rounded Book" w:hint="default"/>
        <w:sz w:val="16"/>
      </w:rPr>
    </w:lvl>
    <w:lvl w:ilvl="7">
      <w:start w:val="1"/>
      <w:numFmt w:val="bullet"/>
      <w:lvlText w:val="–"/>
      <w:lvlJc w:val="left"/>
      <w:pPr>
        <w:tabs>
          <w:tab w:val="num" w:pos="1247"/>
        </w:tabs>
        <w:ind w:left="1247" w:hanging="227"/>
      </w:pPr>
      <w:rPr>
        <w:rFonts w:ascii="Arial" w:hAnsi="Arial" w:cs="Times New Roman" w:hint="default"/>
        <w:color w:val="auto"/>
        <w:sz w:val="17"/>
      </w:rPr>
    </w:lvl>
    <w:lvl w:ilvl="8">
      <w:start w:val="1"/>
      <w:numFmt w:val="none"/>
      <w:lvlText w:val=""/>
      <w:lvlJc w:val="left"/>
      <w:pPr>
        <w:tabs>
          <w:tab w:val="num" w:pos="340"/>
        </w:tabs>
        <w:ind w:left="340" w:firstLine="0"/>
      </w:pPr>
    </w:lvl>
  </w:abstractNum>
  <w:abstractNum w:abstractNumId="43">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4"/>
  </w:num>
  <w:num w:numId="2">
    <w:abstractNumId w:val="32"/>
  </w:num>
  <w:num w:numId="3">
    <w:abstractNumId w:val="43"/>
  </w:num>
  <w:num w:numId="4">
    <w:abstractNumId w:val="37"/>
  </w:num>
  <w:num w:numId="5">
    <w:abstractNumId w:val="5"/>
  </w:num>
  <w:num w:numId="6">
    <w:abstractNumId w:val="41"/>
  </w:num>
  <w:num w:numId="7">
    <w:abstractNumId w:val="29"/>
  </w:num>
  <w:num w:numId="8">
    <w:abstractNumId w:val="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3"/>
  </w:num>
  <w:num w:numId="12">
    <w:abstractNumId w:val="30"/>
  </w:num>
  <w:num w:numId="13">
    <w:abstractNumId w:val="3"/>
  </w:num>
  <w:num w:numId="14">
    <w:abstractNumId w:val="42"/>
  </w:num>
  <w:num w:numId="15">
    <w:abstractNumId w:val="2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9"/>
  </w:num>
  <w:num w:numId="19">
    <w:abstractNumId w:val="26"/>
  </w:num>
  <w:num w:numId="20">
    <w:abstractNumId w:val="22"/>
  </w:num>
  <w:num w:numId="21">
    <w:abstractNumId w:val="16"/>
  </w:num>
  <w:num w:numId="22">
    <w:abstractNumId w:val="2"/>
  </w:num>
  <w:num w:numId="23">
    <w:abstractNumId w:val="19"/>
  </w:num>
  <w:num w:numId="24">
    <w:abstractNumId w:val="25"/>
  </w:num>
  <w:num w:numId="25">
    <w:abstractNumId w:val="20"/>
  </w:num>
  <w:num w:numId="26">
    <w:abstractNumId w:val="2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num>
  <w:num w:numId="37">
    <w:abstractNumId w:val="31"/>
  </w:num>
  <w:num w:numId="38">
    <w:abstractNumId w:val="12"/>
  </w:num>
  <w:num w:numId="39">
    <w:abstractNumId w:val="40"/>
  </w:num>
  <w:num w:numId="40">
    <w:abstractNumId w:val="6"/>
  </w:num>
  <w:num w:numId="41">
    <w:abstractNumId w:val="18"/>
  </w:num>
  <w:num w:numId="42">
    <w:abstractNumId w:val="14"/>
  </w:num>
  <w:num w:numId="43">
    <w:abstractNumId w:val="13"/>
  </w:num>
  <w:num w:numId="44">
    <w:abstractNumId w:val="21"/>
  </w:num>
  <w:num w:numId="45">
    <w:abstractNumId w:val="21"/>
  </w:num>
  <w:num w:numId="46">
    <w:abstractNumId w:val="13"/>
  </w:num>
  <w:num w:numId="47">
    <w:abstractNumId w:val="15"/>
  </w:num>
  <w:num w:numId="48">
    <w:abstractNumId w:val="13"/>
  </w:num>
  <w:num w:numId="49">
    <w:abstractNumId w:val="13"/>
  </w:num>
  <w:num w:numId="50">
    <w:abstractNumId w:val="40"/>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b w:val="0"/>
          <w:i w:val="0"/>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lvlOverride w:ilvl="5">
      <w:lvl w:ilvl="5">
        <w:start w:val="1"/>
        <w:numFmt w:val="decimal"/>
        <w:pStyle w:val="Heading6"/>
        <w:lvlText w:val="%6)"/>
        <w:lvlJc w:val="left"/>
        <w:pPr>
          <w:tabs>
            <w:tab w:val="num" w:pos="4820"/>
          </w:tabs>
          <w:ind w:left="4820" w:hanging="964"/>
        </w:pPr>
        <w:rPr>
          <w:rFonts w:hint="default"/>
          <w:b w:val="0"/>
          <w:i w:val="0"/>
          <w:u w:val="none"/>
        </w:rPr>
      </w:lvl>
    </w:lvlOverride>
    <w:lvlOverride w:ilvl="6">
      <w:lvl w:ilvl="6">
        <w:start w:val="1"/>
        <w:numFmt w:val="lowerLetter"/>
        <w:pStyle w:val="Heading7"/>
        <w:lvlText w:val="%7)"/>
        <w:lvlJc w:val="left"/>
        <w:pPr>
          <w:tabs>
            <w:tab w:val="num" w:pos="5783"/>
          </w:tabs>
          <w:ind w:left="5783" w:hanging="963"/>
        </w:pPr>
        <w:rPr>
          <w:rFonts w:hint="default"/>
          <w:b w:val="0"/>
          <w:i w:val="0"/>
          <w:u w:val="none"/>
        </w:rPr>
      </w:lvl>
    </w:lvlOverride>
    <w:lvlOverride w:ilvl="7">
      <w:lvl w:ilvl="7">
        <w:start w:val="1"/>
        <w:numFmt w:val="lowerRoman"/>
        <w:pStyle w:val="Heading8"/>
        <w:lvlText w:val="%8)"/>
        <w:lvlJc w:val="left"/>
        <w:pPr>
          <w:tabs>
            <w:tab w:val="num" w:pos="6747"/>
          </w:tabs>
          <w:ind w:left="6747" w:hanging="964"/>
        </w:pPr>
        <w:rPr>
          <w:rFonts w:hint="default"/>
          <w:b w:val="0"/>
          <w:i w:val="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
    <w:abstractNumId w:val="11"/>
  </w:num>
  <w:num w:numId="57">
    <w:abstractNumId w:val="11"/>
    <w:lvlOverride w:ilvl="0">
      <w:startOverride w:val="1"/>
    </w:lvlOverride>
  </w:num>
  <w:num w:numId="58">
    <w:abstractNumId w:val="21"/>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num>
  <w:num w:numId="59">
    <w:abstractNumId w:val="40"/>
  </w:num>
  <w:num w:numId="60">
    <w:abstractNumId w:val="40"/>
  </w:num>
  <w:num w:numId="61">
    <w:abstractNumId w:val="40"/>
  </w:num>
  <w:num w:numId="62">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0"/>
    <w:docVar w:name="CUFooterText" w:val="L\320833159.8"/>
  </w:docVars>
  <w:rsids>
    <w:rsidRoot w:val="0085773C"/>
    <w:rsid w:val="00000156"/>
    <w:rsid w:val="00000220"/>
    <w:rsid w:val="000002C3"/>
    <w:rsid w:val="000003CD"/>
    <w:rsid w:val="0000051A"/>
    <w:rsid w:val="00000993"/>
    <w:rsid w:val="00000F78"/>
    <w:rsid w:val="00001127"/>
    <w:rsid w:val="00001171"/>
    <w:rsid w:val="00001D34"/>
    <w:rsid w:val="00002097"/>
    <w:rsid w:val="0000221E"/>
    <w:rsid w:val="00002669"/>
    <w:rsid w:val="0000356E"/>
    <w:rsid w:val="000035BD"/>
    <w:rsid w:val="00003794"/>
    <w:rsid w:val="00003DFF"/>
    <w:rsid w:val="00004075"/>
    <w:rsid w:val="000043DF"/>
    <w:rsid w:val="000045BA"/>
    <w:rsid w:val="00004E45"/>
    <w:rsid w:val="000051E9"/>
    <w:rsid w:val="000053BC"/>
    <w:rsid w:val="000055BE"/>
    <w:rsid w:val="00006408"/>
    <w:rsid w:val="00006478"/>
    <w:rsid w:val="000065D7"/>
    <w:rsid w:val="000077F6"/>
    <w:rsid w:val="00010851"/>
    <w:rsid w:val="00010C55"/>
    <w:rsid w:val="00010CF1"/>
    <w:rsid w:val="00013001"/>
    <w:rsid w:val="000145F8"/>
    <w:rsid w:val="00014BC3"/>
    <w:rsid w:val="00014F12"/>
    <w:rsid w:val="00015425"/>
    <w:rsid w:val="00015680"/>
    <w:rsid w:val="000158D0"/>
    <w:rsid w:val="00015F00"/>
    <w:rsid w:val="0001622E"/>
    <w:rsid w:val="0001671D"/>
    <w:rsid w:val="000167CB"/>
    <w:rsid w:val="00016A05"/>
    <w:rsid w:val="000172D6"/>
    <w:rsid w:val="000172E3"/>
    <w:rsid w:val="00017570"/>
    <w:rsid w:val="00017A43"/>
    <w:rsid w:val="00017CEE"/>
    <w:rsid w:val="00020863"/>
    <w:rsid w:val="00020B7B"/>
    <w:rsid w:val="00020D86"/>
    <w:rsid w:val="00020EAD"/>
    <w:rsid w:val="00021699"/>
    <w:rsid w:val="000216EC"/>
    <w:rsid w:val="00021705"/>
    <w:rsid w:val="00021840"/>
    <w:rsid w:val="00022F47"/>
    <w:rsid w:val="0002301B"/>
    <w:rsid w:val="0002379C"/>
    <w:rsid w:val="00023CFE"/>
    <w:rsid w:val="00023F4D"/>
    <w:rsid w:val="000249BF"/>
    <w:rsid w:val="00024F6A"/>
    <w:rsid w:val="000251E4"/>
    <w:rsid w:val="000255DE"/>
    <w:rsid w:val="000256E2"/>
    <w:rsid w:val="00025B1D"/>
    <w:rsid w:val="00025FC3"/>
    <w:rsid w:val="00026161"/>
    <w:rsid w:val="0002625A"/>
    <w:rsid w:val="00026455"/>
    <w:rsid w:val="0002694B"/>
    <w:rsid w:val="000305A9"/>
    <w:rsid w:val="000306CC"/>
    <w:rsid w:val="00030902"/>
    <w:rsid w:val="00030D36"/>
    <w:rsid w:val="00031132"/>
    <w:rsid w:val="00031B58"/>
    <w:rsid w:val="00032C1B"/>
    <w:rsid w:val="00033E5D"/>
    <w:rsid w:val="00033F75"/>
    <w:rsid w:val="00033FAA"/>
    <w:rsid w:val="000341DC"/>
    <w:rsid w:val="000343D8"/>
    <w:rsid w:val="000347D1"/>
    <w:rsid w:val="0003488B"/>
    <w:rsid w:val="0003532B"/>
    <w:rsid w:val="000354EC"/>
    <w:rsid w:val="00035615"/>
    <w:rsid w:val="0003591F"/>
    <w:rsid w:val="000369B6"/>
    <w:rsid w:val="00037057"/>
    <w:rsid w:val="00037323"/>
    <w:rsid w:val="00037418"/>
    <w:rsid w:val="00037F0E"/>
    <w:rsid w:val="00037F13"/>
    <w:rsid w:val="00041220"/>
    <w:rsid w:val="000413A8"/>
    <w:rsid w:val="00041A4E"/>
    <w:rsid w:val="00042071"/>
    <w:rsid w:val="0004245F"/>
    <w:rsid w:val="0004246D"/>
    <w:rsid w:val="0004270D"/>
    <w:rsid w:val="0004278E"/>
    <w:rsid w:val="00042971"/>
    <w:rsid w:val="00042CD6"/>
    <w:rsid w:val="00042EB1"/>
    <w:rsid w:val="000443B2"/>
    <w:rsid w:val="000445A7"/>
    <w:rsid w:val="000448E2"/>
    <w:rsid w:val="00044917"/>
    <w:rsid w:val="00044A4F"/>
    <w:rsid w:val="00044B06"/>
    <w:rsid w:val="00044BE5"/>
    <w:rsid w:val="0004532C"/>
    <w:rsid w:val="000453BB"/>
    <w:rsid w:val="00045912"/>
    <w:rsid w:val="00045DE4"/>
    <w:rsid w:val="000464EB"/>
    <w:rsid w:val="000464F2"/>
    <w:rsid w:val="0004773B"/>
    <w:rsid w:val="00047FB2"/>
    <w:rsid w:val="0005089C"/>
    <w:rsid w:val="0005090B"/>
    <w:rsid w:val="000512AE"/>
    <w:rsid w:val="00051950"/>
    <w:rsid w:val="000519CB"/>
    <w:rsid w:val="0005244C"/>
    <w:rsid w:val="00052F2C"/>
    <w:rsid w:val="00053D26"/>
    <w:rsid w:val="000542CF"/>
    <w:rsid w:val="00054DAA"/>
    <w:rsid w:val="00055576"/>
    <w:rsid w:val="000558CB"/>
    <w:rsid w:val="00056624"/>
    <w:rsid w:val="000568AE"/>
    <w:rsid w:val="00056B3A"/>
    <w:rsid w:val="00056EBE"/>
    <w:rsid w:val="00057062"/>
    <w:rsid w:val="000570FB"/>
    <w:rsid w:val="000573EB"/>
    <w:rsid w:val="0005760E"/>
    <w:rsid w:val="0006046F"/>
    <w:rsid w:val="000605F2"/>
    <w:rsid w:val="0006095B"/>
    <w:rsid w:val="00060A75"/>
    <w:rsid w:val="00060C6B"/>
    <w:rsid w:val="00060D8D"/>
    <w:rsid w:val="0006121F"/>
    <w:rsid w:val="00061358"/>
    <w:rsid w:val="000619D9"/>
    <w:rsid w:val="00061C9F"/>
    <w:rsid w:val="0006231D"/>
    <w:rsid w:val="000626BC"/>
    <w:rsid w:val="0006289F"/>
    <w:rsid w:val="00062BA0"/>
    <w:rsid w:val="00062BD2"/>
    <w:rsid w:val="00062F4C"/>
    <w:rsid w:val="000631D6"/>
    <w:rsid w:val="0006334F"/>
    <w:rsid w:val="000633E5"/>
    <w:rsid w:val="00063A49"/>
    <w:rsid w:val="00063E20"/>
    <w:rsid w:val="00064022"/>
    <w:rsid w:val="00064465"/>
    <w:rsid w:val="00064DAC"/>
    <w:rsid w:val="000651F4"/>
    <w:rsid w:val="0006581D"/>
    <w:rsid w:val="00065BD7"/>
    <w:rsid w:val="00065EF9"/>
    <w:rsid w:val="00066076"/>
    <w:rsid w:val="0006627F"/>
    <w:rsid w:val="000663E8"/>
    <w:rsid w:val="00067621"/>
    <w:rsid w:val="000706E6"/>
    <w:rsid w:val="0007074A"/>
    <w:rsid w:val="0007075C"/>
    <w:rsid w:val="00070934"/>
    <w:rsid w:val="00070D0B"/>
    <w:rsid w:val="00070DAC"/>
    <w:rsid w:val="00070E2B"/>
    <w:rsid w:val="00070FE1"/>
    <w:rsid w:val="00071745"/>
    <w:rsid w:val="00071CEB"/>
    <w:rsid w:val="000721DC"/>
    <w:rsid w:val="000721FE"/>
    <w:rsid w:val="000726AD"/>
    <w:rsid w:val="00073005"/>
    <w:rsid w:val="000736E3"/>
    <w:rsid w:val="00073B97"/>
    <w:rsid w:val="00073E1D"/>
    <w:rsid w:val="00074537"/>
    <w:rsid w:val="0007455A"/>
    <w:rsid w:val="00074696"/>
    <w:rsid w:val="00074C9C"/>
    <w:rsid w:val="00074CF8"/>
    <w:rsid w:val="00074D6A"/>
    <w:rsid w:val="000751CB"/>
    <w:rsid w:val="0007541D"/>
    <w:rsid w:val="0007551D"/>
    <w:rsid w:val="00075DE5"/>
    <w:rsid w:val="00075EB9"/>
    <w:rsid w:val="00075F72"/>
    <w:rsid w:val="0007607A"/>
    <w:rsid w:val="000762A6"/>
    <w:rsid w:val="000763E1"/>
    <w:rsid w:val="00076C0E"/>
    <w:rsid w:val="0007729F"/>
    <w:rsid w:val="00077429"/>
    <w:rsid w:val="000776DE"/>
    <w:rsid w:val="00077D90"/>
    <w:rsid w:val="00077EFC"/>
    <w:rsid w:val="000805EE"/>
    <w:rsid w:val="00080874"/>
    <w:rsid w:val="0008132F"/>
    <w:rsid w:val="00081D05"/>
    <w:rsid w:val="000820BC"/>
    <w:rsid w:val="00082AAD"/>
    <w:rsid w:val="00082F34"/>
    <w:rsid w:val="000831C5"/>
    <w:rsid w:val="000837AB"/>
    <w:rsid w:val="00083E2B"/>
    <w:rsid w:val="0008446A"/>
    <w:rsid w:val="000847E4"/>
    <w:rsid w:val="00084CB2"/>
    <w:rsid w:val="00084D41"/>
    <w:rsid w:val="000850CF"/>
    <w:rsid w:val="000853CC"/>
    <w:rsid w:val="000860F8"/>
    <w:rsid w:val="00086983"/>
    <w:rsid w:val="000869E9"/>
    <w:rsid w:val="00086A58"/>
    <w:rsid w:val="00086FDF"/>
    <w:rsid w:val="00087031"/>
    <w:rsid w:val="000872FC"/>
    <w:rsid w:val="00087486"/>
    <w:rsid w:val="000875D7"/>
    <w:rsid w:val="00087CA8"/>
    <w:rsid w:val="00087DEC"/>
    <w:rsid w:val="00087F94"/>
    <w:rsid w:val="00090333"/>
    <w:rsid w:val="0009037F"/>
    <w:rsid w:val="000907D1"/>
    <w:rsid w:val="00091005"/>
    <w:rsid w:val="00091471"/>
    <w:rsid w:val="000914AA"/>
    <w:rsid w:val="00091535"/>
    <w:rsid w:val="00091DBE"/>
    <w:rsid w:val="00091F12"/>
    <w:rsid w:val="000924EF"/>
    <w:rsid w:val="00092CAA"/>
    <w:rsid w:val="00092E09"/>
    <w:rsid w:val="000930B8"/>
    <w:rsid w:val="00093535"/>
    <w:rsid w:val="000939B5"/>
    <w:rsid w:val="00093C9D"/>
    <w:rsid w:val="000945FF"/>
    <w:rsid w:val="000949A6"/>
    <w:rsid w:val="000949D3"/>
    <w:rsid w:val="000949F7"/>
    <w:rsid w:val="00094B4F"/>
    <w:rsid w:val="00094B62"/>
    <w:rsid w:val="00094BC4"/>
    <w:rsid w:val="00094C8A"/>
    <w:rsid w:val="0009510D"/>
    <w:rsid w:val="000952A9"/>
    <w:rsid w:val="00095A28"/>
    <w:rsid w:val="00095DDB"/>
    <w:rsid w:val="0009694F"/>
    <w:rsid w:val="00096C21"/>
    <w:rsid w:val="00096CC9"/>
    <w:rsid w:val="00096ECF"/>
    <w:rsid w:val="000975EB"/>
    <w:rsid w:val="00097B55"/>
    <w:rsid w:val="000A021E"/>
    <w:rsid w:val="000A03B8"/>
    <w:rsid w:val="000A0465"/>
    <w:rsid w:val="000A13C5"/>
    <w:rsid w:val="000A18BB"/>
    <w:rsid w:val="000A19D5"/>
    <w:rsid w:val="000A1E91"/>
    <w:rsid w:val="000A215D"/>
    <w:rsid w:val="000A2601"/>
    <w:rsid w:val="000A2835"/>
    <w:rsid w:val="000A2ABF"/>
    <w:rsid w:val="000A30F8"/>
    <w:rsid w:val="000A316B"/>
    <w:rsid w:val="000A3633"/>
    <w:rsid w:val="000A3B20"/>
    <w:rsid w:val="000A3BF5"/>
    <w:rsid w:val="000A5586"/>
    <w:rsid w:val="000A5701"/>
    <w:rsid w:val="000A5A23"/>
    <w:rsid w:val="000A6B90"/>
    <w:rsid w:val="000A7009"/>
    <w:rsid w:val="000A7342"/>
    <w:rsid w:val="000A7372"/>
    <w:rsid w:val="000A73AF"/>
    <w:rsid w:val="000A7421"/>
    <w:rsid w:val="000B021C"/>
    <w:rsid w:val="000B074E"/>
    <w:rsid w:val="000B0853"/>
    <w:rsid w:val="000B1309"/>
    <w:rsid w:val="000B14A9"/>
    <w:rsid w:val="000B2032"/>
    <w:rsid w:val="000B23EE"/>
    <w:rsid w:val="000B24B7"/>
    <w:rsid w:val="000B2800"/>
    <w:rsid w:val="000B29A7"/>
    <w:rsid w:val="000B3F6C"/>
    <w:rsid w:val="000B4082"/>
    <w:rsid w:val="000B44F3"/>
    <w:rsid w:val="000B4646"/>
    <w:rsid w:val="000B4B91"/>
    <w:rsid w:val="000B4C4C"/>
    <w:rsid w:val="000B4C5E"/>
    <w:rsid w:val="000B5107"/>
    <w:rsid w:val="000B523B"/>
    <w:rsid w:val="000B6A6D"/>
    <w:rsid w:val="000B6C0A"/>
    <w:rsid w:val="000B796A"/>
    <w:rsid w:val="000B79F1"/>
    <w:rsid w:val="000B7D2E"/>
    <w:rsid w:val="000B7E8F"/>
    <w:rsid w:val="000B7F7A"/>
    <w:rsid w:val="000C00C8"/>
    <w:rsid w:val="000C0718"/>
    <w:rsid w:val="000C105B"/>
    <w:rsid w:val="000C11EF"/>
    <w:rsid w:val="000C136D"/>
    <w:rsid w:val="000C1B08"/>
    <w:rsid w:val="000C20A4"/>
    <w:rsid w:val="000C22B2"/>
    <w:rsid w:val="000C2450"/>
    <w:rsid w:val="000C27A8"/>
    <w:rsid w:val="000C2AF5"/>
    <w:rsid w:val="000C39F6"/>
    <w:rsid w:val="000C3CBB"/>
    <w:rsid w:val="000C41AD"/>
    <w:rsid w:val="000C434F"/>
    <w:rsid w:val="000C5653"/>
    <w:rsid w:val="000C6BD6"/>
    <w:rsid w:val="000C7053"/>
    <w:rsid w:val="000C7387"/>
    <w:rsid w:val="000C78EB"/>
    <w:rsid w:val="000D0A3E"/>
    <w:rsid w:val="000D0B8D"/>
    <w:rsid w:val="000D0F0C"/>
    <w:rsid w:val="000D104C"/>
    <w:rsid w:val="000D15EA"/>
    <w:rsid w:val="000D1633"/>
    <w:rsid w:val="000D18F1"/>
    <w:rsid w:val="000D256C"/>
    <w:rsid w:val="000D291F"/>
    <w:rsid w:val="000D2B41"/>
    <w:rsid w:val="000D2D5D"/>
    <w:rsid w:val="000D2EAF"/>
    <w:rsid w:val="000D3013"/>
    <w:rsid w:val="000D3151"/>
    <w:rsid w:val="000D33B5"/>
    <w:rsid w:val="000D4161"/>
    <w:rsid w:val="000D5223"/>
    <w:rsid w:val="000D5246"/>
    <w:rsid w:val="000D56A8"/>
    <w:rsid w:val="000D601A"/>
    <w:rsid w:val="000D616B"/>
    <w:rsid w:val="000D645E"/>
    <w:rsid w:val="000D6638"/>
    <w:rsid w:val="000D698F"/>
    <w:rsid w:val="000D6AAA"/>
    <w:rsid w:val="000D6EA5"/>
    <w:rsid w:val="000D6EB7"/>
    <w:rsid w:val="000D6EDC"/>
    <w:rsid w:val="000D6F69"/>
    <w:rsid w:val="000D7C4A"/>
    <w:rsid w:val="000E0B6F"/>
    <w:rsid w:val="000E0E61"/>
    <w:rsid w:val="000E10B3"/>
    <w:rsid w:val="000E10CF"/>
    <w:rsid w:val="000E1441"/>
    <w:rsid w:val="000E1A4A"/>
    <w:rsid w:val="000E2A37"/>
    <w:rsid w:val="000E2C9F"/>
    <w:rsid w:val="000E2CEE"/>
    <w:rsid w:val="000E2E2A"/>
    <w:rsid w:val="000E322A"/>
    <w:rsid w:val="000E355D"/>
    <w:rsid w:val="000E4344"/>
    <w:rsid w:val="000E47B3"/>
    <w:rsid w:val="000E5207"/>
    <w:rsid w:val="000E52D8"/>
    <w:rsid w:val="000E5347"/>
    <w:rsid w:val="000E6300"/>
    <w:rsid w:val="000E6405"/>
    <w:rsid w:val="000E7080"/>
    <w:rsid w:val="000E7362"/>
    <w:rsid w:val="000E7383"/>
    <w:rsid w:val="000E7506"/>
    <w:rsid w:val="000E77BE"/>
    <w:rsid w:val="000E7847"/>
    <w:rsid w:val="000E797D"/>
    <w:rsid w:val="000F0C8D"/>
    <w:rsid w:val="000F13F0"/>
    <w:rsid w:val="000F2153"/>
    <w:rsid w:val="000F227D"/>
    <w:rsid w:val="000F351F"/>
    <w:rsid w:val="000F3849"/>
    <w:rsid w:val="000F3930"/>
    <w:rsid w:val="000F411D"/>
    <w:rsid w:val="000F4487"/>
    <w:rsid w:val="000F46F5"/>
    <w:rsid w:val="000F4717"/>
    <w:rsid w:val="000F47A8"/>
    <w:rsid w:val="000F4CF6"/>
    <w:rsid w:val="000F528A"/>
    <w:rsid w:val="000F5995"/>
    <w:rsid w:val="000F6483"/>
    <w:rsid w:val="000F655A"/>
    <w:rsid w:val="000F6731"/>
    <w:rsid w:val="000F6FC8"/>
    <w:rsid w:val="000F7965"/>
    <w:rsid w:val="000F7FA4"/>
    <w:rsid w:val="001001A6"/>
    <w:rsid w:val="0010041D"/>
    <w:rsid w:val="0010075A"/>
    <w:rsid w:val="00100AE8"/>
    <w:rsid w:val="00100C89"/>
    <w:rsid w:val="00100DAF"/>
    <w:rsid w:val="0010144B"/>
    <w:rsid w:val="0010145A"/>
    <w:rsid w:val="00101606"/>
    <w:rsid w:val="0010172E"/>
    <w:rsid w:val="00101CAF"/>
    <w:rsid w:val="00102679"/>
    <w:rsid w:val="00102738"/>
    <w:rsid w:val="001028C1"/>
    <w:rsid w:val="00102AB7"/>
    <w:rsid w:val="00102F41"/>
    <w:rsid w:val="00103196"/>
    <w:rsid w:val="00103583"/>
    <w:rsid w:val="00103629"/>
    <w:rsid w:val="001038EC"/>
    <w:rsid w:val="00103DF7"/>
    <w:rsid w:val="0010423C"/>
    <w:rsid w:val="001042ED"/>
    <w:rsid w:val="00104505"/>
    <w:rsid w:val="00104C43"/>
    <w:rsid w:val="00104F0E"/>
    <w:rsid w:val="001052FD"/>
    <w:rsid w:val="00105372"/>
    <w:rsid w:val="0010570E"/>
    <w:rsid w:val="00105C2F"/>
    <w:rsid w:val="00105CCB"/>
    <w:rsid w:val="00105E7D"/>
    <w:rsid w:val="00106A6E"/>
    <w:rsid w:val="00107095"/>
    <w:rsid w:val="001078BF"/>
    <w:rsid w:val="00110001"/>
    <w:rsid w:val="001109EF"/>
    <w:rsid w:val="00110BC1"/>
    <w:rsid w:val="0011197E"/>
    <w:rsid w:val="00111BC9"/>
    <w:rsid w:val="00111D64"/>
    <w:rsid w:val="001122BD"/>
    <w:rsid w:val="001122D0"/>
    <w:rsid w:val="001123DB"/>
    <w:rsid w:val="00112B83"/>
    <w:rsid w:val="001131A2"/>
    <w:rsid w:val="00113643"/>
    <w:rsid w:val="00113A40"/>
    <w:rsid w:val="00113BD7"/>
    <w:rsid w:val="001154B7"/>
    <w:rsid w:val="00115662"/>
    <w:rsid w:val="001157A0"/>
    <w:rsid w:val="00115B2E"/>
    <w:rsid w:val="00115B52"/>
    <w:rsid w:val="00115F6A"/>
    <w:rsid w:val="00116790"/>
    <w:rsid w:val="00116A11"/>
    <w:rsid w:val="00116F3D"/>
    <w:rsid w:val="0011701D"/>
    <w:rsid w:val="001177A6"/>
    <w:rsid w:val="001178B2"/>
    <w:rsid w:val="00117D3E"/>
    <w:rsid w:val="00117E98"/>
    <w:rsid w:val="00120845"/>
    <w:rsid w:val="00120993"/>
    <w:rsid w:val="00120A40"/>
    <w:rsid w:val="00120A7A"/>
    <w:rsid w:val="0012154E"/>
    <w:rsid w:val="001225C6"/>
    <w:rsid w:val="0012266E"/>
    <w:rsid w:val="001226FD"/>
    <w:rsid w:val="00122951"/>
    <w:rsid w:val="0012299F"/>
    <w:rsid w:val="0012314D"/>
    <w:rsid w:val="0012344A"/>
    <w:rsid w:val="00123845"/>
    <w:rsid w:val="001242B5"/>
    <w:rsid w:val="00124403"/>
    <w:rsid w:val="001248A6"/>
    <w:rsid w:val="00124D8F"/>
    <w:rsid w:val="00124E1D"/>
    <w:rsid w:val="00125269"/>
    <w:rsid w:val="0012526D"/>
    <w:rsid w:val="001252D5"/>
    <w:rsid w:val="001258A0"/>
    <w:rsid w:val="001258F8"/>
    <w:rsid w:val="00125AB9"/>
    <w:rsid w:val="0012650E"/>
    <w:rsid w:val="00126D78"/>
    <w:rsid w:val="00126F30"/>
    <w:rsid w:val="00127044"/>
    <w:rsid w:val="001273C4"/>
    <w:rsid w:val="00127629"/>
    <w:rsid w:val="0012771F"/>
    <w:rsid w:val="00127EBD"/>
    <w:rsid w:val="00130655"/>
    <w:rsid w:val="001307DB"/>
    <w:rsid w:val="00130C23"/>
    <w:rsid w:val="00130EC6"/>
    <w:rsid w:val="001313C1"/>
    <w:rsid w:val="00131421"/>
    <w:rsid w:val="00131AFA"/>
    <w:rsid w:val="001320CE"/>
    <w:rsid w:val="001327C5"/>
    <w:rsid w:val="0013290C"/>
    <w:rsid w:val="00132C5D"/>
    <w:rsid w:val="00132F38"/>
    <w:rsid w:val="00133620"/>
    <w:rsid w:val="0013364C"/>
    <w:rsid w:val="00133A38"/>
    <w:rsid w:val="00133D70"/>
    <w:rsid w:val="00133EFF"/>
    <w:rsid w:val="0013415B"/>
    <w:rsid w:val="00135366"/>
    <w:rsid w:val="001361DE"/>
    <w:rsid w:val="0013652E"/>
    <w:rsid w:val="00136C35"/>
    <w:rsid w:val="00137533"/>
    <w:rsid w:val="001378F6"/>
    <w:rsid w:val="00137E2F"/>
    <w:rsid w:val="00140125"/>
    <w:rsid w:val="00140164"/>
    <w:rsid w:val="001412BD"/>
    <w:rsid w:val="00141940"/>
    <w:rsid w:val="00141CC5"/>
    <w:rsid w:val="00141DFC"/>
    <w:rsid w:val="001422D0"/>
    <w:rsid w:val="001423E0"/>
    <w:rsid w:val="0014373D"/>
    <w:rsid w:val="0014442D"/>
    <w:rsid w:val="0014451C"/>
    <w:rsid w:val="0014452B"/>
    <w:rsid w:val="001446A2"/>
    <w:rsid w:val="00144948"/>
    <w:rsid w:val="00144D3C"/>
    <w:rsid w:val="00144F28"/>
    <w:rsid w:val="00145559"/>
    <w:rsid w:val="00145DAD"/>
    <w:rsid w:val="00146B4C"/>
    <w:rsid w:val="001471EC"/>
    <w:rsid w:val="00147569"/>
    <w:rsid w:val="001475B3"/>
    <w:rsid w:val="00147F03"/>
    <w:rsid w:val="001504CD"/>
    <w:rsid w:val="00150A1C"/>
    <w:rsid w:val="00150BEF"/>
    <w:rsid w:val="00150F59"/>
    <w:rsid w:val="00151367"/>
    <w:rsid w:val="00151854"/>
    <w:rsid w:val="00152088"/>
    <w:rsid w:val="0015221A"/>
    <w:rsid w:val="0015267B"/>
    <w:rsid w:val="001530EA"/>
    <w:rsid w:val="00153178"/>
    <w:rsid w:val="0015341F"/>
    <w:rsid w:val="00153FB5"/>
    <w:rsid w:val="001543DB"/>
    <w:rsid w:val="00154793"/>
    <w:rsid w:val="00154EDA"/>
    <w:rsid w:val="001557A8"/>
    <w:rsid w:val="0015606C"/>
    <w:rsid w:val="00156146"/>
    <w:rsid w:val="00156470"/>
    <w:rsid w:val="0015657C"/>
    <w:rsid w:val="00156C11"/>
    <w:rsid w:val="00157753"/>
    <w:rsid w:val="00157C4B"/>
    <w:rsid w:val="00157D10"/>
    <w:rsid w:val="00157FE5"/>
    <w:rsid w:val="0016036C"/>
    <w:rsid w:val="001606B2"/>
    <w:rsid w:val="00160B79"/>
    <w:rsid w:val="00160CF6"/>
    <w:rsid w:val="00160E8C"/>
    <w:rsid w:val="00160F85"/>
    <w:rsid w:val="00160FD6"/>
    <w:rsid w:val="00161137"/>
    <w:rsid w:val="001614E8"/>
    <w:rsid w:val="00161A78"/>
    <w:rsid w:val="00161BD6"/>
    <w:rsid w:val="0016288B"/>
    <w:rsid w:val="00162D31"/>
    <w:rsid w:val="00163232"/>
    <w:rsid w:val="00163337"/>
    <w:rsid w:val="00163E7E"/>
    <w:rsid w:val="0016497D"/>
    <w:rsid w:val="001651A5"/>
    <w:rsid w:val="001657B1"/>
    <w:rsid w:val="001657DB"/>
    <w:rsid w:val="00165957"/>
    <w:rsid w:val="00166448"/>
    <w:rsid w:val="00166967"/>
    <w:rsid w:val="00167535"/>
    <w:rsid w:val="001678E3"/>
    <w:rsid w:val="00167BAA"/>
    <w:rsid w:val="00167C09"/>
    <w:rsid w:val="00170132"/>
    <w:rsid w:val="00170387"/>
    <w:rsid w:val="001703DC"/>
    <w:rsid w:val="00170518"/>
    <w:rsid w:val="001705B8"/>
    <w:rsid w:val="00170690"/>
    <w:rsid w:val="00170C7F"/>
    <w:rsid w:val="00170E20"/>
    <w:rsid w:val="00170F4B"/>
    <w:rsid w:val="0017178F"/>
    <w:rsid w:val="00171DA7"/>
    <w:rsid w:val="00171F58"/>
    <w:rsid w:val="0017203B"/>
    <w:rsid w:val="001727B3"/>
    <w:rsid w:val="00172B80"/>
    <w:rsid w:val="00172C89"/>
    <w:rsid w:val="00172D58"/>
    <w:rsid w:val="001734CB"/>
    <w:rsid w:val="00173DC2"/>
    <w:rsid w:val="00173F24"/>
    <w:rsid w:val="0017488D"/>
    <w:rsid w:val="00174EC5"/>
    <w:rsid w:val="00175ED5"/>
    <w:rsid w:val="001777E8"/>
    <w:rsid w:val="00177B0B"/>
    <w:rsid w:val="0018014E"/>
    <w:rsid w:val="0018064A"/>
    <w:rsid w:val="001807B6"/>
    <w:rsid w:val="00180B14"/>
    <w:rsid w:val="00180C5E"/>
    <w:rsid w:val="0018101F"/>
    <w:rsid w:val="00181124"/>
    <w:rsid w:val="0018165B"/>
    <w:rsid w:val="0018190B"/>
    <w:rsid w:val="00181B86"/>
    <w:rsid w:val="00182418"/>
    <w:rsid w:val="001828BB"/>
    <w:rsid w:val="00182901"/>
    <w:rsid w:val="00182E80"/>
    <w:rsid w:val="00183CA8"/>
    <w:rsid w:val="00184041"/>
    <w:rsid w:val="00184505"/>
    <w:rsid w:val="00184CA7"/>
    <w:rsid w:val="0018522C"/>
    <w:rsid w:val="00185241"/>
    <w:rsid w:val="001852E3"/>
    <w:rsid w:val="0018531F"/>
    <w:rsid w:val="0018551F"/>
    <w:rsid w:val="001856CB"/>
    <w:rsid w:val="00185D2F"/>
    <w:rsid w:val="00185FBD"/>
    <w:rsid w:val="0018644F"/>
    <w:rsid w:val="00186980"/>
    <w:rsid w:val="00186AD7"/>
    <w:rsid w:val="00186E21"/>
    <w:rsid w:val="00187032"/>
    <w:rsid w:val="00187581"/>
    <w:rsid w:val="001876C3"/>
    <w:rsid w:val="00190515"/>
    <w:rsid w:val="0019058B"/>
    <w:rsid w:val="00190665"/>
    <w:rsid w:val="00190EB7"/>
    <w:rsid w:val="001913C7"/>
    <w:rsid w:val="00191428"/>
    <w:rsid w:val="00191D6B"/>
    <w:rsid w:val="001922B5"/>
    <w:rsid w:val="001922E9"/>
    <w:rsid w:val="00192438"/>
    <w:rsid w:val="0019243A"/>
    <w:rsid w:val="0019272F"/>
    <w:rsid w:val="00192B52"/>
    <w:rsid w:val="00192FE4"/>
    <w:rsid w:val="0019359A"/>
    <w:rsid w:val="00194778"/>
    <w:rsid w:val="00194C2B"/>
    <w:rsid w:val="00195961"/>
    <w:rsid w:val="00195A66"/>
    <w:rsid w:val="00196927"/>
    <w:rsid w:val="0019693A"/>
    <w:rsid w:val="00196A16"/>
    <w:rsid w:val="00197D06"/>
    <w:rsid w:val="00197EF2"/>
    <w:rsid w:val="00197FBA"/>
    <w:rsid w:val="001A07E4"/>
    <w:rsid w:val="001A08AA"/>
    <w:rsid w:val="001A0B9B"/>
    <w:rsid w:val="001A0D3D"/>
    <w:rsid w:val="001A0DAC"/>
    <w:rsid w:val="001A0DC3"/>
    <w:rsid w:val="001A1126"/>
    <w:rsid w:val="001A120E"/>
    <w:rsid w:val="001A1308"/>
    <w:rsid w:val="001A1729"/>
    <w:rsid w:val="001A1870"/>
    <w:rsid w:val="001A2235"/>
    <w:rsid w:val="001A233A"/>
    <w:rsid w:val="001A2513"/>
    <w:rsid w:val="001A3439"/>
    <w:rsid w:val="001A3503"/>
    <w:rsid w:val="001A444F"/>
    <w:rsid w:val="001A468F"/>
    <w:rsid w:val="001A478B"/>
    <w:rsid w:val="001A47E7"/>
    <w:rsid w:val="001A538A"/>
    <w:rsid w:val="001A54D9"/>
    <w:rsid w:val="001A55B0"/>
    <w:rsid w:val="001A5773"/>
    <w:rsid w:val="001A5A43"/>
    <w:rsid w:val="001A62FB"/>
    <w:rsid w:val="001A65E0"/>
    <w:rsid w:val="001A688A"/>
    <w:rsid w:val="001A6C66"/>
    <w:rsid w:val="001A6D70"/>
    <w:rsid w:val="001B0260"/>
    <w:rsid w:val="001B026B"/>
    <w:rsid w:val="001B0561"/>
    <w:rsid w:val="001B0A4F"/>
    <w:rsid w:val="001B0ABF"/>
    <w:rsid w:val="001B0DAC"/>
    <w:rsid w:val="001B111E"/>
    <w:rsid w:val="001B1997"/>
    <w:rsid w:val="001B2724"/>
    <w:rsid w:val="001B441C"/>
    <w:rsid w:val="001B4FB4"/>
    <w:rsid w:val="001B5175"/>
    <w:rsid w:val="001B5593"/>
    <w:rsid w:val="001B56FB"/>
    <w:rsid w:val="001B5E23"/>
    <w:rsid w:val="001B674F"/>
    <w:rsid w:val="001B682C"/>
    <w:rsid w:val="001B69F1"/>
    <w:rsid w:val="001B73D5"/>
    <w:rsid w:val="001B77E1"/>
    <w:rsid w:val="001B7CEE"/>
    <w:rsid w:val="001C0150"/>
    <w:rsid w:val="001C07E3"/>
    <w:rsid w:val="001C08BD"/>
    <w:rsid w:val="001C0A08"/>
    <w:rsid w:val="001C0D35"/>
    <w:rsid w:val="001C0DC0"/>
    <w:rsid w:val="001C1174"/>
    <w:rsid w:val="001C1418"/>
    <w:rsid w:val="001C1E77"/>
    <w:rsid w:val="001C2E29"/>
    <w:rsid w:val="001C2E8A"/>
    <w:rsid w:val="001C2FD1"/>
    <w:rsid w:val="001C34C3"/>
    <w:rsid w:val="001C3537"/>
    <w:rsid w:val="001C386E"/>
    <w:rsid w:val="001C4A3F"/>
    <w:rsid w:val="001C4CC3"/>
    <w:rsid w:val="001C52E4"/>
    <w:rsid w:val="001C56F3"/>
    <w:rsid w:val="001C5ADC"/>
    <w:rsid w:val="001C5D12"/>
    <w:rsid w:val="001C5D91"/>
    <w:rsid w:val="001C6761"/>
    <w:rsid w:val="001C67D1"/>
    <w:rsid w:val="001C7010"/>
    <w:rsid w:val="001C77C1"/>
    <w:rsid w:val="001C7C4A"/>
    <w:rsid w:val="001D06EC"/>
    <w:rsid w:val="001D084A"/>
    <w:rsid w:val="001D1599"/>
    <w:rsid w:val="001D17ED"/>
    <w:rsid w:val="001D1804"/>
    <w:rsid w:val="001D19E7"/>
    <w:rsid w:val="001D20B1"/>
    <w:rsid w:val="001D24F5"/>
    <w:rsid w:val="001D2C61"/>
    <w:rsid w:val="001D355C"/>
    <w:rsid w:val="001D381F"/>
    <w:rsid w:val="001D3A5D"/>
    <w:rsid w:val="001D3E0F"/>
    <w:rsid w:val="001D415E"/>
    <w:rsid w:val="001D456A"/>
    <w:rsid w:val="001D45E1"/>
    <w:rsid w:val="001D478A"/>
    <w:rsid w:val="001D4B6B"/>
    <w:rsid w:val="001D4D50"/>
    <w:rsid w:val="001D4FDD"/>
    <w:rsid w:val="001D5011"/>
    <w:rsid w:val="001D5109"/>
    <w:rsid w:val="001D5529"/>
    <w:rsid w:val="001D57D2"/>
    <w:rsid w:val="001D5809"/>
    <w:rsid w:val="001D5DC5"/>
    <w:rsid w:val="001D65F8"/>
    <w:rsid w:val="001D6A73"/>
    <w:rsid w:val="001D6EE8"/>
    <w:rsid w:val="001D7AD2"/>
    <w:rsid w:val="001D7E82"/>
    <w:rsid w:val="001E04D6"/>
    <w:rsid w:val="001E0644"/>
    <w:rsid w:val="001E0E1E"/>
    <w:rsid w:val="001E0F8B"/>
    <w:rsid w:val="001E1778"/>
    <w:rsid w:val="001E2C6B"/>
    <w:rsid w:val="001E2F0B"/>
    <w:rsid w:val="001E3352"/>
    <w:rsid w:val="001E3457"/>
    <w:rsid w:val="001E38C5"/>
    <w:rsid w:val="001E390C"/>
    <w:rsid w:val="001E3D6F"/>
    <w:rsid w:val="001E47B8"/>
    <w:rsid w:val="001E4A64"/>
    <w:rsid w:val="001E5110"/>
    <w:rsid w:val="001E518F"/>
    <w:rsid w:val="001E555B"/>
    <w:rsid w:val="001E55E3"/>
    <w:rsid w:val="001E5A4D"/>
    <w:rsid w:val="001E5ECD"/>
    <w:rsid w:val="001E61D4"/>
    <w:rsid w:val="001E6482"/>
    <w:rsid w:val="001E70FE"/>
    <w:rsid w:val="001E7DEE"/>
    <w:rsid w:val="001F0145"/>
    <w:rsid w:val="001F07F5"/>
    <w:rsid w:val="001F0C8F"/>
    <w:rsid w:val="001F107D"/>
    <w:rsid w:val="001F139E"/>
    <w:rsid w:val="001F149A"/>
    <w:rsid w:val="001F1FBC"/>
    <w:rsid w:val="001F236C"/>
    <w:rsid w:val="001F2671"/>
    <w:rsid w:val="001F273A"/>
    <w:rsid w:val="001F2BB9"/>
    <w:rsid w:val="001F38E7"/>
    <w:rsid w:val="001F519C"/>
    <w:rsid w:val="001F52A6"/>
    <w:rsid w:val="001F5396"/>
    <w:rsid w:val="001F66B1"/>
    <w:rsid w:val="001F66F0"/>
    <w:rsid w:val="001F6782"/>
    <w:rsid w:val="001F6A97"/>
    <w:rsid w:val="001F6B1A"/>
    <w:rsid w:val="001F6B98"/>
    <w:rsid w:val="001F7416"/>
    <w:rsid w:val="001F768A"/>
    <w:rsid w:val="001F78B5"/>
    <w:rsid w:val="001F78CE"/>
    <w:rsid w:val="002005A5"/>
    <w:rsid w:val="002006BE"/>
    <w:rsid w:val="00200FDC"/>
    <w:rsid w:val="0020121F"/>
    <w:rsid w:val="002012A9"/>
    <w:rsid w:val="00201619"/>
    <w:rsid w:val="00201727"/>
    <w:rsid w:val="00201A71"/>
    <w:rsid w:val="00202005"/>
    <w:rsid w:val="0020209A"/>
    <w:rsid w:val="00202C69"/>
    <w:rsid w:val="0020363A"/>
    <w:rsid w:val="00203953"/>
    <w:rsid w:val="00203986"/>
    <w:rsid w:val="00203EF9"/>
    <w:rsid w:val="002041FF"/>
    <w:rsid w:val="00204263"/>
    <w:rsid w:val="00204760"/>
    <w:rsid w:val="00204911"/>
    <w:rsid w:val="00205896"/>
    <w:rsid w:val="002060C5"/>
    <w:rsid w:val="00206BF1"/>
    <w:rsid w:val="00206D00"/>
    <w:rsid w:val="00207B4A"/>
    <w:rsid w:val="00207C31"/>
    <w:rsid w:val="00207CF4"/>
    <w:rsid w:val="00207DC1"/>
    <w:rsid w:val="00210EEE"/>
    <w:rsid w:val="00211119"/>
    <w:rsid w:val="00212370"/>
    <w:rsid w:val="002128EE"/>
    <w:rsid w:val="00212AEE"/>
    <w:rsid w:val="0021375E"/>
    <w:rsid w:val="00213E6D"/>
    <w:rsid w:val="00214F60"/>
    <w:rsid w:val="00214F64"/>
    <w:rsid w:val="00215760"/>
    <w:rsid w:val="00215915"/>
    <w:rsid w:val="00215B5D"/>
    <w:rsid w:val="00216084"/>
    <w:rsid w:val="002163FE"/>
    <w:rsid w:val="002167A4"/>
    <w:rsid w:val="00216D02"/>
    <w:rsid w:val="00216EB8"/>
    <w:rsid w:val="00216EEA"/>
    <w:rsid w:val="00216F27"/>
    <w:rsid w:val="002172B6"/>
    <w:rsid w:val="002177E6"/>
    <w:rsid w:val="0022124E"/>
    <w:rsid w:val="00221278"/>
    <w:rsid w:val="00221B2D"/>
    <w:rsid w:val="00221BCE"/>
    <w:rsid w:val="00222378"/>
    <w:rsid w:val="002225BD"/>
    <w:rsid w:val="0022348D"/>
    <w:rsid w:val="00223E64"/>
    <w:rsid w:val="0022412D"/>
    <w:rsid w:val="002249FA"/>
    <w:rsid w:val="00225090"/>
    <w:rsid w:val="00225792"/>
    <w:rsid w:val="00225FCB"/>
    <w:rsid w:val="00226FB4"/>
    <w:rsid w:val="00227512"/>
    <w:rsid w:val="00227A8F"/>
    <w:rsid w:val="00227F38"/>
    <w:rsid w:val="00227FA0"/>
    <w:rsid w:val="0023082F"/>
    <w:rsid w:val="00230C6D"/>
    <w:rsid w:val="00231251"/>
    <w:rsid w:val="00231E5F"/>
    <w:rsid w:val="00231E94"/>
    <w:rsid w:val="00231FAE"/>
    <w:rsid w:val="00232726"/>
    <w:rsid w:val="00232D68"/>
    <w:rsid w:val="00232DE8"/>
    <w:rsid w:val="00233209"/>
    <w:rsid w:val="002345DC"/>
    <w:rsid w:val="002348CE"/>
    <w:rsid w:val="00234C47"/>
    <w:rsid w:val="00234D5F"/>
    <w:rsid w:val="00235E62"/>
    <w:rsid w:val="00236CF0"/>
    <w:rsid w:val="002370BB"/>
    <w:rsid w:val="002373A3"/>
    <w:rsid w:val="002379F4"/>
    <w:rsid w:val="00240418"/>
    <w:rsid w:val="00240E78"/>
    <w:rsid w:val="002419B0"/>
    <w:rsid w:val="00241EAA"/>
    <w:rsid w:val="0024226B"/>
    <w:rsid w:val="00242672"/>
    <w:rsid w:val="00242800"/>
    <w:rsid w:val="00242CDD"/>
    <w:rsid w:val="00242D48"/>
    <w:rsid w:val="00243116"/>
    <w:rsid w:val="0024324A"/>
    <w:rsid w:val="002432C0"/>
    <w:rsid w:val="00243993"/>
    <w:rsid w:val="00243C82"/>
    <w:rsid w:val="00244158"/>
    <w:rsid w:val="002444B2"/>
    <w:rsid w:val="00244517"/>
    <w:rsid w:val="002446F4"/>
    <w:rsid w:val="0024479A"/>
    <w:rsid w:val="00244F42"/>
    <w:rsid w:val="00244F91"/>
    <w:rsid w:val="002455F4"/>
    <w:rsid w:val="0024563F"/>
    <w:rsid w:val="00245CBD"/>
    <w:rsid w:val="00246135"/>
    <w:rsid w:val="00246A01"/>
    <w:rsid w:val="00247984"/>
    <w:rsid w:val="00247CAF"/>
    <w:rsid w:val="0025043D"/>
    <w:rsid w:val="002504DA"/>
    <w:rsid w:val="0025096D"/>
    <w:rsid w:val="00251288"/>
    <w:rsid w:val="00251692"/>
    <w:rsid w:val="00251A9A"/>
    <w:rsid w:val="00252453"/>
    <w:rsid w:val="002528B5"/>
    <w:rsid w:val="00252E8F"/>
    <w:rsid w:val="00253296"/>
    <w:rsid w:val="0025340D"/>
    <w:rsid w:val="002534FC"/>
    <w:rsid w:val="0025394C"/>
    <w:rsid w:val="00253EFD"/>
    <w:rsid w:val="002542B3"/>
    <w:rsid w:val="0025476C"/>
    <w:rsid w:val="00255111"/>
    <w:rsid w:val="002559CD"/>
    <w:rsid w:val="00255CD0"/>
    <w:rsid w:val="00255EB5"/>
    <w:rsid w:val="00256202"/>
    <w:rsid w:val="00256472"/>
    <w:rsid w:val="002565ED"/>
    <w:rsid w:val="002569D6"/>
    <w:rsid w:val="00256DC1"/>
    <w:rsid w:val="0025760C"/>
    <w:rsid w:val="0025769E"/>
    <w:rsid w:val="0025783A"/>
    <w:rsid w:val="002578A9"/>
    <w:rsid w:val="002607BD"/>
    <w:rsid w:val="00260912"/>
    <w:rsid w:val="00260FCD"/>
    <w:rsid w:val="00261112"/>
    <w:rsid w:val="002611FA"/>
    <w:rsid w:val="002614DA"/>
    <w:rsid w:val="00261B28"/>
    <w:rsid w:val="00262033"/>
    <w:rsid w:val="00262661"/>
    <w:rsid w:val="00262E5F"/>
    <w:rsid w:val="002630B1"/>
    <w:rsid w:val="0026324F"/>
    <w:rsid w:val="002632A1"/>
    <w:rsid w:val="002636DC"/>
    <w:rsid w:val="00263CF0"/>
    <w:rsid w:val="00263F31"/>
    <w:rsid w:val="002648C2"/>
    <w:rsid w:val="00264ECE"/>
    <w:rsid w:val="00265223"/>
    <w:rsid w:val="00265535"/>
    <w:rsid w:val="0026575D"/>
    <w:rsid w:val="00265E7F"/>
    <w:rsid w:val="00265FCE"/>
    <w:rsid w:val="00266108"/>
    <w:rsid w:val="002667F4"/>
    <w:rsid w:val="00266FE5"/>
    <w:rsid w:val="0026717D"/>
    <w:rsid w:val="002671C4"/>
    <w:rsid w:val="002674E7"/>
    <w:rsid w:val="00267641"/>
    <w:rsid w:val="002679E7"/>
    <w:rsid w:val="00267A5A"/>
    <w:rsid w:val="00267C3E"/>
    <w:rsid w:val="00270953"/>
    <w:rsid w:val="0027095B"/>
    <w:rsid w:val="00270A59"/>
    <w:rsid w:val="00271CE1"/>
    <w:rsid w:val="002727AC"/>
    <w:rsid w:val="002729F1"/>
    <w:rsid w:val="00272E41"/>
    <w:rsid w:val="00272F8A"/>
    <w:rsid w:val="00273438"/>
    <w:rsid w:val="002735A2"/>
    <w:rsid w:val="00273B39"/>
    <w:rsid w:val="00273D4E"/>
    <w:rsid w:val="00273EA4"/>
    <w:rsid w:val="00274125"/>
    <w:rsid w:val="002749AD"/>
    <w:rsid w:val="00275487"/>
    <w:rsid w:val="00275847"/>
    <w:rsid w:val="00275E5B"/>
    <w:rsid w:val="00275FE3"/>
    <w:rsid w:val="002763ED"/>
    <w:rsid w:val="002767E8"/>
    <w:rsid w:val="002769B1"/>
    <w:rsid w:val="00276F99"/>
    <w:rsid w:val="002771E9"/>
    <w:rsid w:val="00277701"/>
    <w:rsid w:val="00277B85"/>
    <w:rsid w:val="00280925"/>
    <w:rsid w:val="00280CFD"/>
    <w:rsid w:val="00280DBB"/>
    <w:rsid w:val="00280E06"/>
    <w:rsid w:val="00281020"/>
    <w:rsid w:val="00282253"/>
    <w:rsid w:val="002823E8"/>
    <w:rsid w:val="00282879"/>
    <w:rsid w:val="00282C97"/>
    <w:rsid w:val="00282DC3"/>
    <w:rsid w:val="0028303F"/>
    <w:rsid w:val="002830BF"/>
    <w:rsid w:val="00283148"/>
    <w:rsid w:val="00283B90"/>
    <w:rsid w:val="00283BD1"/>
    <w:rsid w:val="00283E48"/>
    <w:rsid w:val="00283EDE"/>
    <w:rsid w:val="002842D3"/>
    <w:rsid w:val="00284508"/>
    <w:rsid w:val="002846C0"/>
    <w:rsid w:val="00285464"/>
    <w:rsid w:val="00285717"/>
    <w:rsid w:val="002863E1"/>
    <w:rsid w:val="00286418"/>
    <w:rsid w:val="00286576"/>
    <w:rsid w:val="00286985"/>
    <w:rsid w:val="002873AC"/>
    <w:rsid w:val="002875DD"/>
    <w:rsid w:val="00287D90"/>
    <w:rsid w:val="00290413"/>
    <w:rsid w:val="00291027"/>
    <w:rsid w:val="002910D0"/>
    <w:rsid w:val="0029255B"/>
    <w:rsid w:val="00292715"/>
    <w:rsid w:val="002927A8"/>
    <w:rsid w:val="002937DC"/>
    <w:rsid w:val="00293AE5"/>
    <w:rsid w:val="00293C9D"/>
    <w:rsid w:val="00293E92"/>
    <w:rsid w:val="00293EA8"/>
    <w:rsid w:val="00294159"/>
    <w:rsid w:val="00294178"/>
    <w:rsid w:val="002949A4"/>
    <w:rsid w:val="00294C15"/>
    <w:rsid w:val="00294F0D"/>
    <w:rsid w:val="0029522B"/>
    <w:rsid w:val="002952DD"/>
    <w:rsid w:val="002955EA"/>
    <w:rsid w:val="002957BB"/>
    <w:rsid w:val="00295892"/>
    <w:rsid w:val="00295983"/>
    <w:rsid w:val="00295A00"/>
    <w:rsid w:val="00295CF8"/>
    <w:rsid w:val="002960EA"/>
    <w:rsid w:val="002965E5"/>
    <w:rsid w:val="00296A05"/>
    <w:rsid w:val="00296A0D"/>
    <w:rsid w:val="00296B39"/>
    <w:rsid w:val="00296B75"/>
    <w:rsid w:val="002976FC"/>
    <w:rsid w:val="0029789F"/>
    <w:rsid w:val="002978C9"/>
    <w:rsid w:val="00297F3D"/>
    <w:rsid w:val="002A0231"/>
    <w:rsid w:val="002A04AF"/>
    <w:rsid w:val="002A075D"/>
    <w:rsid w:val="002A0EBA"/>
    <w:rsid w:val="002A1586"/>
    <w:rsid w:val="002A1754"/>
    <w:rsid w:val="002A18FF"/>
    <w:rsid w:val="002A1DC2"/>
    <w:rsid w:val="002A1ECB"/>
    <w:rsid w:val="002A2216"/>
    <w:rsid w:val="002A2561"/>
    <w:rsid w:val="002A2D5A"/>
    <w:rsid w:val="002A34D8"/>
    <w:rsid w:val="002A351E"/>
    <w:rsid w:val="002A35AD"/>
    <w:rsid w:val="002A3B17"/>
    <w:rsid w:val="002A3DD9"/>
    <w:rsid w:val="002A4EE5"/>
    <w:rsid w:val="002A5507"/>
    <w:rsid w:val="002A57CB"/>
    <w:rsid w:val="002A594D"/>
    <w:rsid w:val="002A5BEB"/>
    <w:rsid w:val="002A5C89"/>
    <w:rsid w:val="002A5E8C"/>
    <w:rsid w:val="002A6043"/>
    <w:rsid w:val="002A6B92"/>
    <w:rsid w:val="002A750B"/>
    <w:rsid w:val="002A7C54"/>
    <w:rsid w:val="002B043E"/>
    <w:rsid w:val="002B0C42"/>
    <w:rsid w:val="002B0C59"/>
    <w:rsid w:val="002B0DBA"/>
    <w:rsid w:val="002B1121"/>
    <w:rsid w:val="002B1242"/>
    <w:rsid w:val="002B16F9"/>
    <w:rsid w:val="002B18D7"/>
    <w:rsid w:val="002B19DE"/>
    <w:rsid w:val="002B253F"/>
    <w:rsid w:val="002B273D"/>
    <w:rsid w:val="002B29EF"/>
    <w:rsid w:val="002B2F50"/>
    <w:rsid w:val="002B31EC"/>
    <w:rsid w:val="002B37EB"/>
    <w:rsid w:val="002B39AF"/>
    <w:rsid w:val="002B39E6"/>
    <w:rsid w:val="002B4FC0"/>
    <w:rsid w:val="002B5471"/>
    <w:rsid w:val="002B5B9C"/>
    <w:rsid w:val="002B5E68"/>
    <w:rsid w:val="002B5EC4"/>
    <w:rsid w:val="002B60FA"/>
    <w:rsid w:val="002B6230"/>
    <w:rsid w:val="002B638F"/>
    <w:rsid w:val="002B64E8"/>
    <w:rsid w:val="002B6631"/>
    <w:rsid w:val="002B6C26"/>
    <w:rsid w:val="002B70C2"/>
    <w:rsid w:val="002B724A"/>
    <w:rsid w:val="002B778E"/>
    <w:rsid w:val="002B788B"/>
    <w:rsid w:val="002B7978"/>
    <w:rsid w:val="002C0B74"/>
    <w:rsid w:val="002C0E80"/>
    <w:rsid w:val="002C11C7"/>
    <w:rsid w:val="002C144B"/>
    <w:rsid w:val="002C1C73"/>
    <w:rsid w:val="002C1C76"/>
    <w:rsid w:val="002C1DE2"/>
    <w:rsid w:val="002C25FB"/>
    <w:rsid w:val="002C288A"/>
    <w:rsid w:val="002C2EB1"/>
    <w:rsid w:val="002C2F65"/>
    <w:rsid w:val="002C338E"/>
    <w:rsid w:val="002C340D"/>
    <w:rsid w:val="002C3612"/>
    <w:rsid w:val="002C3FFB"/>
    <w:rsid w:val="002C431D"/>
    <w:rsid w:val="002C4513"/>
    <w:rsid w:val="002C49B4"/>
    <w:rsid w:val="002C4F40"/>
    <w:rsid w:val="002C5745"/>
    <w:rsid w:val="002C59E2"/>
    <w:rsid w:val="002C5D57"/>
    <w:rsid w:val="002C5DD7"/>
    <w:rsid w:val="002C6993"/>
    <w:rsid w:val="002C7124"/>
    <w:rsid w:val="002C7A52"/>
    <w:rsid w:val="002C7B20"/>
    <w:rsid w:val="002D016E"/>
    <w:rsid w:val="002D0874"/>
    <w:rsid w:val="002D0898"/>
    <w:rsid w:val="002D0CE9"/>
    <w:rsid w:val="002D0E9D"/>
    <w:rsid w:val="002D0EF1"/>
    <w:rsid w:val="002D137E"/>
    <w:rsid w:val="002D17C3"/>
    <w:rsid w:val="002D1E63"/>
    <w:rsid w:val="002D1EB4"/>
    <w:rsid w:val="002D2A87"/>
    <w:rsid w:val="002D35FA"/>
    <w:rsid w:val="002D3C85"/>
    <w:rsid w:val="002D466C"/>
    <w:rsid w:val="002D4E57"/>
    <w:rsid w:val="002D5841"/>
    <w:rsid w:val="002D5A4F"/>
    <w:rsid w:val="002D60EB"/>
    <w:rsid w:val="002D665E"/>
    <w:rsid w:val="002D67F8"/>
    <w:rsid w:val="002D6A92"/>
    <w:rsid w:val="002D6D36"/>
    <w:rsid w:val="002D7487"/>
    <w:rsid w:val="002D7914"/>
    <w:rsid w:val="002D7C91"/>
    <w:rsid w:val="002E1079"/>
    <w:rsid w:val="002E14A6"/>
    <w:rsid w:val="002E14BA"/>
    <w:rsid w:val="002E14F4"/>
    <w:rsid w:val="002E173E"/>
    <w:rsid w:val="002E22A7"/>
    <w:rsid w:val="002E2428"/>
    <w:rsid w:val="002E32F9"/>
    <w:rsid w:val="002E3C3D"/>
    <w:rsid w:val="002E3E90"/>
    <w:rsid w:val="002E4052"/>
    <w:rsid w:val="002E47A5"/>
    <w:rsid w:val="002E4CB7"/>
    <w:rsid w:val="002E4D44"/>
    <w:rsid w:val="002E4DB3"/>
    <w:rsid w:val="002E4ECD"/>
    <w:rsid w:val="002E51B6"/>
    <w:rsid w:val="002E5271"/>
    <w:rsid w:val="002E55EB"/>
    <w:rsid w:val="002E6294"/>
    <w:rsid w:val="002E64A4"/>
    <w:rsid w:val="002E6C6D"/>
    <w:rsid w:val="002E6F7F"/>
    <w:rsid w:val="002F099C"/>
    <w:rsid w:val="002F1A41"/>
    <w:rsid w:val="002F1BB9"/>
    <w:rsid w:val="002F1C6F"/>
    <w:rsid w:val="002F1F12"/>
    <w:rsid w:val="002F25BD"/>
    <w:rsid w:val="002F2976"/>
    <w:rsid w:val="002F2B48"/>
    <w:rsid w:val="002F3114"/>
    <w:rsid w:val="002F3220"/>
    <w:rsid w:val="002F3383"/>
    <w:rsid w:val="002F3952"/>
    <w:rsid w:val="002F3E49"/>
    <w:rsid w:val="002F4B8E"/>
    <w:rsid w:val="002F50E0"/>
    <w:rsid w:val="002F5450"/>
    <w:rsid w:val="002F5770"/>
    <w:rsid w:val="002F5DD0"/>
    <w:rsid w:val="002F6299"/>
    <w:rsid w:val="002F666F"/>
    <w:rsid w:val="002F6D14"/>
    <w:rsid w:val="002F6D69"/>
    <w:rsid w:val="002F70B7"/>
    <w:rsid w:val="002F745B"/>
    <w:rsid w:val="002F76FD"/>
    <w:rsid w:val="002F780A"/>
    <w:rsid w:val="002F7823"/>
    <w:rsid w:val="002F7F4A"/>
    <w:rsid w:val="00300020"/>
    <w:rsid w:val="00300C11"/>
    <w:rsid w:val="00300D77"/>
    <w:rsid w:val="00301091"/>
    <w:rsid w:val="003012F0"/>
    <w:rsid w:val="00301F9B"/>
    <w:rsid w:val="00302007"/>
    <w:rsid w:val="00302C07"/>
    <w:rsid w:val="00302CB4"/>
    <w:rsid w:val="00303162"/>
    <w:rsid w:val="003031D2"/>
    <w:rsid w:val="003032DB"/>
    <w:rsid w:val="003032E3"/>
    <w:rsid w:val="00303383"/>
    <w:rsid w:val="003044A5"/>
    <w:rsid w:val="0030479F"/>
    <w:rsid w:val="00305AA7"/>
    <w:rsid w:val="0030613B"/>
    <w:rsid w:val="003072A7"/>
    <w:rsid w:val="00307F78"/>
    <w:rsid w:val="00307FDE"/>
    <w:rsid w:val="00310598"/>
    <w:rsid w:val="00311031"/>
    <w:rsid w:val="003110F0"/>
    <w:rsid w:val="003116E4"/>
    <w:rsid w:val="0031233A"/>
    <w:rsid w:val="00312C12"/>
    <w:rsid w:val="003138D7"/>
    <w:rsid w:val="0031393A"/>
    <w:rsid w:val="00313B64"/>
    <w:rsid w:val="00313B89"/>
    <w:rsid w:val="00313BBB"/>
    <w:rsid w:val="00313DA7"/>
    <w:rsid w:val="00314186"/>
    <w:rsid w:val="00314BBC"/>
    <w:rsid w:val="00314DFF"/>
    <w:rsid w:val="00314F49"/>
    <w:rsid w:val="003159C6"/>
    <w:rsid w:val="00315DD0"/>
    <w:rsid w:val="003160E9"/>
    <w:rsid w:val="00316716"/>
    <w:rsid w:val="00317321"/>
    <w:rsid w:val="00317743"/>
    <w:rsid w:val="0032010B"/>
    <w:rsid w:val="0032017F"/>
    <w:rsid w:val="00320239"/>
    <w:rsid w:val="00320A1B"/>
    <w:rsid w:val="00320C21"/>
    <w:rsid w:val="00320E9D"/>
    <w:rsid w:val="00321005"/>
    <w:rsid w:val="00321290"/>
    <w:rsid w:val="0032197C"/>
    <w:rsid w:val="00321BB8"/>
    <w:rsid w:val="00322786"/>
    <w:rsid w:val="00323600"/>
    <w:rsid w:val="00323D80"/>
    <w:rsid w:val="00323FE6"/>
    <w:rsid w:val="00323FEA"/>
    <w:rsid w:val="003242C6"/>
    <w:rsid w:val="0032436A"/>
    <w:rsid w:val="00324BA7"/>
    <w:rsid w:val="00324C7F"/>
    <w:rsid w:val="00324FD3"/>
    <w:rsid w:val="003253A5"/>
    <w:rsid w:val="003253FF"/>
    <w:rsid w:val="00325445"/>
    <w:rsid w:val="00325A2E"/>
    <w:rsid w:val="00325A3B"/>
    <w:rsid w:val="00325BB4"/>
    <w:rsid w:val="00326924"/>
    <w:rsid w:val="00326BAF"/>
    <w:rsid w:val="00326CAC"/>
    <w:rsid w:val="00326FC7"/>
    <w:rsid w:val="0032749E"/>
    <w:rsid w:val="00327F2B"/>
    <w:rsid w:val="0033023B"/>
    <w:rsid w:val="0033047F"/>
    <w:rsid w:val="00330D3B"/>
    <w:rsid w:val="00330F00"/>
    <w:rsid w:val="00331499"/>
    <w:rsid w:val="00331F47"/>
    <w:rsid w:val="003322E1"/>
    <w:rsid w:val="003335A1"/>
    <w:rsid w:val="00333E8A"/>
    <w:rsid w:val="003343AE"/>
    <w:rsid w:val="00334C8A"/>
    <w:rsid w:val="00334E04"/>
    <w:rsid w:val="00335A2E"/>
    <w:rsid w:val="00335D2B"/>
    <w:rsid w:val="00336BB7"/>
    <w:rsid w:val="0033716A"/>
    <w:rsid w:val="003375DD"/>
    <w:rsid w:val="00337AA6"/>
    <w:rsid w:val="00340050"/>
    <w:rsid w:val="00340101"/>
    <w:rsid w:val="00340450"/>
    <w:rsid w:val="0034102E"/>
    <w:rsid w:val="00341207"/>
    <w:rsid w:val="003416AB"/>
    <w:rsid w:val="00341FCA"/>
    <w:rsid w:val="0034249B"/>
    <w:rsid w:val="003430C7"/>
    <w:rsid w:val="003434C5"/>
    <w:rsid w:val="00343B37"/>
    <w:rsid w:val="00343E63"/>
    <w:rsid w:val="00344028"/>
    <w:rsid w:val="003440C7"/>
    <w:rsid w:val="0034452B"/>
    <w:rsid w:val="003452CC"/>
    <w:rsid w:val="0034547F"/>
    <w:rsid w:val="0034558F"/>
    <w:rsid w:val="003456AF"/>
    <w:rsid w:val="00345740"/>
    <w:rsid w:val="00345D8C"/>
    <w:rsid w:val="00345E3B"/>
    <w:rsid w:val="003460EF"/>
    <w:rsid w:val="00346250"/>
    <w:rsid w:val="003464BF"/>
    <w:rsid w:val="003465CE"/>
    <w:rsid w:val="00346C89"/>
    <w:rsid w:val="00346FF5"/>
    <w:rsid w:val="00347218"/>
    <w:rsid w:val="00350210"/>
    <w:rsid w:val="003502F0"/>
    <w:rsid w:val="003503FB"/>
    <w:rsid w:val="00350604"/>
    <w:rsid w:val="00350780"/>
    <w:rsid w:val="00350AC9"/>
    <w:rsid w:val="003514AC"/>
    <w:rsid w:val="003514CF"/>
    <w:rsid w:val="00351A39"/>
    <w:rsid w:val="00352388"/>
    <w:rsid w:val="00352B80"/>
    <w:rsid w:val="00352CC0"/>
    <w:rsid w:val="00352DB6"/>
    <w:rsid w:val="00352DF6"/>
    <w:rsid w:val="00353A1A"/>
    <w:rsid w:val="003543FB"/>
    <w:rsid w:val="00354523"/>
    <w:rsid w:val="00354580"/>
    <w:rsid w:val="003547FA"/>
    <w:rsid w:val="00354D9E"/>
    <w:rsid w:val="00354FC1"/>
    <w:rsid w:val="0035522C"/>
    <w:rsid w:val="003552BB"/>
    <w:rsid w:val="00355BAF"/>
    <w:rsid w:val="00355BCF"/>
    <w:rsid w:val="00355C33"/>
    <w:rsid w:val="003563CB"/>
    <w:rsid w:val="003566FF"/>
    <w:rsid w:val="00356B2C"/>
    <w:rsid w:val="00356B6F"/>
    <w:rsid w:val="00357C19"/>
    <w:rsid w:val="00357CBD"/>
    <w:rsid w:val="003605CE"/>
    <w:rsid w:val="00360A17"/>
    <w:rsid w:val="0036150A"/>
    <w:rsid w:val="00361C6B"/>
    <w:rsid w:val="00361EA2"/>
    <w:rsid w:val="003635DF"/>
    <w:rsid w:val="00363E27"/>
    <w:rsid w:val="00363EDD"/>
    <w:rsid w:val="003643E1"/>
    <w:rsid w:val="003646DE"/>
    <w:rsid w:val="00364C37"/>
    <w:rsid w:val="00365071"/>
    <w:rsid w:val="0036565A"/>
    <w:rsid w:val="003656E6"/>
    <w:rsid w:val="0036609E"/>
    <w:rsid w:val="003661E6"/>
    <w:rsid w:val="0036751F"/>
    <w:rsid w:val="003676C2"/>
    <w:rsid w:val="00367779"/>
    <w:rsid w:val="00367803"/>
    <w:rsid w:val="00367BD7"/>
    <w:rsid w:val="00370455"/>
    <w:rsid w:val="003704FF"/>
    <w:rsid w:val="00370552"/>
    <w:rsid w:val="003706D9"/>
    <w:rsid w:val="00370DC6"/>
    <w:rsid w:val="00371285"/>
    <w:rsid w:val="00371C85"/>
    <w:rsid w:val="00371D07"/>
    <w:rsid w:val="00372894"/>
    <w:rsid w:val="00372A46"/>
    <w:rsid w:val="00372C05"/>
    <w:rsid w:val="00372E27"/>
    <w:rsid w:val="00372E78"/>
    <w:rsid w:val="003733B9"/>
    <w:rsid w:val="0037364B"/>
    <w:rsid w:val="0037390F"/>
    <w:rsid w:val="00373D5D"/>
    <w:rsid w:val="003740F0"/>
    <w:rsid w:val="003743F1"/>
    <w:rsid w:val="00375A83"/>
    <w:rsid w:val="00375B5F"/>
    <w:rsid w:val="003761A2"/>
    <w:rsid w:val="0037684C"/>
    <w:rsid w:val="003768BF"/>
    <w:rsid w:val="00376BA0"/>
    <w:rsid w:val="00376FB6"/>
    <w:rsid w:val="00377413"/>
    <w:rsid w:val="00377E57"/>
    <w:rsid w:val="00377E7C"/>
    <w:rsid w:val="00380BBE"/>
    <w:rsid w:val="00381375"/>
    <w:rsid w:val="00382F73"/>
    <w:rsid w:val="00382F87"/>
    <w:rsid w:val="003831DE"/>
    <w:rsid w:val="00383971"/>
    <w:rsid w:val="00383A41"/>
    <w:rsid w:val="00384396"/>
    <w:rsid w:val="003847BD"/>
    <w:rsid w:val="00384A45"/>
    <w:rsid w:val="00384A60"/>
    <w:rsid w:val="00384ABC"/>
    <w:rsid w:val="00385567"/>
    <w:rsid w:val="00385661"/>
    <w:rsid w:val="0038592F"/>
    <w:rsid w:val="003865A6"/>
    <w:rsid w:val="0038670F"/>
    <w:rsid w:val="00386852"/>
    <w:rsid w:val="00386BBB"/>
    <w:rsid w:val="00386FC6"/>
    <w:rsid w:val="00386FE1"/>
    <w:rsid w:val="00387065"/>
    <w:rsid w:val="00387160"/>
    <w:rsid w:val="00387655"/>
    <w:rsid w:val="00387977"/>
    <w:rsid w:val="00390086"/>
    <w:rsid w:val="003901D6"/>
    <w:rsid w:val="0039090C"/>
    <w:rsid w:val="00390968"/>
    <w:rsid w:val="00390B95"/>
    <w:rsid w:val="0039117C"/>
    <w:rsid w:val="003911AC"/>
    <w:rsid w:val="003918CC"/>
    <w:rsid w:val="00391DC0"/>
    <w:rsid w:val="00392ACC"/>
    <w:rsid w:val="003930B7"/>
    <w:rsid w:val="0039421A"/>
    <w:rsid w:val="00394CB6"/>
    <w:rsid w:val="00394CC2"/>
    <w:rsid w:val="00395186"/>
    <w:rsid w:val="003955EC"/>
    <w:rsid w:val="003958ED"/>
    <w:rsid w:val="00395998"/>
    <w:rsid w:val="00395C69"/>
    <w:rsid w:val="00396215"/>
    <w:rsid w:val="00396670"/>
    <w:rsid w:val="00396CAB"/>
    <w:rsid w:val="00396CB4"/>
    <w:rsid w:val="00396E89"/>
    <w:rsid w:val="0039775B"/>
    <w:rsid w:val="00397AB9"/>
    <w:rsid w:val="00397CFF"/>
    <w:rsid w:val="003A05FC"/>
    <w:rsid w:val="003A102E"/>
    <w:rsid w:val="003A15BD"/>
    <w:rsid w:val="003A16FF"/>
    <w:rsid w:val="003A19C3"/>
    <w:rsid w:val="003A1BB2"/>
    <w:rsid w:val="003A1BD1"/>
    <w:rsid w:val="003A1FEE"/>
    <w:rsid w:val="003A28FB"/>
    <w:rsid w:val="003A2A4A"/>
    <w:rsid w:val="003A2CFA"/>
    <w:rsid w:val="003A2D6D"/>
    <w:rsid w:val="003A32CC"/>
    <w:rsid w:val="003A3555"/>
    <w:rsid w:val="003A3E1E"/>
    <w:rsid w:val="003A3EBD"/>
    <w:rsid w:val="003A3F40"/>
    <w:rsid w:val="003A3F73"/>
    <w:rsid w:val="003A431C"/>
    <w:rsid w:val="003A45D5"/>
    <w:rsid w:val="003A468B"/>
    <w:rsid w:val="003A4D07"/>
    <w:rsid w:val="003A561A"/>
    <w:rsid w:val="003A5A31"/>
    <w:rsid w:val="003A5D94"/>
    <w:rsid w:val="003A600E"/>
    <w:rsid w:val="003A6B4E"/>
    <w:rsid w:val="003A6D43"/>
    <w:rsid w:val="003A7078"/>
    <w:rsid w:val="003A70BE"/>
    <w:rsid w:val="003A7217"/>
    <w:rsid w:val="003A7E2E"/>
    <w:rsid w:val="003B0098"/>
    <w:rsid w:val="003B01C2"/>
    <w:rsid w:val="003B0285"/>
    <w:rsid w:val="003B03B5"/>
    <w:rsid w:val="003B07E2"/>
    <w:rsid w:val="003B1992"/>
    <w:rsid w:val="003B22DD"/>
    <w:rsid w:val="003B2A02"/>
    <w:rsid w:val="003B2AAC"/>
    <w:rsid w:val="003B2B62"/>
    <w:rsid w:val="003B2EFF"/>
    <w:rsid w:val="003B2FB8"/>
    <w:rsid w:val="003B312D"/>
    <w:rsid w:val="003B3215"/>
    <w:rsid w:val="003B343A"/>
    <w:rsid w:val="003B3594"/>
    <w:rsid w:val="003B3985"/>
    <w:rsid w:val="003B4193"/>
    <w:rsid w:val="003B4697"/>
    <w:rsid w:val="003B470C"/>
    <w:rsid w:val="003B48A4"/>
    <w:rsid w:val="003B4C09"/>
    <w:rsid w:val="003B4DFF"/>
    <w:rsid w:val="003B4F0E"/>
    <w:rsid w:val="003B5435"/>
    <w:rsid w:val="003B6245"/>
    <w:rsid w:val="003B674C"/>
    <w:rsid w:val="003B6761"/>
    <w:rsid w:val="003B7338"/>
    <w:rsid w:val="003B7704"/>
    <w:rsid w:val="003B7883"/>
    <w:rsid w:val="003B7BA4"/>
    <w:rsid w:val="003B7C53"/>
    <w:rsid w:val="003C014B"/>
    <w:rsid w:val="003C07D2"/>
    <w:rsid w:val="003C086A"/>
    <w:rsid w:val="003C08BA"/>
    <w:rsid w:val="003C136B"/>
    <w:rsid w:val="003C284F"/>
    <w:rsid w:val="003C2DFB"/>
    <w:rsid w:val="003C350F"/>
    <w:rsid w:val="003C35DD"/>
    <w:rsid w:val="003C477C"/>
    <w:rsid w:val="003C4A26"/>
    <w:rsid w:val="003C4F8E"/>
    <w:rsid w:val="003C53C9"/>
    <w:rsid w:val="003C5625"/>
    <w:rsid w:val="003C575B"/>
    <w:rsid w:val="003C61BA"/>
    <w:rsid w:val="003C653B"/>
    <w:rsid w:val="003C657D"/>
    <w:rsid w:val="003C719C"/>
    <w:rsid w:val="003C7376"/>
    <w:rsid w:val="003C7808"/>
    <w:rsid w:val="003D0129"/>
    <w:rsid w:val="003D0188"/>
    <w:rsid w:val="003D05BA"/>
    <w:rsid w:val="003D065A"/>
    <w:rsid w:val="003D0E3B"/>
    <w:rsid w:val="003D1B9B"/>
    <w:rsid w:val="003D205F"/>
    <w:rsid w:val="003D255E"/>
    <w:rsid w:val="003D3324"/>
    <w:rsid w:val="003D343A"/>
    <w:rsid w:val="003D37D1"/>
    <w:rsid w:val="003D3837"/>
    <w:rsid w:val="003D3904"/>
    <w:rsid w:val="003D3C1A"/>
    <w:rsid w:val="003D4C30"/>
    <w:rsid w:val="003D5112"/>
    <w:rsid w:val="003D5638"/>
    <w:rsid w:val="003D5791"/>
    <w:rsid w:val="003D5EE5"/>
    <w:rsid w:val="003D6343"/>
    <w:rsid w:val="003D68DB"/>
    <w:rsid w:val="003D73EA"/>
    <w:rsid w:val="003D7416"/>
    <w:rsid w:val="003E00B9"/>
    <w:rsid w:val="003E0293"/>
    <w:rsid w:val="003E09AB"/>
    <w:rsid w:val="003E1029"/>
    <w:rsid w:val="003E15A2"/>
    <w:rsid w:val="003E2419"/>
    <w:rsid w:val="003E2CAD"/>
    <w:rsid w:val="003E49DC"/>
    <w:rsid w:val="003E4BB4"/>
    <w:rsid w:val="003E4D41"/>
    <w:rsid w:val="003E5DAD"/>
    <w:rsid w:val="003E5F1F"/>
    <w:rsid w:val="003E608A"/>
    <w:rsid w:val="003E6734"/>
    <w:rsid w:val="003E70DE"/>
    <w:rsid w:val="003E7353"/>
    <w:rsid w:val="003E7537"/>
    <w:rsid w:val="003E7611"/>
    <w:rsid w:val="003E7A72"/>
    <w:rsid w:val="003E7E13"/>
    <w:rsid w:val="003F09E7"/>
    <w:rsid w:val="003F0B54"/>
    <w:rsid w:val="003F1114"/>
    <w:rsid w:val="003F19EC"/>
    <w:rsid w:val="003F1DA5"/>
    <w:rsid w:val="003F1E5D"/>
    <w:rsid w:val="003F1F3C"/>
    <w:rsid w:val="003F2410"/>
    <w:rsid w:val="003F28E9"/>
    <w:rsid w:val="003F2CE4"/>
    <w:rsid w:val="003F34E6"/>
    <w:rsid w:val="003F39E6"/>
    <w:rsid w:val="003F41C7"/>
    <w:rsid w:val="003F4C55"/>
    <w:rsid w:val="003F4C98"/>
    <w:rsid w:val="003F4F10"/>
    <w:rsid w:val="003F4F2F"/>
    <w:rsid w:val="003F5071"/>
    <w:rsid w:val="003F51AF"/>
    <w:rsid w:val="003F573C"/>
    <w:rsid w:val="003F5D36"/>
    <w:rsid w:val="003F6747"/>
    <w:rsid w:val="003F6884"/>
    <w:rsid w:val="003F6A2B"/>
    <w:rsid w:val="003F71B8"/>
    <w:rsid w:val="004000FC"/>
    <w:rsid w:val="00400952"/>
    <w:rsid w:val="00400C01"/>
    <w:rsid w:val="00400E26"/>
    <w:rsid w:val="00401755"/>
    <w:rsid w:val="00401956"/>
    <w:rsid w:val="004019ED"/>
    <w:rsid w:val="00401BC7"/>
    <w:rsid w:val="004020C7"/>
    <w:rsid w:val="0040257C"/>
    <w:rsid w:val="004031BB"/>
    <w:rsid w:val="004040B1"/>
    <w:rsid w:val="004040B8"/>
    <w:rsid w:val="004047D0"/>
    <w:rsid w:val="004051A6"/>
    <w:rsid w:val="00405584"/>
    <w:rsid w:val="004056BE"/>
    <w:rsid w:val="004056D6"/>
    <w:rsid w:val="00405A05"/>
    <w:rsid w:val="00405F4C"/>
    <w:rsid w:val="00406556"/>
    <w:rsid w:val="004066BE"/>
    <w:rsid w:val="00406824"/>
    <w:rsid w:val="00406DFB"/>
    <w:rsid w:val="00407197"/>
    <w:rsid w:val="004071C4"/>
    <w:rsid w:val="004072E5"/>
    <w:rsid w:val="00407B06"/>
    <w:rsid w:val="00410263"/>
    <w:rsid w:val="00410375"/>
    <w:rsid w:val="0041045A"/>
    <w:rsid w:val="00410811"/>
    <w:rsid w:val="00410860"/>
    <w:rsid w:val="00410D5F"/>
    <w:rsid w:val="0041162F"/>
    <w:rsid w:val="0041177C"/>
    <w:rsid w:val="00411917"/>
    <w:rsid w:val="00411CC1"/>
    <w:rsid w:val="004122BE"/>
    <w:rsid w:val="00412810"/>
    <w:rsid w:val="00413010"/>
    <w:rsid w:val="004137C2"/>
    <w:rsid w:val="00413E96"/>
    <w:rsid w:val="004143A7"/>
    <w:rsid w:val="0041474C"/>
    <w:rsid w:val="00414A19"/>
    <w:rsid w:val="00414B9E"/>
    <w:rsid w:val="00414E9F"/>
    <w:rsid w:val="00414F09"/>
    <w:rsid w:val="0041509E"/>
    <w:rsid w:val="004152B5"/>
    <w:rsid w:val="004152FF"/>
    <w:rsid w:val="00415EF3"/>
    <w:rsid w:val="00416325"/>
    <w:rsid w:val="00416547"/>
    <w:rsid w:val="00416711"/>
    <w:rsid w:val="004168F2"/>
    <w:rsid w:val="00416D21"/>
    <w:rsid w:val="004171E7"/>
    <w:rsid w:val="00417211"/>
    <w:rsid w:val="00417716"/>
    <w:rsid w:val="00420846"/>
    <w:rsid w:val="00420950"/>
    <w:rsid w:val="00420D9B"/>
    <w:rsid w:val="004212B7"/>
    <w:rsid w:val="0042133E"/>
    <w:rsid w:val="0042150F"/>
    <w:rsid w:val="0042182D"/>
    <w:rsid w:val="00421CF7"/>
    <w:rsid w:val="004222C7"/>
    <w:rsid w:val="00422394"/>
    <w:rsid w:val="00422828"/>
    <w:rsid w:val="00422EE0"/>
    <w:rsid w:val="004233D0"/>
    <w:rsid w:val="00423CB6"/>
    <w:rsid w:val="00424187"/>
    <w:rsid w:val="00424520"/>
    <w:rsid w:val="004248A6"/>
    <w:rsid w:val="004255C3"/>
    <w:rsid w:val="00425B2A"/>
    <w:rsid w:val="00425E4C"/>
    <w:rsid w:val="004262FB"/>
    <w:rsid w:val="004271A4"/>
    <w:rsid w:val="004271E9"/>
    <w:rsid w:val="00430824"/>
    <w:rsid w:val="004309DC"/>
    <w:rsid w:val="00430BF1"/>
    <w:rsid w:val="00430D42"/>
    <w:rsid w:val="004313C6"/>
    <w:rsid w:val="00431A70"/>
    <w:rsid w:val="00432769"/>
    <w:rsid w:val="00432E19"/>
    <w:rsid w:val="00432FEC"/>
    <w:rsid w:val="00433477"/>
    <w:rsid w:val="0043350B"/>
    <w:rsid w:val="00433B34"/>
    <w:rsid w:val="00435143"/>
    <w:rsid w:val="004351D8"/>
    <w:rsid w:val="0043538D"/>
    <w:rsid w:val="0043557D"/>
    <w:rsid w:val="004359AD"/>
    <w:rsid w:val="0043610B"/>
    <w:rsid w:val="004363BD"/>
    <w:rsid w:val="004370EE"/>
    <w:rsid w:val="00437F7A"/>
    <w:rsid w:val="00440A26"/>
    <w:rsid w:val="00441332"/>
    <w:rsid w:val="0044183E"/>
    <w:rsid w:val="00441912"/>
    <w:rsid w:val="00441D35"/>
    <w:rsid w:val="004429DC"/>
    <w:rsid w:val="00442A98"/>
    <w:rsid w:val="00443065"/>
    <w:rsid w:val="004430BD"/>
    <w:rsid w:val="0044339E"/>
    <w:rsid w:val="0044356A"/>
    <w:rsid w:val="00443949"/>
    <w:rsid w:val="00443C20"/>
    <w:rsid w:val="00443D85"/>
    <w:rsid w:val="004442EE"/>
    <w:rsid w:val="00444C7E"/>
    <w:rsid w:val="004450A0"/>
    <w:rsid w:val="004453CF"/>
    <w:rsid w:val="00445831"/>
    <w:rsid w:val="00446A4C"/>
    <w:rsid w:val="004476A0"/>
    <w:rsid w:val="00447B32"/>
    <w:rsid w:val="00447E45"/>
    <w:rsid w:val="0045022D"/>
    <w:rsid w:val="0045040B"/>
    <w:rsid w:val="00450425"/>
    <w:rsid w:val="00450E2A"/>
    <w:rsid w:val="0045176A"/>
    <w:rsid w:val="0045198D"/>
    <w:rsid w:val="00451A40"/>
    <w:rsid w:val="00451EA3"/>
    <w:rsid w:val="004522F9"/>
    <w:rsid w:val="00453F0D"/>
    <w:rsid w:val="00454418"/>
    <w:rsid w:val="004547FD"/>
    <w:rsid w:val="00454BB0"/>
    <w:rsid w:val="00454BFB"/>
    <w:rsid w:val="00454FDF"/>
    <w:rsid w:val="00455229"/>
    <w:rsid w:val="00455396"/>
    <w:rsid w:val="00455E30"/>
    <w:rsid w:val="00455F48"/>
    <w:rsid w:val="004560B5"/>
    <w:rsid w:val="00456108"/>
    <w:rsid w:val="00456AD0"/>
    <w:rsid w:val="004579F2"/>
    <w:rsid w:val="00457A02"/>
    <w:rsid w:val="00457D42"/>
    <w:rsid w:val="004603E6"/>
    <w:rsid w:val="00460E29"/>
    <w:rsid w:val="00460FF8"/>
    <w:rsid w:val="00461509"/>
    <w:rsid w:val="0046157F"/>
    <w:rsid w:val="0046217E"/>
    <w:rsid w:val="00462A02"/>
    <w:rsid w:val="00462E9A"/>
    <w:rsid w:val="004635A7"/>
    <w:rsid w:val="00463781"/>
    <w:rsid w:val="00463DDE"/>
    <w:rsid w:val="00464E09"/>
    <w:rsid w:val="004652FF"/>
    <w:rsid w:val="00465790"/>
    <w:rsid w:val="004657CB"/>
    <w:rsid w:val="0046592D"/>
    <w:rsid w:val="0046606D"/>
    <w:rsid w:val="004661ED"/>
    <w:rsid w:val="004663E4"/>
    <w:rsid w:val="00466448"/>
    <w:rsid w:val="00466655"/>
    <w:rsid w:val="00466D9C"/>
    <w:rsid w:val="00467651"/>
    <w:rsid w:val="004677F1"/>
    <w:rsid w:val="00470823"/>
    <w:rsid w:val="0047091C"/>
    <w:rsid w:val="004709ED"/>
    <w:rsid w:val="00470EFE"/>
    <w:rsid w:val="00471504"/>
    <w:rsid w:val="00471952"/>
    <w:rsid w:val="00471AD2"/>
    <w:rsid w:val="00472BFC"/>
    <w:rsid w:val="00472BFF"/>
    <w:rsid w:val="00473098"/>
    <w:rsid w:val="004730E7"/>
    <w:rsid w:val="0047317C"/>
    <w:rsid w:val="004736D4"/>
    <w:rsid w:val="0047372C"/>
    <w:rsid w:val="00473ADC"/>
    <w:rsid w:val="004740EF"/>
    <w:rsid w:val="004747B7"/>
    <w:rsid w:val="00474F8C"/>
    <w:rsid w:val="004754A1"/>
    <w:rsid w:val="00475753"/>
    <w:rsid w:val="004758FE"/>
    <w:rsid w:val="00475DD6"/>
    <w:rsid w:val="00475F5A"/>
    <w:rsid w:val="004760AC"/>
    <w:rsid w:val="00476118"/>
    <w:rsid w:val="00476488"/>
    <w:rsid w:val="004769EC"/>
    <w:rsid w:val="004769EE"/>
    <w:rsid w:val="00477541"/>
    <w:rsid w:val="00477718"/>
    <w:rsid w:val="00477799"/>
    <w:rsid w:val="00477F41"/>
    <w:rsid w:val="00480BDE"/>
    <w:rsid w:val="00481599"/>
    <w:rsid w:val="00481864"/>
    <w:rsid w:val="00481F5E"/>
    <w:rsid w:val="00482039"/>
    <w:rsid w:val="00482A70"/>
    <w:rsid w:val="00482CD7"/>
    <w:rsid w:val="0048331B"/>
    <w:rsid w:val="00483802"/>
    <w:rsid w:val="00483BE9"/>
    <w:rsid w:val="004842B5"/>
    <w:rsid w:val="00484306"/>
    <w:rsid w:val="0048436A"/>
    <w:rsid w:val="0048444E"/>
    <w:rsid w:val="00484CFF"/>
    <w:rsid w:val="00485522"/>
    <w:rsid w:val="0048560E"/>
    <w:rsid w:val="0048591A"/>
    <w:rsid w:val="00485DA8"/>
    <w:rsid w:val="0048646F"/>
    <w:rsid w:val="004866E7"/>
    <w:rsid w:val="00486BB7"/>
    <w:rsid w:val="00487314"/>
    <w:rsid w:val="0048769D"/>
    <w:rsid w:val="00487B90"/>
    <w:rsid w:val="00487F9B"/>
    <w:rsid w:val="00490006"/>
    <w:rsid w:val="00490923"/>
    <w:rsid w:val="0049095F"/>
    <w:rsid w:val="00490B1D"/>
    <w:rsid w:val="00490E25"/>
    <w:rsid w:val="00491559"/>
    <w:rsid w:val="00491567"/>
    <w:rsid w:val="0049189D"/>
    <w:rsid w:val="004919D0"/>
    <w:rsid w:val="00491A16"/>
    <w:rsid w:val="00491EC5"/>
    <w:rsid w:val="00492421"/>
    <w:rsid w:val="004930BB"/>
    <w:rsid w:val="004933CE"/>
    <w:rsid w:val="00493566"/>
    <w:rsid w:val="00493961"/>
    <w:rsid w:val="004943A6"/>
    <w:rsid w:val="00494B97"/>
    <w:rsid w:val="00494CDA"/>
    <w:rsid w:val="00494E9B"/>
    <w:rsid w:val="00494F96"/>
    <w:rsid w:val="00495C99"/>
    <w:rsid w:val="00495E26"/>
    <w:rsid w:val="00495F1E"/>
    <w:rsid w:val="00496121"/>
    <w:rsid w:val="0049626E"/>
    <w:rsid w:val="00496585"/>
    <w:rsid w:val="00497853"/>
    <w:rsid w:val="00497E89"/>
    <w:rsid w:val="004A0296"/>
    <w:rsid w:val="004A0991"/>
    <w:rsid w:val="004A1A48"/>
    <w:rsid w:val="004A215A"/>
    <w:rsid w:val="004A2A89"/>
    <w:rsid w:val="004A2B63"/>
    <w:rsid w:val="004A327C"/>
    <w:rsid w:val="004A332C"/>
    <w:rsid w:val="004A3518"/>
    <w:rsid w:val="004A3541"/>
    <w:rsid w:val="004A4A80"/>
    <w:rsid w:val="004A4C52"/>
    <w:rsid w:val="004A4DB3"/>
    <w:rsid w:val="004A582E"/>
    <w:rsid w:val="004A5A14"/>
    <w:rsid w:val="004A5BC6"/>
    <w:rsid w:val="004A5DC0"/>
    <w:rsid w:val="004A5E79"/>
    <w:rsid w:val="004A62BA"/>
    <w:rsid w:val="004A6717"/>
    <w:rsid w:val="004A671B"/>
    <w:rsid w:val="004A6EF0"/>
    <w:rsid w:val="004A72EF"/>
    <w:rsid w:val="004B0C2D"/>
    <w:rsid w:val="004B0D9C"/>
    <w:rsid w:val="004B0DC6"/>
    <w:rsid w:val="004B0E34"/>
    <w:rsid w:val="004B12E8"/>
    <w:rsid w:val="004B14AE"/>
    <w:rsid w:val="004B1DC7"/>
    <w:rsid w:val="004B2087"/>
    <w:rsid w:val="004B2369"/>
    <w:rsid w:val="004B3249"/>
    <w:rsid w:val="004B3C78"/>
    <w:rsid w:val="004B4E5A"/>
    <w:rsid w:val="004B5AFA"/>
    <w:rsid w:val="004B6728"/>
    <w:rsid w:val="004B67CB"/>
    <w:rsid w:val="004B7822"/>
    <w:rsid w:val="004B798D"/>
    <w:rsid w:val="004B7BA1"/>
    <w:rsid w:val="004B7D67"/>
    <w:rsid w:val="004C0107"/>
    <w:rsid w:val="004C0AC8"/>
    <w:rsid w:val="004C12A7"/>
    <w:rsid w:val="004C167C"/>
    <w:rsid w:val="004C192C"/>
    <w:rsid w:val="004C250F"/>
    <w:rsid w:val="004C2B84"/>
    <w:rsid w:val="004C2C15"/>
    <w:rsid w:val="004C2F4D"/>
    <w:rsid w:val="004C393E"/>
    <w:rsid w:val="004C3C6F"/>
    <w:rsid w:val="004C4599"/>
    <w:rsid w:val="004C4699"/>
    <w:rsid w:val="004C4D10"/>
    <w:rsid w:val="004C4E25"/>
    <w:rsid w:val="004C55A9"/>
    <w:rsid w:val="004C572A"/>
    <w:rsid w:val="004C5DDB"/>
    <w:rsid w:val="004C6064"/>
    <w:rsid w:val="004C64F8"/>
    <w:rsid w:val="004C664E"/>
    <w:rsid w:val="004C6850"/>
    <w:rsid w:val="004C6867"/>
    <w:rsid w:val="004C6CCC"/>
    <w:rsid w:val="004C6D07"/>
    <w:rsid w:val="004C6E8F"/>
    <w:rsid w:val="004C7255"/>
    <w:rsid w:val="004C73C0"/>
    <w:rsid w:val="004C77FF"/>
    <w:rsid w:val="004C79B7"/>
    <w:rsid w:val="004C7FD0"/>
    <w:rsid w:val="004D025D"/>
    <w:rsid w:val="004D0473"/>
    <w:rsid w:val="004D06B6"/>
    <w:rsid w:val="004D09A1"/>
    <w:rsid w:val="004D0AE0"/>
    <w:rsid w:val="004D0CBE"/>
    <w:rsid w:val="004D1537"/>
    <w:rsid w:val="004D22C0"/>
    <w:rsid w:val="004D250D"/>
    <w:rsid w:val="004D30F9"/>
    <w:rsid w:val="004D3242"/>
    <w:rsid w:val="004D34B5"/>
    <w:rsid w:val="004D364D"/>
    <w:rsid w:val="004D3B64"/>
    <w:rsid w:val="004D3BBE"/>
    <w:rsid w:val="004D4256"/>
    <w:rsid w:val="004D4A7B"/>
    <w:rsid w:val="004D4D97"/>
    <w:rsid w:val="004D55E5"/>
    <w:rsid w:val="004D5B8C"/>
    <w:rsid w:val="004D5DCF"/>
    <w:rsid w:val="004D6E97"/>
    <w:rsid w:val="004D7580"/>
    <w:rsid w:val="004E0273"/>
    <w:rsid w:val="004E0397"/>
    <w:rsid w:val="004E04FC"/>
    <w:rsid w:val="004E0F19"/>
    <w:rsid w:val="004E1481"/>
    <w:rsid w:val="004E15D7"/>
    <w:rsid w:val="004E1857"/>
    <w:rsid w:val="004E1BDD"/>
    <w:rsid w:val="004E25DE"/>
    <w:rsid w:val="004E286B"/>
    <w:rsid w:val="004E2F59"/>
    <w:rsid w:val="004E318C"/>
    <w:rsid w:val="004E34B9"/>
    <w:rsid w:val="004E399D"/>
    <w:rsid w:val="004E3D7F"/>
    <w:rsid w:val="004E428F"/>
    <w:rsid w:val="004E46E9"/>
    <w:rsid w:val="004E483F"/>
    <w:rsid w:val="004E4A29"/>
    <w:rsid w:val="004E559A"/>
    <w:rsid w:val="004E5746"/>
    <w:rsid w:val="004E5C69"/>
    <w:rsid w:val="004E644B"/>
    <w:rsid w:val="004E688A"/>
    <w:rsid w:val="004E7934"/>
    <w:rsid w:val="004E7B55"/>
    <w:rsid w:val="004F0519"/>
    <w:rsid w:val="004F09E0"/>
    <w:rsid w:val="004F14F2"/>
    <w:rsid w:val="004F15C7"/>
    <w:rsid w:val="004F2262"/>
    <w:rsid w:val="004F2499"/>
    <w:rsid w:val="004F2B56"/>
    <w:rsid w:val="004F37FA"/>
    <w:rsid w:val="004F3CBD"/>
    <w:rsid w:val="004F3F2D"/>
    <w:rsid w:val="004F45DE"/>
    <w:rsid w:val="004F4CCB"/>
    <w:rsid w:val="004F4DF7"/>
    <w:rsid w:val="004F5521"/>
    <w:rsid w:val="004F679B"/>
    <w:rsid w:val="004F693F"/>
    <w:rsid w:val="004F6C6D"/>
    <w:rsid w:val="004F733B"/>
    <w:rsid w:val="004F74DA"/>
    <w:rsid w:val="004F780D"/>
    <w:rsid w:val="004F784E"/>
    <w:rsid w:val="00500538"/>
    <w:rsid w:val="00500779"/>
    <w:rsid w:val="0050082F"/>
    <w:rsid w:val="00500AFF"/>
    <w:rsid w:val="00501060"/>
    <w:rsid w:val="005023D3"/>
    <w:rsid w:val="005028B1"/>
    <w:rsid w:val="005031BE"/>
    <w:rsid w:val="00503A7B"/>
    <w:rsid w:val="00503B4A"/>
    <w:rsid w:val="00503E7E"/>
    <w:rsid w:val="005041D2"/>
    <w:rsid w:val="005046B8"/>
    <w:rsid w:val="00504A52"/>
    <w:rsid w:val="005050A3"/>
    <w:rsid w:val="00505534"/>
    <w:rsid w:val="00505739"/>
    <w:rsid w:val="00505899"/>
    <w:rsid w:val="005061CF"/>
    <w:rsid w:val="005062EC"/>
    <w:rsid w:val="0050631D"/>
    <w:rsid w:val="00506B6F"/>
    <w:rsid w:val="00506CDC"/>
    <w:rsid w:val="005070E4"/>
    <w:rsid w:val="005073CC"/>
    <w:rsid w:val="005075E1"/>
    <w:rsid w:val="00507D6A"/>
    <w:rsid w:val="005100FB"/>
    <w:rsid w:val="00510611"/>
    <w:rsid w:val="00510814"/>
    <w:rsid w:val="00510A9D"/>
    <w:rsid w:val="0051141C"/>
    <w:rsid w:val="0051166B"/>
    <w:rsid w:val="00511E97"/>
    <w:rsid w:val="00512011"/>
    <w:rsid w:val="005129F5"/>
    <w:rsid w:val="00512CA9"/>
    <w:rsid w:val="00512E83"/>
    <w:rsid w:val="005131C0"/>
    <w:rsid w:val="00513723"/>
    <w:rsid w:val="00513951"/>
    <w:rsid w:val="00513CB1"/>
    <w:rsid w:val="00513CC9"/>
    <w:rsid w:val="00514D7E"/>
    <w:rsid w:val="00514E36"/>
    <w:rsid w:val="00514E37"/>
    <w:rsid w:val="00514F1C"/>
    <w:rsid w:val="00515CFB"/>
    <w:rsid w:val="0051600C"/>
    <w:rsid w:val="005164D8"/>
    <w:rsid w:val="0051660A"/>
    <w:rsid w:val="00516BFB"/>
    <w:rsid w:val="00516DC4"/>
    <w:rsid w:val="005174AF"/>
    <w:rsid w:val="005175BC"/>
    <w:rsid w:val="00517CD0"/>
    <w:rsid w:val="00520034"/>
    <w:rsid w:val="00520391"/>
    <w:rsid w:val="00520B01"/>
    <w:rsid w:val="005211D5"/>
    <w:rsid w:val="00521A50"/>
    <w:rsid w:val="005220BA"/>
    <w:rsid w:val="0052220B"/>
    <w:rsid w:val="005223F0"/>
    <w:rsid w:val="00522A3D"/>
    <w:rsid w:val="0052373B"/>
    <w:rsid w:val="005250E7"/>
    <w:rsid w:val="0052520D"/>
    <w:rsid w:val="005257DE"/>
    <w:rsid w:val="005259A1"/>
    <w:rsid w:val="005260B1"/>
    <w:rsid w:val="005260D6"/>
    <w:rsid w:val="005262F8"/>
    <w:rsid w:val="00526612"/>
    <w:rsid w:val="00526635"/>
    <w:rsid w:val="005266F8"/>
    <w:rsid w:val="00526E39"/>
    <w:rsid w:val="00526F35"/>
    <w:rsid w:val="00527885"/>
    <w:rsid w:val="00527A15"/>
    <w:rsid w:val="00530612"/>
    <w:rsid w:val="00530627"/>
    <w:rsid w:val="0053097C"/>
    <w:rsid w:val="00530DDE"/>
    <w:rsid w:val="005314D8"/>
    <w:rsid w:val="005318CA"/>
    <w:rsid w:val="00531A92"/>
    <w:rsid w:val="00531B44"/>
    <w:rsid w:val="00532008"/>
    <w:rsid w:val="00532CE1"/>
    <w:rsid w:val="005332D4"/>
    <w:rsid w:val="0053335A"/>
    <w:rsid w:val="00533368"/>
    <w:rsid w:val="005335F3"/>
    <w:rsid w:val="00533B86"/>
    <w:rsid w:val="0053458C"/>
    <w:rsid w:val="00534949"/>
    <w:rsid w:val="00534D2E"/>
    <w:rsid w:val="00535346"/>
    <w:rsid w:val="0053568D"/>
    <w:rsid w:val="005368CB"/>
    <w:rsid w:val="00536DF0"/>
    <w:rsid w:val="00537413"/>
    <w:rsid w:val="00537A0F"/>
    <w:rsid w:val="0054076D"/>
    <w:rsid w:val="00540D21"/>
    <w:rsid w:val="00540DB3"/>
    <w:rsid w:val="0054116C"/>
    <w:rsid w:val="00541522"/>
    <w:rsid w:val="005415AD"/>
    <w:rsid w:val="00541647"/>
    <w:rsid w:val="00541998"/>
    <w:rsid w:val="00541AAE"/>
    <w:rsid w:val="00541E43"/>
    <w:rsid w:val="00541F5C"/>
    <w:rsid w:val="005420EA"/>
    <w:rsid w:val="00542184"/>
    <w:rsid w:val="00543840"/>
    <w:rsid w:val="0054450A"/>
    <w:rsid w:val="005449EE"/>
    <w:rsid w:val="00544C1D"/>
    <w:rsid w:val="00544E69"/>
    <w:rsid w:val="0054534B"/>
    <w:rsid w:val="0054574B"/>
    <w:rsid w:val="00545C29"/>
    <w:rsid w:val="00545C54"/>
    <w:rsid w:val="00545C9A"/>
    <w:rsid w:val="005464DD"/>
    <w:rsid w:val="00546FDD"/>
    <w:rsid w:val="0054730B"/>
    <w:rsid w:val="00547740"/>
    <w:rsid w:val="0054789A"/>
    <w:rsid w:val="0055034E"/>
    <w:rsid w:val="005509EB"/>
    <w:rsid w:val="005510F4"/>
    <w:rsid w:val="00551A47"/>
    <w:rsid w:val="00552009"/>
    <w:rsid w:val="005522F0"/>
    <w:rsid w:val="005530FF"/>
    <w:rsid w:val="00553E4E"/>
    <w:rsid w:val="00554153"/>
    <w:rsid w:val="0055430C"/>
    <w:rsid w:val="00554485"/>
    <w:rsid w:val="005544E7"/>
    <w:rsid w:val="00554A27"/>
    <w:rsid w:val="00554C65"/>
    <w:rsid w:val="00554CB7"/>
    <w:rsid w:val="00555033"/>
    <w:rsid w:val="00555DA8"/>
    <w:rsid w:val="00556238"/>
    <w:rsid w:val="00556649"/>
    <w:rsid w:val="005567E5"/>
    <w:rsid w:val="00556B2E"/>
    <w:rsid w:val="00556B30"/>
    <w:rsid w:val="00556CB9"/>
    <w:rsid w:val="00556DFF"/>
    <w:rsid w:val="00556E4E"/>
    <w:rsid w:val="0055792A"/>
    <w:rsid w:val="00557A28"/>
    <w:rsid w:val="00557B67"/>
    <w:rsid w:val="00557DE7"/>
    <w:rsid w:val="00557F7B"/>
    <w:rsid w:val="00560983"/>
    <w:rsid w:val="00560D56"/>
    <w:rsid w:val="0056119B"/>
    <w:rsid w:val="00561921"/>
    <w:rsid w:val="0056202B"/>
    <w:rsid w:val="00562168"/>
    <w:rsid w:val="005628C7"/>
    <w:rsid w:val="00563939"/>
    <w:rsid w:val="00563A94"/>
    <w:rsid w:val="005642B4"/>
    <w:rsid w:val="005642ED"/>
    <w:rsid w:val="005642FF"/>
    <w:rsid w:val="005647DF"/>
    <w:rsid w:val="00564AEC"/>
    <w:rsid w:val="00565475"/>
    <w:rsid w:val="0056567A"/>
    <w:rsid w:val="005666C2"/>
    <w:rsid w:val="00566983"/>
    <w:rsid w:val="00566A7B"/>
    <w:rsid w:val="00566D0D"/>
    <w:rsid w:val="005671CC"/>
    <w:rsid w:val="005675E3"/>
    <w:rsid w:val="00567948"/>
    <w:rsid w:val="00567C71"/>
    <w:rsid w:val="00570AAA"/>
    <w:rsid w:val="00570E12"/>
    <w:rsid w:val="00571616"/>
    <w:rsid w:val="005718BA"/>
    <w:rsid w:val="0057191B"/>
    <w:rsid w:val="005723CC"/>
    <w:rsid w:val="00572EC1"/>
    <w:rsid w:val="00572F93"/>
    <w:rsid w:val="00573265"/>
    <w:rsid w:val="00573599"/>
    <w:rsid w:val="005739B6"/>
    <w:rsid w:val="00573F4F"/>
    <w:rsid w:val="005742E2"/>
    <w:rsid w:val="00574640"/>
    <w:rsid w:val="00574B16"/>
    <w:rsid w:val="00574F04"/>
    <w:rsid w:val="00575974"/>
    <w:rsid w:val="00575AB1"/>
    <w:rsid w:val="00575E0A"/>
    <w:rsid w:val="0057618D"/>
    <w:rsid w:val="00576841"/>
    <w:rsid w:val="00576D3D"/>
    <w:rsid w:val="0057725B"/>
    <w:rsid w:val="0057787B"/>
    <w:rsid w:val="0058022A"/>
    <w:rsid w:val="005803D8"/>
    <w:rsid w:val="00580DEE"/>
    <w:rsid w:val="00580E08"/>
    <w:rsid w:val="005810E2"/>
    <w:rsid w:val="00581430"/>
    <w:rsid w:val="00582103"/>
    <w:rsid w:val="0058245B"/>
    <w:rsid w:val="0058245D"/>
    <w:rsid w:val="005828B2"/>
    <w:rsid w:val="00583465"/>
    <w:rsid w:val="00583E48"/>
    <w:rsid w:val="00584184"/>
    <w:rsid w:val="00584384"/>
    <w:rsid w:val="005843E5"/>
    <w:rsid w:val="0058445E"/>
    <w:rsid w:val="00584740"/>
    <w:rsid w:val="00584832"/>
    <w:rsid w:val="00584E61"/>
    <w:rsid w:val="00584F37"/>
    <w:rsid w:val="0058514F"/>
    <w:rsid w:val="00585495"/>
    <w:rsid w:val="005854F3"/>
    <w:rsid w:val="00585776"/>
    <w:rsid w:val="00585788"/>
    <w:rsid w:val="00585B4E"/>
    <w:rsid w:val="00585E56"/>
    <w:rsid w:val="0058614D"/>
    <w:rsid w:val="00586913"/>
    <w:rsid w:val="00586DEB"/>
    <w:rsid w:val="0058720A"/>
    <w:rsid w:val="00587B16"/>
    <w:rsid w:val="00587B9E"/>
    <w:rsid w:val="00587D58"/>
    <w:rsid w:val="00587E72"/>
    <w:rsid w:val="00590744"/>
    <w:rsid w:val="005909D9"/>
    <w:rsid w:val="00590C5D"/>
    <w:rsid w:val="00590D13"/>
    <w:rsid w:val="00590F6C"/>
    <w:rsid w:val="00591565"/>
    <w:rsid w:val="00591F8F"/>
    <w:rsid w:val="00592211"/>
    <w:rsid w:val="005927EE"/>
    <w:rsid w:val="00592B55"/>
    <w:rsid w:val="005937A1"/>
    <w:rsid w:val="00593864"/>
    <w:rsid w:val="00594266"/>
    <w:rsid w:val="0059434E"/>
    <w:rsid w:val="005954C2"/>
    <w:rsid w:val="005959D0"/>
    <w:rsid w:val="005961EF"/>
    <w:rsid w:val="00596274"/>
    <w:rsid w:val="00597057"/>
    <w:rsid w:val="005970D8"/>
    <w:rsid w:val="00597683"/>
    <w:rsid w:val="005A03EA"/>
    <w:rsid w:val="005A045A"/>
    <w:rsid w:val="005A121F"/>
    <w:rsid w:val="005A1454"/>
    <w:rsid w:val="005A15BA"/>
    <w:rsid w:val="005A1649"/>
    <w:rsid w:val="005A1831"/>
    <w:rsid w:val="005A2648"/>
    <w:rsid w:val="005A2D8C"/>
    <w:rsid w:val="005A2E2A"/>
    <w:rsid w:val="005A2F15"/>
    <w:rsid w:val="005A3044"/>
    <w:rsid w:val="005A3095"/>
    <w:rsid w:val="005A3263"/>
    <w:rsid w:val="005A3A0F"/>
    <w:rsid w:val="005A41C9"/>
    <w:rsid w:val="005A42EF"/>
    <w:rsid w:val="005A4399"/>
    <w:rsid w:val="005A4B9A"/>
    <w:rsid w:val="005A4F4C"/>
    <w:rsid w:val="005A56B6"/>
    <w:rsid w:val="005A5ADF"/>
    <w:rsid w:val="005A5F7E"/>
    <w:rsid w:val="005A6197"/>
    <w:rsid w:val="005A61A5"/>
    <w:rsid w:val="005A621E"/>
    <w:rsid w:val="005A650B"/>
    <w:rsid w:val="005A6627"/>
    <w:rsid w:val="005A6695"/>
    <w:rsid w:val="005A6FF5"/>
    <w:rsid w:val="005A70CC"/>
    <w:rsid w:val="005A7ACD"/>
    <w:rsid w:val="005A7AF7"/>
    <w:rsid w:val="005A7E62"/>
    <w:rsid w:val="005A7FBD"/>
    <w:rsid w:val="005B0F63"/>
    <w:rsid w:val="005B1917"/>
    <w:rsid w:val="005B1F10"/>
    <w:rsid w:val="005B2CC1"/>
    <w:rsid w:val="005B30DE"/>
    <w:rsid w:val="005B322F"/>
    <w:rsid w:val="005B34F4"/>
    <w:rsid w:val="005B35AB"/>
    <w:rsid w:val="005B35E1"/>
    <w:rsid w:val="005B39CF"/>
    <w:rsid w:val="005B4A95"/>
    <w:rsid w:val="005B4BCD"/>
    <w:rsid w:val="005B4C46"/>
    <w:rsid w:val="005B4CDF"/>
    <w:rsid w:val="005B5A97"/>
    <w:rsid w:val="005B5AEB"/>
    <w:rsid w:val="005B5D99"/>
    <w:rsid w:val="005B5F16"/>
    <w:rsid w:val="005B635F"/>
    <w:rsid w:val="005B675A"/>
    <w:rsid w:val="005B6A1A"/>
    <w:rsid w:val="005B6ADC"/>
    <w:rsid w:val="005B6B7C"/>
    <w:rsid w:val="005B6ED5"/>
    <w:rsid w:val="005B705B"/>
    <w:rsid w:val="005B77F6"/>
    <w:rsid w:val="005B7B70"/>
    <w:rsid w:val="005B7CA1"/>
    <w:rsid w:val="005B7CC5"/>
    <w:rsid w:val="005B7E7D"/>
    <w:rsid w:val="005C083F"/>
    <w:rsid w:val="005C0B69"/>
    <w:rsid w:val="005C0D5F"/>
    <w:rsid w:val="005C1099"/>
    <w:rsid w:val="005C28CE"/>
    <w:rsid w:val="005C2F22"/>
    <w:rsid w:val="005C3ADD"/>
    <w:rsid w:val="005C3E61"/>
    <w:rsid w:val="005C47F1"/>
    <w:rsid w:val="005C5622"/>
    <w:rsid w:val="005C5B19"/>
    <w:rsid w:val="005C61B6"/>
    <w:rsid w:val="005C6692"/>
    <w:rsid w:val="005C6D69"/>
    <w:rsid w:val="005C6EFC"/>
    <w:rsid w:val="005C7878"/>
    <w:rsid w:val="005C7A28"/>
    <w:rsid w:val="005D0305"/>
    <w:rsid w:val="005D06F4"/>
    <w:rsid w:val="005D0873"/>
    <w:rsid w:val="005D0C3D"/>
    <w:rsid w:val="005D0CF2"/>
    <w:rsid w:val="005D1518"/>
    <w:rsid w:val="005D1884"/>
    <w:rsid w:val="005D18A5"/>
    <w:rsid w:val="005D195F"/>
    <w:rsid w:val="005D1C48"/>
    <w:rsid w:val="005D1F78"/>
    <w:rsid w:val="005D24FC"/>
    <w:rsid w:val="005D2599"/>
    <w:rsid w:val="005D2859"/>
    <w:rsid w:val="005D321B"/>
    <w:rsid w:val="005D3BF7"/>
    <w:rsid w:val="005D453B"/>
    <w:rsid w:val="005D4620"/>
    <w:rsid w:val="005D468D"/>
    <w:rsid w:val="005D4938"/>
    <w:rsid w:val="005D4989"/>
    <w:rsid w:val="005D51E8"/>
    <w:rsid w:val="005D5450"/>
    <w:rsid w:val="005D54B3"/>
    <w:rsid w:val="005D5622"/>
    <w:rsid w:val="005D5D91"/>
    <w:rsid w:val="005D6278"/>
    <w:rsid w:val="005D6EE5"/>
    <w:rsid w:val="005D71E5"/>
    <w:rsid w:val="005D7310"/>
    <w:rsid w:val="005D7B9F"/>
    <w:rsid w:val="005D7DB7"/>
    <w:rsid w:val="005E0B4C"/>
    <w:rsid w:val="005E0EA6"/>
    <w:rsid w:val="005E1919"/>
    <w:rsid w:val="005E1E6B"/>
    <w:rsid w:val="005E29E6"/>
    <w:rsid w:val="005E2DC7"/>
    <w:rsid w:val="005E3006"/>
    <w:rsid w:val="005E3269"/>
    <w:rsid w:val="005E3EB2"/>
    <w:rsid w:val="005E42E3"/>
    <w:rsid w:val="005E454B"/>
    <w:rsid w:val="005E46A0"/>
    <w:rsid w:val="005E48CA"/>
    <w:rsid w:val="005E4BF6"/>
    <w:rsid w:val="005E5329"/>
    <w:rsid w:val="005E5A1C"/>
    <w:rsid w:val="005E6934"/>
    <w:rsid w:val="005E6BFC"/>
    <w:rsid w:val="005E6D1D"/>
    <w:rsid w:val="005E7251"/>
    <w:rsid w:val="005E7315"/>
    <w:rsid w:val="005E732E"/>
    <w:rsid w:val="005E77F2"/>
    <w:rsid w:val="005F002B"/>
    <w:rsid w:val="005F0521"/>
    <w:rsid w:val="005F0B20"/>
    <w:rsid w:val="005F0E10"/>
    <w:rsid w:val="005F1FE5"/>
    <w:rsid w:val="005F235E"/>
    <w:rsid w:val="005F29E4"/>
    <w:rsid w:val="005F308E"/>
    <w:rsid w:val="005F4408"/>
    <w:rsid w:val="005F495E"/>
    <w:rsid w:val="005F4BB4"/>
    <w:rsid w:val="005F532A"/>
    <w:rsid w:val="005F5546"/>
    <w:rsid w:val="005F5AD7"/>
    <w:rsid w:val="005F5CB5"/>
    <w:rsid w:val="005F5DA2"/>
    <w:rsid w:val="005F64ED"/>
    <w:rsid w:val="005F7435"/>
    <w:rsid w:val="005F75DF"/>
    <w:rsid w:val="005F7B12"/>
    <w:rsid w:val="00600CB0"/>
    <w:rsid w:val="00601986"/>
    <w:rsid w:val="006019EB"/>
    <w:rsid w:val="00601F45"/>
    <w:rsid w:val="006022D3"/>
    <w:rsid w:val="00602557"/>
    <w:rsid w:val="00602F35"/>
    <w:rsid w:val="0060314C"/>
    <w:rsid w:val="0060387D"/>
    <w:rsid w:val="00603A25"/>
    <w:rsid w:val="00603EDF"/>
    <w:rsid w:val="00603FBD"/>
    <w:rsid w:val="006042AA"/>
    <w:rsid w:val="00604397"/>
    <w:rsid w:val="00604706"/>
    <w:rsid w:val="006054A8"/>
    <w:rsid w:val="006065C6"/>
    <w:rsid w:val="006067BC"/>
    <w:rsid w:val="00606ED2"/>
    <w:rsid w:val="00607844"/>
    <w:rsid w:val="00607B1D"/>
    <w:rsid w:val="00607BFF"/>
    <w:rsid w:val="00610148"/>
    <w:rsid w:val="00610390"/>
    <w:rsid w:val="00610597"/>
    <w:rsid w:val="006105A2"/>
    <w:rsid w:val="00610ADE"/>
    <w:rsid w:val="00610CB9"/>
    <w:rsid w:val="00610DA6"/>
    <w:rsid w:val="00611358"/>
    <w:rsid w:val="0061176D"/>
    <w:rsid w:val="00611E4B"/>
    <w:rsid w:val="0061236D"/>
    <w:rsid w:val="006124A9"/>
    <w:rsid w:val="00612CEC"/>
    <w:rsid w:val="00612D30"/>
    <w:rsid w:val="00613AE6"/>
    <w:rsid w:val="00613EAF"/>
    <w:rsid w:val="00613F56"/>
    <w:rsid w:val="006140EF"/>
    <w:rsid w:val="00614483"/>
    <w:rsid w:val="00614564"/>
    <w:rsid w:val="00614787"/>
    <w:rsid w:val="00614DBB"/>
    <w:rsid w:val="00614ECD"/>
    <w:rsid w:val="00616FF9"/>
    <w:rsid w:val="006172ED"/>
    <w:rsid w:val="00617533"/>
    <w:rsid w:val="0061786F"/>
    <w:rsid w:val="00617995"/>
    <w:rsid w:val="00617D1C"/>
    <w:rsid w:val="00617EC8"/>
    <w:rsid w:val="00620BB9"/>
    <w:rsid w:val="00620EF2"/>
    <w:rsid w:val="0062152A"/>
    <w:rsid w:val="00621764"/>
    <w:rsid w:val="00621B2B"/>
    <w:rsid w:val="006225B0"/>
    <w:rsid w:val="006228BF"/>
    <w:rsid w:val="00622AF8"/>
    <w:rsid w:val="00622BB8"/>
    <w:rsid w:val="00622C7B"/>
    <w:rsid w:val="00622E13"/>
    <w:rsid w:val="00623758"/>
    <w:rsid w:val="00623AEC"/>
    <w:rsid w:val="00623BB4"/>
    <w:rsid w:val="00623F48"/>
    <w:rsid w:val="0062400A"/>
    <w:rsid w:val="00624092"/>
    <w:rsid w:val="00624D65"/>
    <w:rsid w:val="00625120"/>
    <w:rsid w:val="00625172"/>
    <w:rsid w:val="00625505"/>
    <w:rsid w:val="0062551E"/>
    <w:rsid w:val="006255EA"/>
    <w:rsid w:val="00625693"/>
    <w:rsid w:val="00625D22"/>
    <w:rsid w:val="00625F3A"/>
    <w:rsid w:val="00625FC2"/>
    <w:rsid w:val="006266BF"/>
    <w:rsid w:val="00627055"/>
    <w:rsid w:val="00627458"/>
    <w:rsid w:val="006274B7"/>
    <w:rsid w:val="006278B8"/>
    <w:rsid w:val="00627ACC"/>
    <w:rsid w:val="00627C87"/>
    <w:rsid w:val="006301ED"/>
    <w:rsid w:val="0063052F"/>
    <w:rsid w:val="006308BC"/>
    <w:rsid w:val="00630C64"/>
    <w:rsid w:val="00631162"/>
    <w:rsid w:val="00631857"/>
    <w:rsid w:val="00631F66"/>
    <w:rsid w:val="006320AC"/>
    <w:rsid w:val="00632B07"/>
    <w:rsid w:val="00632D38"/>
    <w:rsid w:val="00632D89"/>
    <w:rsid w:val="00633000"/>
    <w:rsid w:val="006334FA"/>
    <w:rsid w:val="0063393F"/>
    <w:rsid w:val="00634813"/>
    <w:rsid w:val="006349C6"/>
    <w:rsid w:val="006349CD"/>
    <w:rsid w:val="00634B7E"/>
    <w:rsid w:val="00634CBE"/>
    <w:rsid w:val="00634E56"/>
    <w:rsid w:val="006352FB"/>
    <w:rsid w:val="00635A31"/>
    <w:rsid w:val="00636057"/>
    <w:rsid w:val="00636758"/>
    <w:rsid w:val="00636BEB"/>
    <w:rsid w:val="00636D29"/>
    <w:rsid w:val="00636D3B"/>
    <w:rsid w:val="00636E5E"/>
    <w:rsid w:val="00636F9F"/>
    <w:rsid w:val="00636FB2"/>
    <w:rsid w:val="0063731D"/>
    <w:rsid w:val="0063767B"/>
    <w:rsid w:val="00637931"/>
    <w:rsid w:val="00637978"/>
    <w:rsid w:val="00637BF0"/>
    <w:rsid w:val="0064009F"/>
    <w:rsid w:val="006401AE"/>
    <w:rsid w:val="00640A19"/>
    <w:rsid w:val="00642254"/>
    <w:rsid w:val="006428BD"/>
    <w:rsid w:val="006435F8"/>
    <w:rsid w:val="00643873"/>
    <w:rsid w:val="00643E08"/>
    <w:rsid w:val="00644DB2"/>
    <w:rsid w:val="00644E47"/>
    <w:rsid w:val="00644E60"/>
    <w:rsid w:val="00645467"/>
    <w:rsid w:val="00645D30"/>
    <w:rsid w:val="00645FBD"/>
    <w:rsid w:val="006460FD"/>
    <w:rsid w:val="006465C6"/>
    <w:rsid w:val="006465FE"/>
    <w:rsid w:val="00646AC2"/>
    <w:rsid w:val="00647B0E"/>
    <w:rsid w:val="00647D64"/>
    <w:rsid w:val="00650262"/>
    <w:rsid w:val="006505CB"/>
    <w:rsid w:val="006507E4"/>
    <w:rsid w:val="00650BBE"/>
    <w:rsid w:val="00650C0F"/>
    <w:rsid w:val="00650F31"/>
    <w:rsid w:val="00651277"/>
    <w:rsid w:val="0065129E"/>
    <w:rsid w:val="00651C38"/>
    <w:rsid w:val="006521D6"/>
    <w:rsid w:val="0065254F"/>
    <w:rsid w:val="006528B1"/>
    <w:rsid w:val="00652FE0"/>
    <w:rsid w:val="0065453D"/>
    <w:rsid w:val="00655083"/>
    <w:rsid w:val="00655997"/>
    <w:rsid w:val="0065659A"/>
    <w:rsid w:val="00656CEE"/>
    <w:rsid w:val="0065735A"/>
    <w:rsid w:val="00660115"/>
    <w:rsid w:val="006607B3"/>
    <w:rsid w:val="00660897"/>
    <w:rsid w:val="00660B0B"/>
    <w:rsid w:val="00660E1B"/>
    <w:rsid w:val="00661299"/>
    <w:rsid w:val="006614F5"/>
    <w:rsid w:val="006616B8"/>
    <w:rsid w:val="00661AA4"/>
    <w:rsid w:val="00661DA7"/>
    <w:rsid w:val="00661FF8"/>
    <w:rsid w:val="00662185"/>
    <w:rsid w:val="0066315E"/>
    <w:rsid w:val="006633AC"/>
    <w:rsid w:val="0066391D"/>
    <w:rsid w:val="00663A08"/>
    <w:rsid w:val="00663F09"/>
    <w:rsid w:val="00664493"/>
    <w:rsid w:val="00664ED1"/>
    <w:rsid w:val="00665A43"/>
    <w:rsid w:val="0066741E"/>
    <w:rsid w:val="00667425"/>
    <w:rsid w:val="00667C4F"/>
    <w:rsid w:val="00667F36"/>
    <w:rsid w:val="006710D1"/>
    <w:rsid w:val="00671D85"/>
    <w:rsid w:val="00671FF4"/>
    <w:rsid w:val="006722C7"/>
    <w:rsid w:val="00672AAC"/>
    <w:rsid w:val="00672B72"/>
    <w:rsid w:val="00672D98"/>
    <w:rsid w:val="00673186"/>
    <w:rsid w:val="0067335F"/>
    <w:rsid w:val="0067350D"/>
    <w:rsid w:val="006739E8"/>
    <w:rsid w:val="00673CBC"/>
    <w:rsid w:val="006747F2"/>
    <w:rsid w:val="0067486E"/>
    <w:rsid w:val="00674B8C"/>
    <w:rsid w:val="00674C8A"/>
    <w:rsid w:val="006759E1"/>
    <w:rsid w:val="00675C32"/>
    <w:rsid w:val="00675C74"/>
    <w:rsid w:val="00675C98"/>
    <w:rsid w:val="00675DA9"/>
    <w:rsid w:val="00676CA0"/>
    <w:rsid w:val="00676D08"/>
    <w:rsid w:val="00677717"/>
    <w:rsid w:val="00677860"/>
    <w:rsid w:val="00680192"/>
    <w:rsid w:val="006804B0"/>
    <w:rsid w:val="00680D70"/>
    <w:rsid w:val="00680D95"/>
    <w:rsid w:val="006812A7"/>
    <w:rsid w:val="00681898"/>
    <w:rsid w:val="00681E0A"/>
    <w:rsid w:val="00681EE7"/>
    <w:rsid w:val="00682344"/>
    <w:rsid w:val="00682B0D"/>
    <w:rsid w:val="00682C46"/>
    <w:rsid w:val="00682E56"/>
    <w:rsid w:val="00682FB9"/>
    <w:rsid w:val="0068323F"/>
    <w:rsid w:val="006832B0"/>
    <w:rsid w:val="00683A33"/>
    <w:rsid w:val="00683C3C"/>
    <w:rsid w:val="00684248"/>
    <w:rsid w:val="00684652"/>
    <w:rsid w:val="00684AB1"/>
    <w:rsid w:val="0068505E"/>
    <w:rsid w:val="006850AC"/>
    <w:rsid w:val="006851C4"/>
    <w:rsid w:val="006854B1"/>
    <w:rsid w:val="0068715E"/>
    <w:rsid w:val="006872AC"/>
    <w:rsid w:val="006878E0"/>
    <w:rsid w:val="006901BA"/>
    <w:rsid w:val="00690E8F"/>
    <w:rsid w:val="00690EE1"/>
    <w:rsid w:val="006910EE"/>
    <w:rsid w:val="0069177C"/>
    <w:rsid w:val="006918CE"/>
    <w:rsid w:val="006927D3"/>
    <w:rsid w:val="00692897"/>
    <w:rsid w:val="00692D39"/>
    <w:rsid w:val="00693606"/>
    <w:rsid w:val="00693867"/>
    <w:rsid w:val="0069390B"/>
    <w:rsid w:val="0069398B"/>
    <w:rsid w:val="006942ED"/>
    <w:rsid w:val="00694462"/>
    <w:rsid w:val="00694A04"/>
    <w:rsid w:val="00694CF3"/>
    <w:rsid w:val="00694F72"/>
    <w:rsid w:val="006956A5"/>
    <w:rsid w:val="00695BB9"/>
    <w:rsid w:val="00696B7D"/>
    <w:rsid w:val="00696C9C"/>
    <w:rsid w:val="00697678"/>
    <w:rsid w:val="00697A07"/>
    <w:rsid w:val="006A0314"/>
    <w:rsid w:val="006A0516"/>
    <w:rsid w:val="006A0564"/>
    <w:rsid w:val="006A0A11"/>
    <w:rsid w:val="006A0B19"/>
    <w:rsid w:val="006A0C3D"/>
    <w:rsid w:val="006A0C41"/>
    <w:rsid w:val="006A0F16"/>
    <w:rsid w:val="006A10D2"/>
    <w:rsid w:val="006A1693"/>
    <w:rsid w:val="006A191D"/>
    <w:rsid w:val="006A19F3"/>
    <w:rsid w:val="006A239E"/>
    <w:rsid w:val="006A26F0"/>
    <w:rsid w:val="006A28F7"/>
    <w:rsid w:val="006A2D15"/>
    <w:rsid w:val="006A2F26"/>
    <w:rsid w:val="006A3343"/>
    <w:rsid w:val="006A3CC5"/>
    <w:rsid w:val="006A4014"/>
    <w:rsid w:val="006A4530"/>
    <w:rsid w:val="006A474C"/>
    <w:rsid w:val="006A4B30"/>
    <w:rsid w:val="006A4DEA"/>
    <w:rsid w:val="006A53CC"/>
    <w:rsid w:val="006A57E4"/>
    <w:rsid w:val="006A5939"/>
    <w:rsid w:val="006A5AC0"/>
    <w:rsid w:val="006A5B87"/>
    <w:rsid w:val="006A614F"/>
    <w:rsid w:val="006A643D"/>
    <w:rsid w:val="006A6899"/>
    <w:rsid w:val="006A6C77"/>
    <w:rsid w:val="006A6E05"/>
    <w:rsid w:val="006A7169"/>
    <w:rsid w:val="006A71A2"/>
    <w:rsid w:val="006A727A"/>
    <w:rsid w:val="006A784D"/>
    <w:rsid w:val="006A7AC1"/>
    <w:rsid w:val="006A7CCF"/>
    <w:rsid w:val="006B08A5"/>
    <w:rsid w:val="006B0F47"/>
    <w:rsid w:val="006B1320"/>
    <w:rsid w:val="006B1A32"/>
    <w:rsid w:val="006B1CEA"/>
    <w:rsid w:val="006B2063"/>
    <w:rsid w:val="006B21F0"/>
    <w:rsid w:val="006B2536"/>
    <w:rsid w:val="006B28B0"/>
    <w:rsid w:val="006B2AFC"/>
    <w:rsid w:val="006B2CF3"/>
    <w:rsid w:val="006B2DF2"/>
    <w:rsid w:val="006B3C00"/>
    <w:rsid w:val="006B425D"/>
    <w:rsid w:val="006B4922"/>
    <w:rsid w:val="006B4A16"/>
    <w:rsid w:val="006B4B29"/>
    <w:rsid w:val="006B4EBF"/>
    <w:rsid w:val="006B5A1D"/>
    <w:rsid w:val="006B651D"/>
    <w:rsid w:val="006B6B86"/>
    <w:rsid w:val="006B72A6"/>
    <w:rsid w:val="006B7333"/>
    <w:rsid w:val="006B7400"/>
    <w:rsid w:val="006B79BD"/>
    <w:rsid w:val="006B7A77"/>
    <w:rsid w:val="006C01A3"/>
    <w:rsid w:val="006C044C"/>
    <w:rsid w:val="006C0547"/>
    <w:rsid w:val="006C073F"/>
    <w:rsid w:val="006C0740"/>
    <w:rsid w:val="006C080D"/>
    <w:rsid w:val="006C11BC"/>
    <w:rsid w:val="006C1766"/>
    <w:rsid w:val="006C1900"/>
    <w:rsid w:val="006C1A80"/>
    <w:rsid w:val="006C1F78"/>
    <w:rsid w:val="006C36B8"/>
    <w:rsid w:val="006C3AB0"/>
    <w:rsid w:val="006C3B63"/>
    <w:rsid w:val="006C3DB9"/>
    <w:rsid w:val="006C3DBA"/>
    <w:rsid w:val="006C4207"/>
    <w:rsid w:val="006C43B4"/>
    <w:rsid w:val="006C45C8"/>
    <w:rsid w:val="006C4C70"/>
    <w:rsid w:val="006C5411"/>
    <w:rsid w:val="006C5686"/>
    <w:rsid w:val="006C5AD3"/>
    <w:rsid w:val="006C5D18"/>
    <w:rsid w:val="006C6382"/>
    <w:rsid w:val="006C74AC"/>
    <w:rsid w:val="006C74C6"/>
    <w:rsid w:val="006C7D32"/>
    <w:rsid w:val="006C7D61"/>
    <w:rsid w:val="006D04D6"/>
    <w:rsid w:val="006D074B"/>
    <w:rsid w:val="006D1A42"/>
    <w:rsid w:val="006D207A"/>
    <w:rsid w:val="006D2BF3"/>
    <w:rsid w:val="006D410C"/>
    <w:rsid w:val="006D4228"/>
    <w:rsid w:val="006D4852"/>
    <w:rsid w:val="006D4862"/>
    <w:rsid w:val="006D5436"/>
    <w:rsid w:val="006D565E"/>
    <w:rsid w:val="006D5740"/>
    <w:rsid w:val="006D598B"/>
    <w:rsid w:val="006D5CA0"/>
    <w:rsid w:val="006D6443"/>
    <w:rsid w:val="006D65A5"/>
    <w:rsid w:val="006D6B1A"/>
    <w:rsid w:val="006D71BE"/>
    <w:rsid w:val="006D77BC"/>
    <w:rsid w:val="006D7972"/>
    <w:rsid w:val="006D7C6A"/>
    <w:rsid w:val="006D7F61"/>
    <w:rsid w:val="006D7FF4"/>
    <w:rsid w:val="006E0463"/>
    <w:rsid w:val="006E0552"/>
    <w:rsid w:val="006E0BA9"/>
    <w:rsid w:val="006E13C0"/>
    <w:rsid w:val="006E15F5"/>
    <w:rsid w:val="006E1A8A"/>
    <w:rsid w:val="006E1EA2"/>
    <w:rsid w:val="006E22D9"/>
    <w:rsid w:val="006E2784"/>
    <w:rsid w:val="006E39DE"/>
    <w:rsid w:val="006E3DFC"/>
    <w:rsid w:val="006E3F3C"/>
    <w:rsid w:val="006E42A1"/>
    <w:rsid w:val="006E43FD"/>
    <w:rsid w:val="006E4E15"/>
    <w:rsid w:val="006E5037"/>
    <w:rsid w:val="006E52B8"/>
    <w:rsid w:val="006E54D5"/>
    <w:rsid w:val="006E54DA"/>
    <w:rsid w:val="006E5A2E"/>
    <w:rsid w:val="006E5B1E"/>
    <w:rsid w:val="006E5D55"/>
    <w:rsid w:val="006E5E04"/>
    <w:rsid w:val="006E657E"/>
    <w:rsid w:val="006E6889"/>
    <w:rsid w:val="006E6AC1"/>
    <w:rsid w:val="006E6E1A"/>
    <w:rsid w:val="006E7026"/>
    <w:rsid w:val="006E75E7"/>
    <w:rsid w:val="006F0192"/>
    <w:rsid w:val="006F10D6"/>
    <w:rsid w:val="006F127B"/>
    <w:rsid w:val="006F144F"/>
    <w:rsid w:val="006F1753"/>
    <w:rsid w:val="006F1E14"/>
    <w:rsid w:val="006F21C4"/>
    <w:rsid w:val="006F2CD6"/>
    <w:rsid w:val="006F3B54"/>
    <w:rsid w:val="006F3B97"/>
    <w:rsid w:val="006F3CC3"/>
    <w:rsid w:val="006F3CD5"/>
    <w:rsid w:val="006F3DB5"/>
    <w:rsid w:val="006F3DBD"/>
    <w:rsid w:val="006F3ECF"/>
    <w:rsid w:val="006F4004"/>
    <w:rsid w:val="006F4098"/>
    <w:rsid w:val="006F4E27"/>
    <w:rsid w:val="006F516E"/>
    <w:rsid w:val="006F51F9"/>
    <w:rsid w:val="006F556D"/>
    <w:rsid w:val="006F5646"/>
    <w:rsid w:val="006F5A85"/>
    <w:rsid w:val="006F68CB"/>
    <w:rsid w:val="006F6ACB"/>
    <w:rsid w:val="006F6B65"/>
    <w:rsid w:val="006F6B6E"/>
    <w:rsid w:val="006F6BFB"/>
    <w:rsid w:val="006F6E60"/>
    <w:rsid w:val="006F7034"/>
    <w:rsid w:val="006F77A7"/>
    <w:rsid w:val="006F7EE5"/>
    <w:rsid w:val="007005E7"/>
    <w:rsid w:val="007006E3"/>
    <w:rsid w:val="00700D18"/>
    <w:rsid w:val="007012A2"/>
    <w:rsid w:val="0070147B"/>
    <w:rsid w:val="00702342"/>
    <w:rsid w:val="007023F6"/>
    <w:rsid w:val="007024D1"/>
    <w:rsid w:val="0070294C"/>
    <w:rsid w:val="00702BD1"/>
    <w:rsid w:val="00702CF2"/>
    <w:rsid w:val="00702F13"/>
    <w:rsid w:val="00703048"/>
    <w:rsid w:val="00703266"/>
    <w:rsid w:val="007036E1"/>
    <w:rsid w:val="00703B87"/>
    <w:rsid w:val="00703E07"/>
    <w:rsid w:val="00704DE4"/>
    <w:rsid w:val="00706327"/>
    <w:rsid w:val="00706622"/>
    <w:rsid w:val="0070696E"/>
    <w:rsid w:val="00706B2C"/>
    <w:rsid w:val="00706B3C"/>
    <w:rsid w:val="00706E74"/>
    <w:rsid w:val="00707240"/>
    <w:rsid w:val="00707C48"/>
    <w:rsid w:val="00710390"/>
    <w:rsid w:val="007104E2"/>
    <w:rsid w:val="00710FA6"/>
    <w:rsid w:val="00711A03"/>
    <w:rsid w:val="00711AFB"/>
    <w:rsid w:val="00711B85"/>
    <w:rsid w:val="00711F00"/>
    <w:rsid w:val="00712F2B"/>
    <w:rsid w:val="007140BD"/>
    <w:rsid w:val="007149AC"/>
    <w:rsid w:val="00714EC5"/>
    <w:rsid w:val="00714F54"/>
    <w:rsid w:val="00714F85"/>
    <w:rsid w:val="00715186"/>
    <w:rsid w:val="00715CE3"/>
    <w:rsid w:val="007162B7"/>
    <w:rsid w:val="00716A34"/>
    <w:rsid w:val="00716B38"/>
    <w:rsid w:val="00717536"/>
    <w:rsid w:val="00717EC1"/>
    <w:rsid w:val="00717FAF"/>
    <w:rsid w:val="007201DF"/>
    <w:rsid w:val="007203AC"/>
    <w:rsid w:val="00720B9D"/>
    <w:rsid w:val="0072197B"/>
    <w:rsid w:val="00721A9F"/>
    <w:rsid w:val="00721DA5"/>
    <w:rsid w:val="00722650"/>
    <w:rsid w:val="00722C31"/>
    <w:rsid w:val="00722EB7"/>
    <w:rsid w:val="00722F05"/>
    <w:rsid w:val="007230F6"/>
    <w:rsid w:val="00723792"/>
    <w:rsid w:val="00724384"/>
    <w:rsid w:val="00724393"/>
    <w:rsid w:val="007244A5"/>
    <w:rsid w:val="007247F7"/>
    <w:rsid w:val="00724C9F"/>
    <w:rsid w:val="00724F9D"/>
    <w:rsid w:val="007250D1"/>
    <w:rsid w:val="00725617"/>
    <w:rsid w:val="00725864"/>
    <w:rsid w:val="007263B4"/>
    <w:rsid w:val="00726C10"/>
    <w:rsid w:val="007276F7"/>
    <w:rsid w:val="00730220"/>
    <w:rsid w:val="00730BB4"/>
    <w:rsid w:val="00730E09"/>
    <w:rsid w:val="00731458"/>
    <w:rsid w:val="007317A2"/>
    <w:rsid w:val="00731F0D"/>
    <w:rsid w:val="00731F86"/>
    <w:rsid w:val="0073288B"/>
    <w:rsid w:val="007337E4"/>
    <w:rsid w:val="00733BF8"/>
    <w:rsid w:val="00734204"/>
    <w:rsid w:val="00734387"/>
    <w:rsid w:val="007348EA"/>
    <w:rsid w:val="00734C68"/>
    <w:rsid w:val="00734F44"/>
    <w:rsid w:val="00735110"/>
    <w:rsid w:val="00735533"/>
    <w:rsid w:val="00735628"/>
    <w:rsid w:val="007358D2"/>
    <w:rsid w:val="00735A55"/>
    <w:rsid w:val="007361E0"/>
    <w:rsid w:val="00736B40"/>
    <w:rsid w:val="00736BF2"/>
    <w:rsid w:val="00737145"/>
    <w:rsid w:val="00737188"/>
    <w:rsid w:val="00737FB6"/>
    <w:rsid w:val="00740347"/>
    <w:rsid w:val="0074061A"/>
    <w:rsid w:val="0074070F"/>
    <w:rsid w:val="00740EAD"/>
    <w:rsid w:val="007412B6"/>
    <w:rsid w:val="007412FB"/>
    <w:rsid w:val="00741347"/>
    <w:rsid w:val="007413AA"/>
    <w:rsid w:val="007413C7"/>
    <w:rsid w:val="00741DD0"/>
    <w:rsid w:val="0074250C"/>
    <w:rsid w:val="00742543"/>
    <w:rsid w:val="00742DFD"/>
    <w:rsid w:val="00743836"/>
    <w:rsid w:val="00744B4E"/>
    <w:rsid w:val="00744DED"/>
    <w:rsid w:val="00745242"/>
    <w:rsid w:val="00745336"/>
    <w:rsid w:val="007454F7"/>
    <w:rsid w:val="00745D81"/>
    <w:rsid w:val="00745F59"/>
    <w:rsid w:val="0074610C"/>
    <w:rsid w:val="00746B89"/>
    <w:rsid w:val="00746DB5"/>
    <w:rsid w:val="0074702B"/>
    <w:rsid w:val="00747093"/>
    <w:rsid w:val="0075017A"/>
    <w:rsid w:val="0075139E"/>
    <w:rsid w:val="00752333"/>
    <w:rsid w:val="00752698"/>
    <w:rsid w:val="007537AE"/>
    <w:rsid w:val="00753D64"/>
    <w:rsid w:val="00753F55"/>
    <w:rsid w:val="007552D1"/>
    <w:rsid w:val="00755505"/>
    <w:rsid w:val="00755576"/>
    <w:rsid w:val="00755AE5"/>
    <w:rsid w:val="00755AF2"/>
    <w:rsid w:val="00756231"/>
    <w:rsid w:val="00756452"/>
    <w:rsid w:val="007565A0"/>
    <w:rsid w:val="007566FC"/>
    <w:rsid w:val="007568F2"/>
    <w:rsid w:val="00757CB8"/>
    <w:rsid w:val="00757F68"/>
    <w:rsid w:val="00760040"/>
    <w:rsid w:val="0076019B"/>
    <w:rsid w:val="0076036B"/>
    <w:rsid w:val="00760B84"/>
    <w:rsid w:val="0076186C"/>
    <w:rsid w:val="00761B6D"/>
    <w:rsid w:val="00761E09"/>
    <w:rsid w:val="00761E65"/>
    <w:rsid w:val="0076275C"/>
    <w:rsid w:val="00762E78"/>
    <w:rsid w:val="007640FD"/>
    <w:rsid w:val="0076438F"/>
    <w:rsid w:val="00765057"/>
    <w:rsid w:val="0076561D"/>
    <w:rsid w:val="00765F3A"/>
    <w:rsid w:val="00766302"/>
    <w:rsid w:val="00766469"/>
    <w:rsid w:val="00766830"/>
    <w:rsid w:val="00767441"/>
    <w:rsid w:val="007700F6"/>
    <w:rsid w:val="007703E4"/>
    <w:rsid w:val="00770FB3"/>
    <w:rsid w:val="00771448"/>
    <w:rsid w:val="00771505"/>
    <w:rsid w:val="007717DE"/>
    <w:rsid w:val="0077204A"/>
    <w:rsid w:val="00772848"/>
    <w:rsid w:val="007728B9"/>
    <w:rsid w:val="007729CA"/>
    <w:rsid w:val="00772B68"/>
    <w:rsid w:val="00772D2A"/>
    <w:rsid w:val="00772FF1"/>
    <w:rsid w:val="0077328E"/>
    <w:rsid w:val="00773589"/>
    <w:rsid w:val="00773639"/>
    <w:rsid w:val="00773EBA"/>
    <w:rsid w:val="00773FE8"/>
    <w:rsid w:val="00774550"/>
    <w:rsid w:val="00774E36"/>
    <w:rsid w:val="007752BF"/>
    <w:rsid w:val="00775485"/>
    <w:rsid w:val="00775CF0"/>
    <w:rsid w:val="007769EE"/>
    <w:rsid w:val="00776C7A"/>
    <w:rsid w:val="0077701B"/>
    <w:rsid w:val="00777666"/>
    <w:rsid w:val="00777B6F"/>
    <w:rsid w:val="007805C9"/>
    <w:rsid w:val="007809D3"/>
    <w:rsid w:val="00780E33"/>
    <w:rsid w:val="00781049"/>
    <w:rsid w:val="007815B5"/>
    <w:rsid w:val="0078176C"/>
    <w:rsid w:val="00781771"/>
    <w:rsid w:val="00781CEA"/>
    <w:rsid w:val="00781E89"/>
    <w:rsid w:val="00782D92"/>
    <w:rsid w:val="00782E2B"/>
    <w:rsid w:val="0078324D"/>
    <w:rsid w:val="00783589"/>
    <w:rsid w:val="0078397C"/>
    <w:rsid w:val="00783C2B"/>
    <w:rsid w:val="00784192"/>
    <w:rsid w:val="00784252"/>
    <w:rsid w:val="007842C2"/>
    <w:rsid w:val="0078505A"/>
    <w:rsid w:val="00785255"/>
    <w:rsid w:val="007868CB"/>
    <w:rsid w:val="00786AE3"/>
    <w:rsid w:val="00786AFD"/>
    <w:rsid w:val="00787264"/>
    <w:rsid w:val="007873FF"/>
    <w:rsid w:val="0078773A"/>
    <w:rsid w:val="00787A12"/>
    <w:rsid w:val="007909C8"/>
    <w:rsid w:val="00790B46"/>
    <w:rsid w:val="00791582"/>
    <w:rsid w:val="007930FA"/>
    <w:rsid w:val="00793160"/>
    <w:rsid w:val="007934A7"/>
    <w:rsid w:val="00794550"/>
    <w:rsid w:val="00794C51"/>
    <w:rsid w:val="00794F28"/>
    <w:rsid w:val="00795094"/>
    <w:rsid w:val="007950F3"/>
    <w:rsid w:val="00795A5C"/>
    <w:rsid w:val="00795DC0"/>
    <w:rsid w:val="00796797"/>
    <w:rsid w:val="00796A54"/>
    <w:rsid w:val="00796DB7"/>
    <w:rsid w:val="00797914"/>
    <w:rsid w:val="007A006C"/>
    <w:rsid w:val="007A0312"/>
    <w:rsid w:val="007A0347"/>
    <w:rsid w:val="007A052F"/>
    <w:rsid w:val="007A06E1"/>
    <w:rsid w:val="007A0A4C"/>
    <w:rsid w:val="007A0C4C"/>
    <w:rsid w:val="007A12BD"/>
    <w:rsid w:val="007A15D6"/>
    <w:rsid w:val="007A181A"/>
    <w:rsid w:val="007A1F4D"/>
    <w:rsid w:val="007A21B7"/>
    <w:rsid w:val="007A24F0"/>
    <w:rsid w:val="007A251A"/>
    <w:rsid w:val="007A2930"/>
    <w:rsid w:val="007A2BB5"/>
    <w:rsid w:val="007A4288"/>
    <w:rsid w:val="007A4954"/>
    <w:rsid w:val="007A49DB"/>
    <w:rsid w:val="007A51A9"/>
    <w:rsid w:val="007A634F"/>
    <w:rsid w:val="007A63DF"/>
    <w:rsid w:val="007A649C"/>
    <w:rsid w:val="007A64D3"/>
    <w:rsid w:val="007A64DD"/>
    <w:rsid w:val="007A6788"/>
    <w:rsid w:val="007A68B4"/>
    <w:rsid w:val="007A709A"/>
    <w:rsid w:val="007A71C6"/>
    <w:rsid w:val="007A772D"/>
    <w:rsid w:val="007B00A7"/>
    <w:rsid w:val="007B048D"/>
    <w:rsid w:val="007B0635"/>
    <w:rsid w:val="007B0D06"/>
    <w:rsid w:val="007B1784"/>
    <w:rsid w:val="007B1971"/>
    <w:rsid w:val="007B1D3A"/>
    <w:rsid w:val="007B1DC0"/>
    <w:rsid w:val="007B23A7"/>
    <w:rsid w:val="007B24B0"/>
    <w:rsid w:val="007B3512"/>
    <w:rsid w:val="007B4371"/>
    <w:rsid w:val="007B46AE"/>
    <w:rsid w:val="007B4DC4"/>
    <w:rsid w:val="007B61CE"/>
    <w:rsid w:val="007B6435"/>
    <w:rsid w:val="007B67DE"/>
    <w:rsid w:val="007B6F02"/>
    <w:rsid w:val="007B7AF4"/>
    <w:rsid w:val="007B7EC6"/>
    <w:rsid w:val="007C0C19"/>
    <w:rsid w:val="007C1267"/>
    <w:rsid w:val="007C21F7"/>
    <w:rsid w:val="007C27DD"/>
    <w:rsid w:val="007C2A68"/>
    <w:rsid w:val="007C306D"/>
    <w:rsid w:val="007C365A"/>
    <w:rsid w:val="007C51A1"/>
    <w:rsid w:val="007C5683"/>
    <w:rsid w:val="007C5795"/>
    <w:rsid w:val="007C5EF4"/>
    <w:rsid w:val="007C6317"/>
    <w:rsid w:val="007C64B9"/>
    <w:rsid w:val="007C664F"/>
    <w:rsid w:val="007C6792"/>
    <w:rsid w:val="007C67A3"/>
    <w:rsid w:val="007C69BC"/>
    <w:rsid w:val="007C6B57"/>
    <w:rsid w:val="007C6D96"/>
    <w:rsid w:val="007C6E36"/>
    <w:rsid w:val="007C6F40"/>
    <w:rsid w:val="007C78B1"/>
    <w:rsid w:val="007C7AFA"/>
    <w:rsid w:val="007C7E5E"/>
    <w:rsid w:val="007D019E"/>
    <w:rsid w:val="007D0333"/>
    <w:rsid w:val="007D0EEE"/>
    <w:rsid w:val="007D133E"/>
    <w:rsid w:val="007D1505"/>
    <w:rsid w:val="007D1509"/>
    <w:rsid w:val="007D17BD"/>
    <w:rsid w:val="007D18E8"/>
    <w:rsid w:val="007D222A"/>
    <w:rsid w:val="007D248F"/>
    <w:rsid w:val="007D28D3"/>
    <w:rsid w:val="007D2B21"/>
    <w:rsid w:val="007D2C3F"/>
    <w:rsid w:val="007D31D8"/>
    <w:rsid w:val="007D3211"/>
    <w:rsid w:val="007D379C"/>
    <w:rsid w:val="007D3A72"/>
    <w:rsid w:val="007D4442"/>
    <w:rsid w:val="007D4874"/>
    <w:rsid w:val="007D4F90"/>
    <w:rsid w:val="007D533F"/>
    <w:rsid w:val="007D56D6"/>
    <w:rsid w:val="007D59E7"/>
    <w:rsid w:val="007D5A20"/>
    <w:rsid w:val="007D5D0D"/>
    <w:rsid w:val="007D7143"/>
    <w:rsid w:val="007D7288"/>
    <w:rsid w:val="007D73DF"/>
    <w:rsid w:val="007D7C4C"/>
    <w:rsid w:val="007D7F1A"/>
    <w:rsid w:val="007D7F30"/>
    <w:rsid w:val="007E00DA"/>
    <w:rsid w:val="007E174B"/>
    <w:rsid w:val="007E192C"/>
    <w:rsid w:val="007E19AA"/>
    <w:rsid w:val="007E1CDC"/>
    <w:rsid w:val="007E1CF6"/>
    <w:rsid w:val="007E1EB5"/>
    <w:rsid w:val="007E21D8"/>
    <w:rsid w:val="007E2264"/>
    <w:rsid w:val="007E2796"/>
    <w:rsid w:val="007E2A83"/>
    <w:rsid w:val="007E2E24"/>
    <w:rsid w:val="007E3186"/>
    <w:rsid w:val="007E32CC"/>
    <w:rsid w:val="007E3491"/>
    <w:rsid w:val="007E3549"/>
    <w:rsid w:val="007E3B4F"/>
    <w:rsid w:val="007E3CF3"/>
    <w:rsid w:val="007E3F85"/>
    <w:rsid w:val="007E3FBE"/>
    <w:rsid w:val="007E4297"/>
    <w:rsid w:val="007E491A"/>
    <w:rsid w:val="007E4A37"/>
    <w:rsid w:val="007E4BEB"/>
    <w:rsid w:val="007E4E59"/>
    <w:rsid w:val="007E5243"/>
    <w:rsid w:val="007E52D3"/>
    <w:rsid w:val="007E5681"/>
    <w:rsid w:val="007E5F9A"/>
    <w:rsid w:val="007E7492"/>
    <w:rsid w:val="007E7570"/>
    <w:rsid w:val="007E76D5"/>
    <w:rsid w:val="007E783A"/>
    <w:rsid w:val="007E79C9"/>
    <w:rsid w:val="007E7ADA"/>
    <w:rsid w:val="007E7B0B"/>
    <w:rsid w:val="007F007D"/>
    <w:rsid w:val="007F01CF"/>
    <w:rsid w:val="007F03B0"/>
    <w:rsid w:val="007F044C"/>
    <w:rsid w:val="007F0E40"/>
    <w:rsid w:val="007F1029"/>
    <w:rsid w:val="007F148B"/>
    <w:rsid w:val="007F1F28"/>
    <w:rsid w:val="007F1FC6"/>
    <w:rsid w:val="007F20EE"/>
    <w:rsid w:val="007F29D6"/>
    <w:rsid w:val="007F397D"/>
    <w:rsid w:val="007F39C3"/>
    <w:rsid w:val="007F4006"/>
    <w:rsid w:val="007F4053"/>
    <w:rsid w:val="007F4292"/>
    <w:rsid w:val="007F4660"/>
    <w:rsid w:val="007F4D14"/>
    <w:rsid w:val="007F5482"/>
    <w:rsid w:val="007F5DF4"/>
    <w:rsid w:val="007F63DF"/>
    <w:rsid w:val="007F6935"/>
    <w:rsid w:val="007F6946"/>
    <w:rsid w:val="007F7044"/>
    <w:rsid w:val="007F7514"/>
    <w:rsid w:val="007F76F2"/>
    <w:rsid w:val="007F7CFC"/>
    <w:rsid w:val="0080017F"/>
    <w:rsid w:val="00800440"/>
    <w:rsid w:val="00800893"/>
    <w:rsid w:val="008010BE"/>
    <w:rsid w:val="00801664"/>
    <w:rsid w:val="00801E09"/>
    <w:rsid w:val="008027C2"/>
    <w:rsid w:val="00802F04"/>
    <w:rsid w:val="00802FE8"/>
    <w:rsid w:val="0080376E"/>
    <w:rsid w:val="00803A6E"/>
    <w:rsid w:val="00803ABB"/>
    <w:rsid w:val="00804B91"/>
    <w:rsid w:val="00804F5B"/>
    <w:rsid w:val="008054D0"/>
    <w:rsid w:val="008058B5"/>
    <w:rsid w:val="00805C17"/>
    <w:rsid w:val="00806B90"/>
    <w:rsid w:val="008073A9"/>
    <w:rsid w:val="00807B77"/>
    <w:rsid w:val="00807DA3"/>
    <w:rsid w:val="0081043F"/>
    <w:rsid w:val="00810770"/>
    <w:rsid w:val="00810945"/>
    <w:rsid w:val="008109B0"/>
    <w:rsid w:val="00810A03"/>
    <w:rsid w:val="008112C0"/>
    <w:rsid w:val="00812197"/>
    <w:rsid w:val="00812957"/>
    <w:rsid w:val="00812CC1"/>
    <w:rsid w:val="00812EFB"/>
    <w:rsid w:val="0081308C"/>
    <w:rsid w:val="0081373A"/>
    <w:rsid w:val="00814E91"/>
    <w:rsid w:val="00815193"/>
    <w:rsid w:val="008154D2"/>
    <w:rsid w:val="0081572E"/>
    <w:rsid w:val="008159B3"/>
    <w:rsid w:val="00815B4D"/>
    <w:rsid w:val="00815FD6"/>
    <w:rsid w:val="008162B7"/>
    <w:rsid w:val="008163EF"/>
    <w:rsid w:val="00816576"/>
    <w:rsid w:val="00816CC3"/>
    <w:rsid w:val="008173BE"/>
    <w:rsid w:val="00820083"/>
    <w:rsid w:val="008208C3"/>
    <w:rsid w:val="00822281"/>
    <w:rsid w:val="0082253F"/>
    <w:rsid w:val="00822802"/>
    <w:rsid w:val="00823218"/>
    <w:rsid w:val="00823366"/>
    <w:rsid w:val="00823462"/>
    <w:rsid w:val="00823688"/>
    <w:rsid w:val="0082368A"/>
    <w:rsid w:val="008239E5"/>
    <w:rsid w:val="00823B0F"/>
    <w:rsid w:val="00824095"/>
    <w:rsid w:val="0082410F"/>
    <w:rsid w:val="00825455"/>
    <w:rsid w:val="008254AF"/>
    <w:rsid w:val="008254D2"/>
    <w:rsid w:val="00825521"/>
    <w:rsid w:val="00825827"/>
    <w:rsid w:val="00825A15"/>
    <w:rsid w:val="00825DF5"/>
    <w:rsid w:val="00826733"/>
    <w:rsid w:val="008268C6"/>
    <w:rsid w:val="008275CF"/>
    <w:rsid w:val="0082784B"/>
    <w:rsid w:val="00827896"/>
    <w:rsid w:val="0082789F"/>
    <w:rsid w:val="00827982"/>
    <w:rsid w:val="00827DA6"/>
    <w:rsid w:val="00827FE2"/>
    <w:rsid w:val="00830D39"/>
    <w:rsid w:val="008311A3"/>
    <w:rsid w:val="00831E22"/>
    <w:rsid w:val="008329DE"/>
    <w:rsid w:val="00833754"/>
    <w:rsid w:val="00833A0F"/>
    <w:rsid w:val="00833A22"/>
    <w:rsid w:val="008344E5"/>
    <w:rsid w:val="008348C5"/>
    <w:rsid w:val="00834C1D"/>
    <w:rsid w:val="008358AB"/>
    <w:rsid w:val="008359D5"/>
    <w:rsid w:val="00836288"/>
    <w:rsid w:val="00836459"/>
    <w:rsid w:val="00836643"/>
    <w:rsid w:val="00836B3F"/>
    <w:rsid w:val="00836D89"/>
    <w:rsid w:val="00836E9C"/>
    <w:rsid w:val="00836F0B"/>
    <w:rsid w:val="008377B6"/>
    <w:rsid w:val="00840165"/>
    <w:rsid w:val="00840524"/>
    <w:rsid w:val="00840E48"/>
    <w:rsid w:val="00841034"/>
    <w:rsid w:val="008410D9"/>
    <w:rsid w:val="00841333"/>
    <w:rsid w:val="00841DE6"/>
    <w:rsid w:val="00841DF6"/>
    <w:rsid w:val="008420F3"/>
    <w:rsid w:val="008423A6"/>
    <w:rsid w:val="00842509"/>
    <w:rsid w:val="0084265A"/>
    <w:rsid w:val="00842B3E"/>
    <w:rsid w:val="00842F6D"/>
    <w:rsid w:val="008438C6"/>
    <w:rsid w:val="00843C93"/>
    <w:rsid w:val="00843E0B"/>
    <w:rsid w:val="00843FA5"/>
    <w:rsid w:val="00844DC1"/>
    <w:rsid w:val="00845099"/>
    <w:rsid w:val="0084671B"/>
    <w:rsid w:val="00846EB2"/>
    <w:rsid w:val="0084703A"/>
    <w:rsid w:val="00847341"/>
    <w:rsid w:val="0084784D"/>
    <w:rsid w:val="00847FE1"/>
    <w:rsid w:val="008502D6"/>
    <w:rsid w:val="00850558"/>
    <w:rsid w:val="00850701"/>
    <w:rsid w:val="00850773"/>
    <w:rsid w:val="008508E2"/>
    <w:rsid w:val="008508FE"/>
    <w:rsid w:val="0085162C"/>
    <w:rsid w:val="0085182F"/>
    <w:rsid w:val="00851831"/>
    <w:rsid w:val="00851B18"/>
    <w:rsid w:val="00852019"/>
    <w:rsid w:val="008534C0"/>
    <w:rsid w:val="0085397B"/>
    <w:rsid w:val="00854AC6"/>
    <w:rsid w:val="00854F40"/>
    <w:rsid w:val="00855237"/>
    <w:rsid w:val="0085524A"/>
    <w:rsid w:val="0085605D"/>
    <w:rsid w:val="008567CF"/>
    <w:rsid w:val="0085684E"/>
    <w:rsid w:val="0085686C"/>
    <w:rsid w:val="00856C84"/>
    <w:rsid w:val="00856FDD"/>
    <w:rsid w:val="0085729A"/>
    <w:rsid w:val="0085757C"/>
    <w:rsid w:val="0085773C"/>
    <w:rsid w:val="0085777C"/>
    <w:rsid w:val="00857C22"/>
    <w:rsid w:val="008600F9"/>
    <w:rsid w:val="008604AF"/>
    <w:rsid w:val="008604BD"/>
    <w:rsid w:val="00860A57"/>
    <w:rsid w:val="00861009"/>
    <w:rsid w:val="0086127D"/>
    <w:rsid w:val="008617D9"/>
    <w:rsid w:val="00861CCD"/>
    <w:rsid w:val="00863A05"/>
    <w:rsid w:val="00864C19"/>
    <w:rsid w:val="00864CAD"/>
    <w:rsid w:val="00865F94"/>
    <w:rsid w:val="008660E5"/>
    <w:rsid w:val="0086617E"/>
    <w:rsid w:val="00866770"/>
    <w:rsid w:val="00867696"/>
    <w:rsid w:val="008676B0"/>
    <w:rsid w:val="00867DDA"/>
    <w:rsid w:val="00870673"/>
    <w:rsid w:val="0087085E"/>
    <w:rsid w:val="00870965"/>
    <w:rsid w:val="00870ED0"/>
    <w:rsid w:val="00871D26"/>
    <w:rsid w:val="00871E98"/>
    <w:rsid w:val="0087237D"/>
    <w:rsid w:val="008723A2"/>
    <w:rsid w:val="0087278D"/>
    <w:rsid w:val="00872A7F"/>
    <w:rsid w:val="00872ACE"/>
    <w:rsid w:val="008733D4"/>
    <w:rsid w:val="00873561"/>
    <w:rsid w:val="008739EB"/>
    <w:rsid w:val="00874676"/>
    <w:rsid w:val="008747BF"/>
    <w:rsid w:val="008750DA"/>
    <w:rsid w:val="00875950"/>
    <w:rsid w:val="00875AF5"/>
    <w:rsid w:val="00875B0F"/>
    <w:rsid w:val="00876324"/>
    <w:rsid w:val="00876507"/>
    <w:rsid w:val="00876E5E"/>
    <w:rsid w:val="00880607"/>
    <w:rsid w:val="00880675"/>
    <w:rsid w:val="00880B96"/>
    <w:rsid w:val="00880C25"/>
    <w:rsid w:val="0088158F"/>
    <w:rsid w:val="0088184D"/>
    <w:rsid w:val="00881D21"/>
    <w:rsid w:val="00881FE1"/>
    <w:rsid w:val="008821E2"/>
    <w:rsid w:val="00882903"/>
    <w:rsid w:val="00882ABB"/>
    <w:rsid w:val="00882DC1"/>
    <w:rsid w:val="008837A6"/>
    <w:rsid w:val="008841C5"/>
    <w:rsid w:val="0088473C"/>
    <w:rsid w:val="00884774"/>
    <w:rsid w:val="0088485A"/>
    <w:rsid w:val="00884E49"/>
    <w:rsid w:val="008851AF"/>
    <w:rsid w:val="0088606B"/>
    <w:rsid w:val="0088650B"/>
    <w:rsid w:val="00886BA8"/>
    <w:rsid w:val="00886FE5"/>
    <w:rsid w:val="00887088"/>
    <w:rsid w:val="00887319"/>
    <w:rsid w:val="00887EE0"/>
    <w:rsid w:val="0089041F"/>
    <w:rsid w:val="00890BE9"/>
    <w:rsid w:val="00891552"/>
    <w:rsid w:val="00891992"/>
    <w:rsid w:val="00891D95"/>
    <w:rsid w:val="00891DBC"/>
    <w:rsid w:val="00891F79"/>
    <w:rsid w:val="00892437"/>
    <w:rsid w:val="0089255B"/>
    <w:rsid w:val="00892652"/>
    <w:rsid w:val="0089281E"/>
    <w:rsid w:val="008934DB"/>
    <w:rsid w:val="00893AB0"/>
    <w:rsid w:val="00893D7D"/>
    <w:rsid w:val="00893DFB"/>
    <w:rsid w:val="0089414C"/>
    <w:rsid w:val="0089493A"/>
    <w:rsid w:val="00894BD0"/>
    <w:rsid w:val="00894FA2"/>
    <w:rsid w:val="00895090"/>
    <w:rsid w:val="008953EA"/>
    <w:rsid w:val="00895514"/>
    <w:rsid w:val="008955A9"/>
    <w:rsid w:val="0089576E"/>
    <w:rsid w:val="008959C0"/>
    <w:rsid w:val="00896347"/>
    <w:rsid w:val="00896BD9"/>
    <w:rsid w:val="00896FB2"/>
    <w:rsid w:val="0089742C"/>
    <w:rsid w:val="008977AF"/>
    <w:rsid w:val="008978AD"/>
    <w:rsid w:val="00897D5F"/>
    <w:rsid w:val="00897DE8"/>
    <w:rsid w:val="008A0126"/>
    <w:rsid w:val="008A06C0"/>
    <w:rsid w:val="008A1FBA"/>
    <w:rsid w:val="008A2364"/>
    <w:rsid w:val="008A2A83"/>
    <w:rsid w:val="008A2CC0"/>
    <w:rsid w:val="008A337D"/>
    <w:rsid w:val="008A3540"/>
    <w:rsid w:val="008A3544"/>
    <w:rsid w:val="008A369A"/>
    <w:rsid w:val="008A377C"/>
    <w:rsid w:val="008A3A00"/>
    <w:rsid w:val="008A3BC8"/>
    <w:rsid w:val="008A3F4A"/>
    <w:rsid w:val="008A5B90"/>
    <w:rsid w:val="008A5E24"/>
    <w:rsid w:val="008A72C8"/>
    <w:rsid w:val="008A72FE"/>
    <w:rsid w:val="008A7ADD"/>
    <w:rsid w:val="008B000A"/>
    <w:rsid w:val="008B04B8"/>
    <w:rsid w:val="008B12B2"/>
    <w:rsid w:val="008B1951"/>
    <w:rsid w:val="008B21D0"/>
    <w:rsid w:val="008B2BA5"/>
    <w:rsid w:val="008B3465"/>
    <w:rsid w:val="008B3BDE"/>
    <w:rsid w:val="008B520D"/>
    <w:rsid w:val="008B52A5"/>
    <w:rsid w:val="008B58EF"/>
    <w:rsid w:val="008B58FA"/>
    <w:rsid w:val="008B5C33"/>
    <w:rsid w:val="008B6019"/>
    <w:rsid w:val="008B63C3"/>
    <w:rsid w:val="008B665D"/>
    <w:rsid w:val="008B6C3D"/>
    <w:rsid w:val="008B7070"/>
    <w:rsid w:val="008C0176"/>
    <w:rsid w:val="008C05D1"/>
    <w:rsid w:val="008C095A"/>
    <w:rsid w:val="008C0C25"/>
    <w:rsid w:val="008C0F03"/>
    <w:rsid w:val="008C1099"/>
    <w:rsid w:val="008C2958"/>
    <w:rsid w:val="008C31FD"/>
    <w:rsid w:val="008C34ED"/>
    <w:rsid w:val="008C395E"/>
    <w:rsid w:val="008C3998"/>
    <w:rsid w:val="008C3B7F"/>
    <w:rsid w:val="008C405C"/>
    <w:rsid w:val="008C4541"/>
    <w:rsid w:val="008C47FF"/>
    <w:rsid w:val="008C485B"/>
    <w:rsid w:val="008C4B2B"/>
    <w:rsid w:val="008C4ED3"/>
    <w:rsid w:val="008C585D"/>
    <w:rsid w:val="008C6519"/>
    <w:rsid w:val="008C66E2"/>
    <w:rsid w:val="008C6882"/>
    <w:rsid w:val="008C6E23"/>
    <w:rsid w:val="008C6F82"/>
    <w:rsid w:val="008C73B4"/>
    <w:rsid w:val="008C7D61"/>
    <w:rsid w:val="008C7F5F"/>
    <w:rsid w:val="008D00C7"/>
    <w:rsid w:val="008D02C7"/>
    <w:rsid w:val="008D0C9A"/>
    <w:rsid w:val="008D0CED"/>
    <w:rsid w:val="008D0F3D"/>
    <w:rsid w:val="008D11CC"/>
    <w:rsid w:val="008D1395"/>
    <w:rsid w:val="008D14A9"/>
    <w:rsid w:val="008D16D8"/>
    <w:rsid w:val="008D1779"/>
    <w:rsid w:val="008D2085"/>
    <w:rsid w:val="008D236D"/>
    <w:rsid w:val="008D2405"/>
    <w:rsid w:val="008D25AC"/>
    <w:rsid w:val="008D2762"/>
    <w:rsid w:val="008D3007"/>
    <w:rsid w:val="008D334A"/>
    <w:rsid w:val="008D38D9"/>
    <w:rsid w:val="008D3FBE"/>
    <w:rsid w:val="008D414E"/>
    <w:rsid w:val="008D4461"/>
    <w:rsid w:val="008D46B0"/>
    <w:rsid w:val="008D4919"/>
    <w:rsid w:val="008D4D1C"/>
    <w:rsid w:val="008D4E6E"/>
    <w:rsid w:val="008D4EC6"/>
    <w:rsid w:val="008D5150"/>
    <w:rsid w:val="008D5A8F"/>
    <w:rsid w:val="008D5F24"/>
    <w:rsid w:val="008D6715"/>
    <w:rsid w:val="008D6A2D"/>
    <w:rsid w:val="008D6B35"/>
    <w:rsid w:val="008E0179"/>
    <w:rsid w:val="008E090F"/>
    <w:rsid w:val="008E09E2"/>
    <w:rsid w:val="008E0AC5"/>
    <w:rsid w:val="008E1345"/>
    <w:rsid w:val="008E1C81"/>
    <w:rsid w:val="008E2D81"/>
    <w:rsid w:val="008E3057"/>
    <w:rsid w:val="008E318A"/>
    <w:rsid w:val="008E331E"/>
    <w:rsid w:val="008E33BD"/>
    <w:rsid w:val="008E3653"/>
    <w:rsid w:val="008E3D70"/>
    <w:rsid w:val="008E40C9"/>
    <w:rsid w:val="008E4D0E"/>
    <w:rsid w:val="008E520A"/>
    <w:rsid w:val="008E5605"/>
    <w:rsid w:val="008E5D28"/>
    <w:rsid w:val="008E5D92"/>
    <w:rsid w:val="008E5EE0"/>
    <w:rsid w:val="008E6BA3"/>
    <w:rsid w:val="008E6EFD"/>
    <w:rsid w:val="008E70A2"/>
    <w:rsid w:val="008E71B6"/>
    <w:rsid w:val="008E779C"/>
    <w:rsid w:val="008E7815"/>
    <w:rsid w:val="008E7871"/>
    <w:rsid w:val="008E79B3"/>
    <w:rsid w:val="008E7BC1"/>
    <w:rsid w:val="008E7E2A"/>
    <w:rsid w:val="008E7E30"/>
    <w:rsid w:val="008F0B52"/>
    <w:rsid w:val="008F0E3A"/>
    <w:rsid w:val="008F1258"/>
    <w:rsid w:val="008F17C6"/>
    <w:rsid w:val="008F1AB9"/>
    <w:rsid w:val="008F2329"/>
    <w:rsid w:val="008F2485"/>
    <w:rsid w:val="008F26EF"/>
    <w:rsid w:val="008F2ECA"/>
    <w:rsid w:val="008F36F3"/>
    <w:rsid w:val="008F3798"/>
    <w:rsid w:val="008F3DC0"/>
    <w:rsid w:val="008F4391"/>
    <w:rsid w:val="008F4532"/>
    <w:rsid w:val="008F4949"/>
    <w:rsid w:val="008F495A"/>
    <w:rsid w:val="008F5BB0"/>
    <w:rsid w:val="008F5CEA"/>
    <w:rsid w:val="008F5DD9"/>
    <w:rsid w:val="008F6047"/>
    <w:rsid w:val="008F622F"/>
    <w:rsid w:val="008F6859"/>
    <w:rsid w:val="008F6E86"/>
    <w:rsid w:val="008F6FE7"/>
    <w:rsid w:val="009009EA"/>
    <w:rsid w:val="00900F53"/>
    <w:rsid w:val="00901676"/>
    <w:rsid w:val="0090177F"/>
    <w:rsid w:val="00901F89"/>
    <w:rsid w:val="00902046"/>
    <w:rsid w:val="009024E7"/>
    <w:rsid w:val="00902923"/>
    <w:rsid w:val="00902AD1"/>
    <w:rsid w:val="009038E6"/>
    <w:rsid w:val="00903EFF"/>
    <w:rsid w:val="0090473A"/>
    <w:rsid w:val="00904EB6"/>
    <w:rsid w:val="00904ED5"/>
    <w:rsid w:val="0090553F"/>
    <w:rsid w:val="009057F6"/>
    <w:rsid w:val="00905A6C"/>
    <w:rsid w:val="00905BEB"/>
    <w:rsid w:val="00905E56"/>
    <w:rsid w:val="00905ECF"/>
    <w:rsid w:val="00905FF5"/>
    <w:rsid w:val="00906F0D"/>
    <w:rsid w:val="00907D95"/>
    <w:rsid w:val="00907F46"/>
    <w:rsid w:val="00911920"/>
    <w:rsid w:val="0091193C"/>
    <w:rsid w:val="00911EF1"/>
    <w:rsid w:val="009122A9"/>
    <w:rsid w:val="00912379"/>
    <w:rsid w:val="00913749"/>
    <w:rsid w:val="009139ED"/>
    <w:rsid w:val="00913A3C"/>
    <w:rsid w:val="00913B27"/>
    <w:rsid w:val="00913CAE"/>
    <w:rsid w:val="009146DE"/>
    <w:rsid w:val="00914A3D"/>
    <w:rsid w:val="00914ED6"/>
    <w:rsid w:val="00914F8A"/>
    <w:rsid w:val="009150D9"/>
    <w:rsid w:val="00915313"/>
    <w:rsid w:val="00915DB2"/>
    <w:rsid w:val="00916077"/>
    <w:rsid w:val="0091614C"/>
    <w:rsid w:val="009163FC"/>
    <w:rsid w:val="00916A65"/>
    <w:rsid w:val="00916B0E"/>
    <w:rsid w:val="00920ADC"/>
    <w:rsid w:val="00920ED2"/>
    <w:rsid w:val="0092137E"/>
    <w:rsid w:val="0092143B"/>
    <w:rsid w:val="009214A8"/>
    <w:rsid w:val="00921BAD"/>
    <w:rsid w:val="00921FB7"/>
    <w:rsid w:val="00922000"/>
    <w:rsid w:val="009225C8"/>
    <w:rsid w:val="0092273E"/>
    <w:rsid w:val="009228CE"/>
    <w:rsid w:val="009228DD"/>
    <w:rsid w:val="00923512"/>
    <w:rsid w:val="0092419D"/>
    <w:rsid w:val="00924B3F"/>
    <w:rsid w:val="00924C91"/>
    <w:rsid w:val="0092507E"/>
    <w:rsid w:val="009257EB"/>
    <w:rsid w:val="00925B9F"/>
    <w:rsid w:val="00926898"/>
    <w:rsid w:val="009268DF"/>
    <w:rsid w:val="00927B3E"/>
    <w:rsid w:val="00930F54"/>
    <w:rsid w:val="00930FBC"/>
    <w:rsid w:val="009313A3"/>
    <w:rsid w:val="009314BD"/>
    <w:rsid w:val="00931814"/>
    <w:rsid w:val="0093221A"/>
    <w:rsid w:val="00932234"/>
    <w:rsid w:val="00932293"/>
    <w:rsid w:val="009323D4"/>
    <w:rsid w:val="009334C0"/>
    <w:rsid w:val="0093352B"/>
    <w:rsid w:val="0093368D"/>
    <w:rsid w:val="00933863"/>
    <w:rsid w:val="009339EA"/>
    <w:rsid w:val="00933A5F"/>
    <w:rsid w:val="00934F29"/>
    <w:rsid w:val="009357C1"/>
    <w:rsid w:val="00935F71"/>
    <w:rsid w:val="009360B6"/>
    <w:rsid w:val="00936BDE"/>
    <w:rsid w:val="009379DD"/>
    <w:rsid w:val="00937A66"/>
    <w:rsid w:val="00937B96"/>
    <w:rsid w:val="009413DE"/>
    <w:rsid w:val="009414A2"/>
    <w:rsid w:val="00941719"/>
    <w:rsid w:val="00941F70"/>
    <w:rsid w:val="009426FB"/>
    <w:rsid w:val="00943B89"/>
    <w:rsid w:val="00944BDA"/>
    <w:rsid w:val="00944D80"/>
    <w:rsid w:val="00945278"/>
    <w:rsid w:val="009461EA"/>
    <w:rsid w:val="0094666C"/>
    <w:rsid w:val="009472ED"/>
    <w:rsid w:val="00947901"/>
    <w:rsid w:val="00947C05"/>
    <w:rsid w:val="00947C1F"/>
    <w:rsid w:val="00947E16"/>
    <w:rsid w:val="00947E8E"/>
    <w:rsid w:val="00950233"/>
    <w:rsid w:val="00950649"/>
    <w:rsid w:val="00950668"/>
    <w:rsid w:val="009507A7"/>
    <w:rsid w:val="00951687"/>
    <w:rsid w:val="00951E05"/>
    <w:rsid w:val="00951E9F"/>
    <w:rsid w:val="00952383"/>
    <w:rsid w:val="009531C5"/>
    <w:rsid w:val="0095407D"/>
    <w:rsid w:val="00954513"/>
    <w:rsid w:val="00954540"/>
    <w:rsid w:val="0095488E"/>
    <w:rsid w:val="00954BA5"/>
    <w:rsid w:val="00954E0E"/>
    <w:rsid w:val="00955159"/>
    <w:rsid w:val="0095573C"/>
    <w:rsid w:val="00956170"/>
    <w:rsid w:val="00956362"/>
    <w:rsid w:val="00960F1E"/>
    <w:rsid w:val="009612F2"/>
    <w:rsid w:val="00961B9E"/>
    <w:rsid w:val="00961D12"/>
    <w:rsid w:val="009622BE"/>
    <w:rsid w:val="009622EF"/>
    <w:rsid w:val="00962AF5"/>
    <w:rsid w:val="00962EF4"/>
    <w:rsid w:val="0096405A"/>
    <w:rsid w:val="00964150"/>
    <w:rsid w:val="00964301"/>
    <w:rsid w:val="009645D1"/>
    <w:rsid w:val="00964CDF"/>
    <w:rsid w:val="00964E14"/>
    <w:rsid w:val="00965003"/>
    <w:rsid w:val="00965252"/>
    <w:rsid w:val="0096526F"/>
    <w:rsid w:val="009652F2"/>
    <w:rsid w:val="00965DAD"/>
    <w:rsid w:val="00966991"/>
    <w:rsid w:val="00966F94"/>
    <w:rsid w:val="00967692"/>
    <w:rsid w:val="00970279"/>
    <w:rsid w:val="00970509"/>
    <w:rsid w:val="00970AC7"/>
    <w:rsid w:val="00970BB8"/>
    <w:rsid w:val="00970D54"/>
    <w:rsid w:val="0097101B"/>
    <w:rsid w:val="00971349"/>
    <w:rsid w:val="009714C6"/>
    <w:rsid w:val="0097192B"/>
    <w:rsid w:val="00972060"/>
    <w:rsid w:val="009727B1"/>
    <w:rsid w:val="009729FF"/>
    <w:rsid w:val="00972FB7"/>
    <w:rsid w:val="009735B0"/>
    <w:rsid w:val="00973DC2"/>
    <w:rsid w:val="00973FC2"/>
    <w:rsid w:val="00974330"/>
    <w:rsid w:val="0097467D"/>
    <w:rsid w:val="00974C75"/>
    <w:rsid w:val="00974F41"/>
    <w:rsid w:val="0097534E"/>
    <w:rsid w:val="00975361"/>
    <w:rsid w:val="0097591B"/>
    <w:rsid w:val="009759B0"/>
    <w:rsid w:val="00975A57"/>
    <w:rsid w:val="00975BEB"/>
    <w:rsid w:val="00975F08"/>
    <w:rsid w:val="00976407"/>
    <w:rsid w:val="00976810"/>
    <w:rsid w:val="0097693E"/>
    <w:rsid w:val="009778E8"/>
    <w:rsid w:val="00977BBF"/>
    <w:rsid w:val="00977DAB"/>
    <w:rsid w:val="00977F66"/>
    <w:rsid w:val="00980B3C"/>
    <w:rsid w:val="00980E8F"/>
    <w:rsid w:val="009812B0"/>
    <w:rsid w:val="0098186A"/>
    <w:rsid w:val="009818CA"/>
    <w:rsid w:val="009819DD"/>
    <w:rsid w:val="00981E6E"/>
    <w:rsid w:val="009821E4"/>
    <w:rsid w:val="00982423"/>
    <w:rsid w:val="00982951"/>
    <w:rsid w:val="009835A7"/>
    <w:rsid w:val="00983862"/>
    <w:rsid w:val="00983B08"/>
    <w:rsid w:val="00984C19"/>
    <w:rsid w:val="00984EC4"/>
    <w:rsid w:val="00984F7E"/>
    <w:rsid w:val="00985193"/>
    <w:rsid w:val="00985895"/>
    <w:rsid w:val="00985A21"/>
    <w:rsid w:val="00985B77"/>
    <w:rsid w:val="00985F3E"/>
    <w:rsid w:val="00986021"/>
    <w:rsid w:val="009861D9"/>
    <w:rsid w:val="00986374"/>
    <w:rsid w:val="00986D1A"/>
    <w:rsid w:val="00986E05"/>
    <w:rsid w:val="009877FB"/>
    <w:rsid w:val="009878F4"/>
    <w:rsid w:val="00987C07"/>
    <w:rsid w:val="00987D7E"/>
    <w:rsid w:val="009905CA"/>
    <w:rsid w:val="009914C8"/>
    <w:rsid w:val="009918A6"/>
    <w:rsid w:val="00991ACD"/>
    <w:rsid w:val="00991C3D"/>
    <w:rsid w:val="00991D56"/>
    <w:rsid w:val="00991F96"/>
    <w:rsid w:val="00992241"/>
    <w:rsid w:val="0099229F"/>
    <w:rsid w:val="009926C1"/>
    <w:rsid w:val="00992AAA"/>
    <w:rsid w:val="00992CD3"/>
    <w:rsid w:val="009937A2"/>
    <w:rsid w:val="00993954"/>
    <w:rsid w:val="009944F4"/>
    <w:rsid w:val="00995310"/>
    <w:rsid w:val="009957BC"/>
    <w:rsid w:val="00995CA6"/>
    <w:rsid w:val="00995F60"/>
    <w:rsid w:val="0099600B"/>
    <w:rsid w:val="009960AF"/>
    <w:rsid w:val="00996DE3"/>
    <w:rsid w:val="0099719E"/>
    <w:rsid w:val="0099738B"/>
    <w:rsid w:val="00997823"/>
    <w:rsid w:val="009A025F"/>
    <w:rsid w:val="009A08AC"/>
    <w:rsid w:val="009A0960"/>
    <w:rsid w:val="009A0B8C"/>
    <w:rsid w:val="009A0BC2"/>
    <w:rsid w:val="009A1654"/>
    <w:rsid w:val="009A16D3"/>
    <w:rsid w:val="009A1F59"/>
    <w:rsid w:val="009A21EA"/>
    <w:rsid w:val="009A24C0"/>
    <w:rsid w:val="009A325A"/>
    <w:rsid w:val="009A3963"/>
    <w:rsid w:val="009A3ABB"/>
    <w:rsid w:val="009A3E98"/>
    <w:rsid w:val="009A44A7"/>
    <w:rsid w:val="009A4532"/>
    <w:rsid w:val="009A52AC"/>
    <w:rsid w:val="009A56B6"/>
    <w:rsid w:val="009A58B1"/>
    <w:rsid w:val="009A6268"/>
    <w:rsid w:val="009A673A"/>
    <w:rsid w:val="009A676A"/>
    <w:rsid w:val="009A6C47"/>
    <w:rsid w:val="009A6F1D"/>
    <w:rsid w:val="009A724F"/>
    <w:rsid w:val="009A7A6F"/>
    <w:rsid w:val="009A7BAA"/>
    <w:rsid w:val="009A7DB9"/>
    <w:rsid w:val="009B0030"/>
    <w:rsid w:val="009B0503"/>
    <w:rsid w:val="009B14B7"/>
    <w:rsid w:val="009B150E"/>
    <w:rsid w:val="009B1575"/>
    <w:rsid w:val="009B1BF4"/>
    <w:rsid w:val="009B2280"/>
    <w:rsid w:val="009B23A8"/>
    <w:rsid w:val="009B268C"/>
    <w:rsid w:val="009B2A51"/>
    <w:rsid w:val="009B3700"/>
    <w:rsid w:val="009B37DD"/>
    <w:rsid w:val="009B3A52"/>
    <w:rsid w:val="009B3D84"/>
    <w:rsid w:val="009B3EF2"/>
    <w:rsid w:val="009B49C2"/>
    <w:rsid w:val="009B51CC"/>
    <w:rsid w:val="009B5B66"/>
    <w:rsid w:val="009B5BC9"/>
    <w:rsid w:val="009B63C7"/>
    <w:rsid w:val="009B64C2"/>
    <w:rsid w:val="009B6940"/>
    <w:rsid w:val="009B6C74"/>
    <w:rsid w:val="009B6EA0"/>
    <w:rsid w:val="009B7269"/>
    <w:rsid w:val="009B75D8"/>
    <w:rsid w:val="009B788F"/>
    <w:rsid w:val="009B7ABC"/>
    <w:rsid w:val="009C01E1"/>
    <w:rsid w:val="009C020C"/>
    <w:rsid w:val="009C046E"/>
    <w:rsid w:val="009C0497"/>
    <w:rsid w:val="009C0D30"/>
    <w:rsid w:val="009C1636"/>
    <w:rsid w:val="009C16FE"/>
    <w:rsid w:val="009C1E45"/>
    <w:rsid w:val="009C1FDD"/>
    <w:rsid w:val="009C2139"/>
    <w:rsid w:val="009C23CC"/>
    <w:rsid w:val="009C26DD"/>
    <w:rsid w:val="009C2BE6"/>
    <w:rsid w:val="009C2CB2"/>
    <w:rsid w:val="009C39EB"/>
    <w:rsid w:val="009C3DD7"/>
    <w:rsid w:val="009C4657"/>
    <w:rsid w:val="009C46EE"/>
    <w:rsid w:val="009C4904"/>
    <w:rsid w:val="009C49FB"/>
    <w:rsid w:val="009C4C68"/>
    <w:rsid w:val="009C4DF4"/>
    <w:rsid w:val="009C5A85"/>
    <w:rsid w:val="009C661E"/>
    <w:rsid w:val="009C7892"/>
    <w:rsid w:val="009C78BE"/>
    <w:rsid w:val="009C7E46"/>
    <w:rsid w:val="009C7F96"/>
    <w:rsid w:val="009D00E7"/>
    <w:rsid w:val="009D02FC"/>
    <w:rsid w:val="009D06F8"/>
    <w:rsid w:val="009D0EB3"/>
    <w:rsid w:val="009D1105"/>
    <w:rsid w:val="009D1877"/>
    <w:rsid w:val="009D1B6A"/>
    <w:rsid w:val="009D2745"/>
    <w:rsid w:val="009D342C"/>
    <w:rsid w:val="009D361D"/>
    <w:rsid w:val="009D3742"/>
    <w:rsid w:val="009D3C1E"/>
    <w:rsid w:val="009D3D44"/>
    <w:rsid w:val="009D40CE"/>
    <w:rsid w:val="009D4727"/>
    <w:rsid w:val="009D5132"/>
    <w:rsid w:val="009D549C"/>
    <w:rsid w:val="009D567C"/>
    <w:rsid w:val="009D5C82"/>
    <w:rsid w:val="009D6126"/>
    <w:rsid w:val="009D67EB"/>
    <w:rsid w:val="009D6E6B"/>
    <w:rsid w:val="009D771C"/>
    <w:rsid w:val="009D7789"/>
    <w:rsid w:val="009D7CF8"/>
    <w:rsid w:val="009E0866"/>
    <w:rsid w:val="009E0C50"/>
    <w:rsid w:val="009E2386"/>
    <w:rsid w:val="009E29D9"/>
    <w:rsid w:val="009E3333"/>
    <w:rsid w:val="009E3392"/>
    <w:rsid w:val="009E4660"/>
    <w:rsid w:val="009E4ABE"/>
    <w:rsid w:val="009E51F5"/>
    <w:rsid w:val="009E54D0"/>
    <w:rsid w:val="009E5B3A"/>
    <w:rsid w:val="009E5C86"/>
    <w:rsid w:val="009E5F1F"/>
    <w:rsid w:val="009E5F54"/>
    <w:rsid w:val="009E5FB0"/>
    <w:rsid w:val="009E65D7"/>
    <w:rsid w:val="009E6E62"/>
    <w:rsid w:val="009E7237"/>
    <w:rsid w:val="009E7275"/>
    <w:rsid w:val="009E73D9"/>
    <w:rsid w:val="009E740E"/>
    <w:rsid w:val="009E74BE"/>
    <w:rsid w:val="009E789F"/>
    <w:rsid w:val="009E7F04"/>
    <w:rsid w:val="009F0035"/>
    <w:rsid w:val="009F005B"/>
    <w:rsid w:val="009F006D"/>
    <w:rsid w:val="009F0209"/>
    <w:rsid w:val="009F092D"/>
    <w:rsid w:val="009F0BEF"/>
    <w:rsid w:val="009F197D"/>
    <w:rsid w:val="009F1ED6"/>
    <w:rsid w:val="009F1FB7"/>
    <w:rsid w:val="009F20C9"/>
    <w:rsid w:val="009F2705"/>
    <w:rsid w:val="009F2756"/>
    <w:rsid w:val="009F2A74"/>
    <w:rsid w:val="009F2B87"/>
    <w:rsid w:val="009F47F4"/>
    <w:rsid w:val="009F4D97"/>
    <w:rsid w:val="009F4DD6"/>
    <w:rsid w:val="009F552E"/>
    <w:rsid w:val="009F5BE7"/>
    <w:rsid w:val="009F5F8B"/>
    <w:rsid w:val="009F6640"/>
    <w:rsid w:val="009F6A13"/>
    <w:rsid w:val="009F6AF1"/>
    <w:rsid w:val="009F72E0"/>
    <w:rsid w:val="009F7B28"/>
    <w:rsid w:val="009F7BAD"/>
    <w:rsid w:val="009F7FF5"/>
    <w:rsid w:val="00A002AD"/>
    <w:rsid w:val="00A00A25"/>
    <w:rsid w:val="00A0206E"/>
    <w:rsid w:val="00A02266"/>
    <w:rsid w:val="00A0284C"/>
    <w:rsid w:val="00A028C5"/>
    <w:rsid w:val="00A02A4F"/>
    <w:rsid w:val="00A02DC5"/>
    <w:rsid w:val="00A03777"/>
    <w:rsid w:val="00A04165"/>
    <w:rsid w:val="00A04531"/>
    <w:rsid w:val="00A04FA7"/>
    <w:rsid w:val="00A04FAB"/>
    <w:rsid w:val="00A05720"/>
    <w:rsid w:val="00A062D3"/>
    <w:rsid w:val="00A06660"/>
    <w:rsid w:val="00A06E01"/>
    <w:rsid w:val="00A07509"/>
    <w:rsid w:val="00A100FC"/>
    <w:rsid w:val="00A10D33"/>
    <w:rsid w:val="00A11257"/>
    <w:rsid w:val="00A11681"/>
    <w:rsid w:val="00A1260E"/>
    <w:rsid w:val="00A12AEC"/>
    <w:rsid w:val="00A12F37"/>
    <w:rsid w:val="00A1353C"/>
    <w:rsid w:val="00A135D2"/>
    <w:rsid w:val="00A13BF6"/>
    <w:rsid w:val="00A14123"/>
    <w:rsid w:val="00A14628"/>
    <w:rsid w:val="00A1474B"/>
    <w:rsid w:val="00A14DCF"/>
    <w:rsid w:val="00A15936"/>
    <w:rsid w:val="00A15D3A"/>
    <w:rsid w:val="00A1679A"/>
    <w:rsid w:val="00A171B2"/>
    <w:rsid w:val="00A20A8F"/>
    <w:rsid w:val="00A20AF6"/>
    <w:rsid w:val="00A20B59"/>
    <w:rsid w:val="00A20DDB"/>
    <w:rsid w:val="00A21F1F"/>
    <w:rsid w:val="00A22780"/>
    <w:rsid w:val="00A22C12"/>
    <w:rsid w:val="00A22DB8"/>
    <w:rsid w:val="00A23193"/>
    <w:rsid w:val="00A236A7"/>
    <w:rsid w:val="00A23B92"/>
    <w:rsid w:val="00A23F96"/>
    <w:rsid w:val="00A24194"/>
    <w:rsid w:val="00A256F8"/>
    <w:rsid w:val="00A25A9C"/>
    <w:rsid w:val="00A26274"/>
    <w:rsid w:val="00A26558"/>
    <w:rsid w:val="00A26C2F"/>
    <w:rsid w:val="00A26DC6"/>
    <w:rsid w:val="00A27274"/>
    <w:rsid w:val="00A27668"/>
    <w:rsid w:val="00A27BDE"/>
    <w:rsid w:val="00A27E34"/>
    <w:rsid w:val="00A301B5"/>
    <w:rsid w:val="00A30541"/>
    <w:rsid w:val="00A31045"/>
    <w:rsid w:val="00A31461"/>
    <w:rsid w:val="00A3149A"/>
    <w:rsid w:val="00A31874"/>
    <w:rsid w:val="00A31F56"/>
    <w:rsid w:val="00A32524"/>
    <w:rsid w:val="00A32720"/>
    <w:rsid w:val="00A329B5"/>
    <w:rsid w:val="00A32EEF"/>
    <w:rsid w:val="00A33103"/>
    <w:rsid w:val="00A33535"/>
    <w:rsid w:val="00A33611"/>
    <w:rsid w:val="00A33B07"/>
    <w:rsid w:val="00A33D95"/>
    <w:rsid w:val="00A33F33"/>
    <w:rsid w:val="00A340C7"/>
    <w:rsid w:val="00A342AC"/>
    <w:rsid w:val="00A342C7"/>
    <w:rsid w:val="00A346FB"/>
    <w:rsid w:val="00A348A7"/>
    <w:rsid w:val="00A34EDE"/>
    <w:rsid w:val="00A3513B"/>
    <w:rsid w:val="00A35143"/>
    <w:rsid w:val="00A352F3"/>
    <w:rsid w:val="00A35B0D"/>
    <w:rsid w:val="00A36314"/>
    <w:rsid w:val="00A3668E"/>
    <w:rsid w:val="00A36D13"/>
    <w:rsid w:val="00A371DD"/>
    <w:rsid w:val="00A3762F"/>
    <w:rsid w:val="00A403FC"/>
    <w:rsid w:val="00A40CC7"/>
    <w:rsid w:val="00A41538"/>
    <w:rsid w:val="00A4170A"/>
    <w:rsid w:val="00A41B54"/>
    <w:rsid w:val="00A41CB1"/>
    <w:rsid w:val="00A41EBE"/>
    <w:rsid w:val="00A4279B"/>
    <w:rsid w:val="00A42D84"/>
    <w:rsid w:val="00A42E57"/>
    <w:rsid w:val="00A42EEC"/>
    <w:rsid w:val="00A42FEE"/>
    <w:rsid w:val="00A43071"/>
    <w:rsid w:val="00A434E3"/>
    <w:rsid w:val="00A43A03"/>
    <w:rsid w:val="00A43B1E"/>
    <w:rsid w:val="00A43ECC"/>
    <w:rsid w:val="00A441B4"/>
    <w:rsid w:val="00A44AD8"/>
    <w:rsid w:val="00A44C43"/>
    <w:rsid w:val="00A44D82"/>
    <w:rsid w:val="00A44F84"/>
    <w:rsid w:val="00A4513E"/>
    <w:rsid w:val="00A45540"/>
    <w:rsid w:val="00A4561B"/>
    <w:rsid w:val="00A45916"/>
    <w:rsid w:val="00A45960"/>
    <w:rsid w:val="00A45D67"/>
    <w:rsid w:val="00A45F83"/>
    <w:rsid w:val="00A46018"/>
    <w:rsid w:val="00A4690A"/>
    <w:rsid w:val="00A46F07"/>
    <w:rsid w:val="00A4776D"/>
    <w:rsid w:val="00A47892"/>
    <w:rsid w:val="00A47A80"/>
    <w:rsid w:val="00A505CD"/>
    <w:rsid w:val="00A50717"/>
    <w:rsid w:val="00A50A3E"/>
    <w:rsid w:val="00A50B4A"/>
    <w:rsid w:val="00A511CC"/>
    <w:rsid w:val="00A51559"/>
    <w:rsid w:val="00A516AD"/>
    <w:rsid w:val="00A5193F"/>
    <w:rsid w:val="00A519D6"/>
    <w:rsid w:val="00A51BB1"/>
    <w:rsid w:val="00A51D01"/>
    <w:rsid w:val="00A532C8"/>
    <w:rsid w:val="00A536C4"/>
    <w:rsid w:val="00A53BA6"/>
    <w:rsid w:val="00A54349"/>
    <w:rsid w:val="00A5489C"/>
    <w:rsid w:val="00A54BAF"/>
    <w:rsid w:val="00A5544F"/>
    <w:rsid w:val="00A55A84"/>
    <w:rsid w:val="00A55FBD"/>
    <w:rsid w:val="00A56233"/>
    <w:rsid w:val="00A5644C"/>
    <w:rsid w:val="00A564A6"/>
    <w:rsid w:val="00A564BD"/>
    <w:rsid w:val="00A5664E"/>
    <w:rsid w:val="00A56D85"/>
    <w:rsid w:val="00A56DCC"/>
    <w:rsid w:val="00A56F40"/>
    <w:rsid w:val="00A570F3"/>
    <w:rsid w:val="00A57395"/>
    <w:rsid w:val="00A57489"/>
    <w:rsid w:val="00A57B6A"/>
    <w:rsid w:val="00A61742"/>
    <w:rsid w:val="00A624F2"/>
    <w:rsid w:val="00A62E7B"/>
    <w:rsid w:val="00A6331F"/>
    <w:rsid w:val="00A63450"/>
    <w:rsid w:val="00A63482"/>
    <w:rsid w:val="00A636C1"/>
    <w:rsid w:val="00A63891"/>
    <w:rsid w:val="00A63E84"/>
    <w:rsid w:val="00A642DC"/>
    <w:rsid w:val="00A64429"/>
    <w:rsid w:val="00A649C8"/>
    <w:rsid w:val="00A64C94"/>
    <w:rsid w:val="00A6519E"/>
    <w:rsid w:val="00A65962"/>
    <w:rsid w:val="00A65DFC"/>
    <w:rsid w:val="00A65E12"/>
    <w:rsid w:val="00A66545"/>
    <w:rsid w:val="00A66668"/>
    <w:rsid w:val="00A6673D"/>
    <w:rsid w:val="00A66CAA"/>
    <w:rsid w:val="00A67144"/>
    <w:rsid w:val="00A6737F"/>
    <w:rsid w:val="00A675D6"/>
    <w:rsid w:val="00A67867"/>
    <w:rsid w:val="00A67AA0"/>
    <w:rsid w:val="00A703C4"/>
    <w:rsid w:val="00A7062C"/>
    <w:rsid w:val="00A70673"/>
    <w:rsid w:val="00A7073F"/>
    <w:rsid w:val="00A70E22"/>
    <w:rsid w:val="00A71261"/>
    <w:rsid w:val="00A714B9"/>
    <w:rsid w:val="00A714D4"/>
    <w:rsid w:val="00A71D53"/>
    <w:rsid w:val="00A71EC4"/>
    <w:rsid w:val="00A72132"/>
    <w:rsid w:val="00A7242C"/>
    <w:rsid w:val="00A72A49"/>
    <w:rsid w:val="00A72AB5"/>
    <w:rsid w:val="00A72F49"/>
    <w:rsid w:val="00A72FEC"/>
    <w:rsid w:val="00A73DF1"/>
    <w:rsid w:val="00A7401F"/>
    <w:rsid w:val="00A7408E"/>
    <w:rsid w:val="00A742B4"/>
    <w:rsid w:val="00A742F3"/>
    <w:rsid w:val="00A7489F"/>
    <w:rsid w:val="00A74BD8"/>
    <w:rsid w:val="00A74BE4"/>
    <w:rsid w:val="00A75081"/>
    <w:rsid w:val="00A75509"/>
    <w:rsid w:val="00A756EB"/>
    <w:rsid w:val="00A766A7"/>
    <w:rsid w:val="00A76E69"/>
    <w:rsid w:val="00A7708F"/>
    <w:rsid w:val="00A7764E"/>
    <w:rsid w:val="00A77763"/>
    <w:rsid w:val="00A77766"/>
    <w:rsid w:val="00A77989"/>
    <w:rsid w:val="00A77C01"/>
    <w:rsid w:val="00A77C82"/>
    <w:rsid w:val="00A77D7B"/>
    <w:rsid w:val="00A77DF1"/>
    <w:rsid w:val="00A77F3D"/>
    <w:rsid w:val="00A80BFE"/>
    <w:rsid w:val="00A81061"/>
    <w:rsid w:val="00A813F7"/>
    <w:rsid w:val="00A8140D"/>
    <w:rsid w:val="00A81858"/>
    <w:rsid w:val="00A81DF4"/>
    <w:rsid w:val="00A81EE2"/>
    <w:rsid w:val="00A832CD"/>
    <w:rsid w:val="00A832FA"/>
    <w:rsid w:val="00A83D82"/>
    <w:rsid w:val="00A84AD9"/>
    <w:rsid w:val="00A84F4F"/>
    <w:rsid w:val="00A855FC"/>
    <w:rsid w:val="00A86094"/>
    <w:rsid w:val="00A8616A"/>
    <w:rsid w:val="00A878DD"/>
    <w:rsid w:val="00A90418"/>
    <w:rsid w:val="00A90651"/>
    <w:rsid w:val="00A90672"/>
    <w:rsid w:val="00A906C0"/>
    <w:rsid w:val="00A90C7D"/>
    <w:rsid w:val="00A913F3"/>
    <w:rsid w:val="00A91424"/>
    <w:rsid w:val="00A92DF8"/>
    <w:rsid w:val="00A9340F"/>
    <w:rsid w:val="00A93682"/>
    <w:rsid w:val="00A93A0F"/>
    <w:rsid w:val="00A9415F"/>
    <w:rsid w:val="00A942EA"/>
    <w:rsid w:val="00A94B82"/>
    <w:rsid w:val="00A94F60"/>
    <w:rsid w:val="00A9507B"/>
    <w:rsid w:val="00A95268"/>
    <w:rsid w:val="00A95EC0"/>
    <w:rsid w:val="00A96620"/>
    <w:rsid w:val="00A96C8F"/>
    <w:rsid w:val="00A973D7"/>
    <w:rsid w:val="00A97933"/>
    <w:rsid w:val="00AA01E8"/>
    <w:rsid w:val="00AA03CB"/>
    <w:rsid w:val="00AA0A54"/>
    <w:rsid w:val="00AA0AE7"/>
    <w:rsid w:val="00AA0E38"/>
    <w:rsid w:val="00AA0F22"/>
    <w:rsid w:val="00AA127A"/>
    <w:rsid w:val="00AA1F7B"/>
    <w:rsid w:val="00AA264D"/>
    <w:rsid w:val="00AA2695"/>
    <w:rsid w:val="00AA27F1"/>
    <w:rsid w:val="00AA284F"/>
    <w:rsid w:val="00AA2856"/>
    <w:rsid w:val="00AA28C0"/>
    <w:rsid w:val="00AA29E0"/>
    <w:rsid w:val="00AA2F45"/>
    <w:rsid w:val="00AA3322"/>
    <w:rsid w:val="00AA3F06"/>
    <w:rsid w:val="00AA42B1"/>
    <w:rsid w:val="00AA4E7B"/>
    <w:rsid w:val="00AA5475"/>
    <w:rsid w:val="00AA553D"/>
    <w:rsid w:val="00AA5E81"/>
    <w:rsid w:val="00AA5F4F"/>
    <w:rsid w:val="00AA5FBA"/>
    <w:rsid w:val="00AA6224"/>
    <w:rsid w:val="00AA788C"/>
    <w:rsid w:val="00AA7E8F"/>
    <w:rsid w:val="00AB0E0B"/>
    <w:rsid w:val="00AB107D"/>
    <w:rsid w:val="00AB1276"/>
    <w:rsid w:val="00AB13CD"/>
    <w:rsid w:val="00AB14BA"/>
    <w:rsid w:val="00AB158E"/>
    <w:rsid w:val="00AB1D25"/>
    <w:rsid w:val="00AB1DE0"/>
    <w:rsid w:val="00AB2012"/>
    <w:rsid w:val="00AB229E"/>
    <w:rsid w:val="00AB2568"/>
    <w:rsid w:val="00AB26DB"/>
    <w:rsid w:val="00AB27F4"/>
    <w:rsid w:val="00AB2B6D"/>
    <w:rsid w:val="00AB2D9F"/>
    <w:rsid w:val="00AB41B8"/>
    <w:rsid w:val="00AB44CA"/>
    <w:rsid w:val="00AB456E"/>
    <w:rsid w:val="00AB486C"/>
    <w:rsid w:val="00AB4B65"/>
    <w:rsid w:val="00AB4CA1"/>
    <w:rsid w:val="00AB5397"/>
    <w:rsid w:val="00AB59D9"/>
    <w:rsid w:val="00AB5EC1"/>
    <w:rsid w:val="00AB6B8F"/>
    <w:rsid w:val="00AB7239"/>
    <w:rsid w:val="00AB7281"/>
    <w:rsid w:val="00AB7DA4"/>
    <w:rsid w:val="00AB7F8C"/>
    <w:rsid w:val="00AB7FF4"/>
    <w:rsid w:val="00AC00A8"/>
    <w:rsid w:val="00AC0292"/>
    <w:rsid w:val="00AC0CE6"/>
    <w:rsid w:val="00AC1964"/>
    <w:rsid w:val="00AC1B8A"/>
    <w:rsid w:val="00AC1E75"/>
    <w:rsid w:val="00AC2AEC"/>
    <w:rsid w:val="00AC2B43"/>
    <w:rsid w:val="00AC2C60"/>
    <w:rsid w:val="00AC304E"/>
    <w:rsid w:val="00AC339F"/>
    <w:rsid w:val="00AC37E2"/>
    <w:rsid w:val="00AC3A99"/>
    <w:rsid w:val="00AC3C07"/>
    <w:rsid w:val="00AC3ED3"/>
    <w:rsid w:val="00AC413E"/>
    <w:rsid w:val="00AC4258"/>
    <w:rsid w:val="00AC46C1"/>
    <w:rsid w:val="00AC4810"/>
    <w:rsid w:val="00AC50EE"/>
    <w:rsid w:val="00AC554B"/>
    <w:rsid w:val="00AC556E"/>
    <w:rsid w:val="00AC559B"/>
    <w:rsid w:val="00AC55D8"/>
    <w:rsid w:val="00AC5D0F"/>
    <w:rsid w:val="00AC5D78"/>
    <w:rsid w:val="00AC673F"/>
    <w:rsid w:val="00AC6C60"/>
    <w:rsid w:val="00AC6F70"/>
    <w:rsid w:val="00AC7420"/>
    <w:rsid w:val="00AC7A39"/>
    <w:rsid w:val="00AC7BB3"/>
    <w:rsid w:val="00AD0427"/>
    <w:rsid w:val="00AD0910"/>
    <w:rsid w:val="00AD0AE6"/>
    <w:rsid w:val="00AD0E56"/>
    <w:rsid w:val="00AD1648"/>
    <w:rsid w:val="00AD1FE2"/>
    <w:rsid w:val="00AD290C"/>
    <w:rsid w:val="00AD2E09"/>
    <w:rsid w:val="00AD3440"/>
    <w:rsid w:val="00AD446F"/>
    <w:rsid w:val="00AD4D70"/>
    <w:rsid w:val="00AD4DE3"/>
    <w:rsid w:val="00AD4E2A"/>
    <w:rsid w:val="00AD5993"/>
    <w:rsid w:val="00AD5AF9"/>
    <w:rsid w:val="00AD6C4A"/>
    <w:rsid w:val="00AD73A6"/>
    <w:rsid w:val="00AD741E"/>
    <w:rsid w:val="00AD7801"/>
    <w:rsid w:val="00AD7A48"/>
    <w:rsid w:val="00AE02D3"/>
    <w:rsid w:val="00AE0576"/>
    <w:rsid w:val="00AE0828"/>
    <w:rsid w:val="00AE0DF6"/>
    <w:rsid w:val="00AE0F75"/>
    <w:rsid w:val="00AE12FD"/>
    <w:rsid w:val="00AE1668"/>
    <w:rsid w:val="00AE2696"/>
    <w:rsid w:val="00AE2BA9"/>
    <w:rsid w:val="00AE3A34"/>
    <w:rsid w:val="00AE40D5"/>
    <w:rsid w:val="00AE4185"/>
    <w:rsid w:val="00AE457A"/>
    <w:rsid w:val="00AE5195"/>
    <w:rsid w:val="00AE5519"/>
    <w:rsid w:val="00AE578A"/>
    <w:rsid w:val="00AE5A18"/>
    <w:rsid w:val="00AE5A1F"/>
    <w:rsid w:val="00AE6EAF"/>
    <w:rsid w:val="00AE6EC4"/>
    <w:rsid w:val="00AE76DA"/>
    <w:rsid w:val="00AE7703"/>
    <w:rsid w:val="00AE7879"/>
    <w:rsid w:val="00AE7C5D"/>
    <w:rsid w:val="00AF0653"/>
    <w:rsid w:val="00AF070F"/>
    <w:rsid w:val="00AF0B2A"/>
    <w:rsid w:val="00AF0FF8"/>
    <w:rsid w:val="00AF1ED1"/>
    <w:rsid w:val="00AF1EFD"/>
    <w:rsid w:val="00AF25FA"/>
    <w:rsid w:val="00AF2C2A"/>
    <w:rsid w:val="00AF2D56"/>
    <w:rsid w:val="00AF2E9F"/>
    <w:rsid w:val="00AF317F"/>
    <w:rsid w:val="00AF341C"/>
    <w:rsid w:val="00AF3A3D"/>
    <w:rsid w:val="00AF3C6F"/>
    <w:rsid w:val="00AF4881"/>
    <w:rsid w:val="00AF4C7D"/>
    <w:rsid w:val="00AF4D23"/>
    <w:rsid w:val="00AF4FD8"/>
    <w:rsid w:val="00AF5036"/>
    <w:rsid w:val="00AF52A2"/>
    <w:rsid w:val="00AF52CB"/>
    <w:rsid w:val="00AF56C9"/>
    <w:rsid w:val="00AF5C63"/>
    <w:rsid w:val="00AF65B9"/>
    <w:rsid w:val="00AF6D81"/>
    <w:rsid w:val="00AF6F59"/>
    <w:rsid w:val="00AF70C5"/>
    <w:rsid w:val="00AF70F1"/>
    <w:rsid w:val="00AF7496"/>
    <w:rsid w:val="00B0015C"/>
    <w:rsid w:val="00B00681"/>
    <w:rsid w:val="00B006C4"/>
    <w:rsid w:val="00B00949"/>
    <w:rsid w:val="00B00A58"/>
    <w:rsid w:val="00B0124A"/>
    <w:rsid w:val="00B01347"/>
    <w:rsid w:val="00B015A1"/>
    <w:rsid w:val="00B01813"/>
    <w:rsid w:val="00B01C4F"/>
    <w:rsid w:val="00B02A9B"/>
    <w:rsid w:val="00B02D21"/>
    <w:rsid w:val="00B03100"/>
    <w:rsid w:val="00B03D36"/>
    <w:rsid w:val="00B04098"/>
    <w:rsid w:val="00B04865"/>
    <w:rsid w:val="00B0491D"/>
    <w:rsid w:val="00B04964"/>
    <w:rsid w:val="00B05089"/>
    <w:rsid w:val="00B05118"/>
    <w:rsid w:val="00B0538B"/>
    <w:rsid w:val="00B05542"/>
    <w:rsid w:val="00B063EB"/>
    <w:rsid w:val="00B065B0"/>
    <w:rsid w:val="00B06904"/>
    <w:rsid w:val="00B06C37"/>
    <w:rsid w:val="00B07301"/>
    <w:rsid w:val="00B0751D"/>
    <w:rsid w:val="00B079E7"/>
    <w:rsid w:val="00B102B8"/>
    <w:rsid w:val="00B102B9"/>
    <w:rsid w:val="00B10467"/>
    <w:rsid w:val="00B1096D"/>
    <w:rsid w:val="00B10C7C"/>
    <w:rsid w:val="00B10DB0"/>
    <w:rsid w:val="00B10DFA"/>
    <w:rsid w:val="00B10E5D"/>
    <w:rsid w:val="00B110A2"/>
    <w:rsid w:val="00B11489"/>
    <w:rsid w:val="00B114B7"/>
    <w:rsid w:val="00B11C0B"/>
    <w:rsid w:val="00B120D3"/>
    <w:rsid w:val="00B12A09"/>
    <w:rsid w:val="00B12DDB"/>
    <w:rsid w:val="00B13695"/>
    <w:rsid w:val="00B141D7"/>
    <w:rsid w:val="00B153EF"/>
    <w:rsid w:val="00B15597"/>
    <w:rsid w:val="00B15613"/>
    <w:rsid w:val="00B157CD"/>
    <w:rsid w:val="00B157E1"/>
    <w:rsid w:val="00B15E33"/>
    <w:rsid w:val="00B16166"/>
    <w:rsid w:val="00B164F5"/>
    <w:rsid w:val="00B16D45"/>
    <w:rsid w:val="00B17751"/>
    <w:rsid w:val="00B17866"/>
    <w:rsid w:val="00B17A9A"/>
    <w:rsid w:val="00B2000F"/>
    <w:rsid w:val="00B20089"/>
    <w:rsid w:val="00B209C5"/>
    <w:rsid w:val="00B20D3D"/>
    <w:rsid w:val="00B20DCE"/>
    <w:rsid w:val="00B20EEB"/>
    <w:rsid w:val="00B21783"/>
    <w:rsid w:val="00B21A1D"/>
    <w:rsid w:val="00B21CCE"/>
    <w:rsid w:val="00B21D0B"/>
    <w:rsid w:val="00B21F5B"/>
    <w:rsid w:val="00B220A8"/>
    <w:rsid w:val="00B2267D"/>
    <w:rsid w:val="00B22B0D"/>
    <w:rsid w:val="00B22DC0"/>
    <w:rsid w:val="00B22DD0"/>
    <w:rsid w:val="00B23276"/>
    <w:rsid w:val="00B236D3"/>
    <w:rsid w:val="00B23CC5"/>
    <w:rsid w:val="00B2495B"/>
    <w:rsid w:val="00B24CC5"/>
    <w:rsid w:val="00B2528E"/>
    <w:rsid w:val="00B2558F"/>
    <w:rsid w:val="00B2580B"/>
    <w:rsid w:val="00B25ED8"/>
    <w:rsid w:val="00B25F06"/>
    <w:rsid w:val="00B26627"/>
    <w:rsid w:val="00B271E6"/>
    <w:rsid w:val="00B27C95"/>
    <w:rsid w:val="00B300BB"/>
    <w:rsid w:val="00B3052E"/>
    <w:rsid w:val="00B3081E"/>
    <w:rsid w:val="00B30D3F"/>
    <w:rsid w:val="00B31448"/>
    <w:rsid w:val="00B31DED"/>
    <w:rsid w:val="00B320D0"/>
    <w:rsid w:val="00B3323A"/>
    <w:rsid w:val="00B33552"/>
    <w:rsid w:val="00B33ABC"/>
    <w:rsid w:val="00B33B79"/>
    <w:rsid w:val="00B33D34"/>
    <w:rsid w:val="00B3417D"/>
    <w:rsid w:val="00B344C5"/>
    <w:rsid w:val="00B349F9"/>
    <w:rsid w:val="00B34DF8"/>
    <w:rsid w:val="00B34F17"/>
    <w:rsid w:val="00B35E06"/>
    <w:rsid w:val="00B35ED7"/>
    <w:rsid w:val="00B365B4"/>
    <w:rsid w:val="00B36FB7"/>
    <w:rsid w:val="00B36FE7"/>
    <w:rsid w:val="00B379DA"/>
    <w:rsid w:val="00B37ED0"/>
    <w:rsid w:val="00B401D9"/>
    <w:rsid w:val="00B4035F"/>
    <w:rsid w:val="00B407C0"/>
    <w:rsid w:val="00B41A6D"/>
    <w:rsid w:val="00B41CAF"/>
    <w:rsid w:val="00B4206B"/>
    <w:rsid w:val="00B422AC"/>
    <w:rsid w:val="00B42D25"/>
    <w:rsid w:val="00B435B3"/>
    <w:rsid w:val="00B43C13"/>
    <w:rsid w:val="00B43CFE"/>
    <w:rsid w:val="00B447FA"/>
    <w:rsid w:val="00B455FA"/>
    <w:rsid w:val="00B45C9B"/>
    <w:rsid w:val="00B46031"/>
    <w:rsid w:val="00B46548"/>
    <w:rsid w:val="00B46913"/>
    <w:rsid w:val="00B46B09"/>
    <w:rsid w:val="00B46DB1"/>
    <w:rsid w:val="00B47057"/>
    <w:rsid w:val="00B47209"/>
    <w:rsid w:val="00B472C4"/>
    <w:rsid w:val="00B47E42"/>
    <w:rsid w:val="00B50CEE"/>
    <w:rsid w:val="00B51AED"/>
    <w:rsid w:val="00B5390C"/>
    <w:rsid w:val="00B53A90"/>
    <w:rsid w:val="00B53C4C"/>
    <w:rsid w:val="00B53C64"/>
    <w:rsid w:val="00B53DAE"/>
    <w:rsid w:val="00B548DB"/>
    <w:rsid w:val="00B5532E"/>
    <w:rsid w:val="00B55904"/>
    <w:rsid w:val="00B55BAC"/>
    <w:rsid w:val="00B55D19"/>
    <w:rsid w:val="00B55DD8"/>
    <w:rsid w:val="00B55E3B"/>
    <w:rsid w:val="00B56160"/>
    <w:rsid w:val="00B56BA1"/>
    <w:rsid w:val="00B56C6D"/>
    <w:rsid w:val="00B5715E"/>
    <w:rsid w:val="00B57216"/>
    <w:rsid w:val="00B573B3"/>
    <w:rsid w:val="00B57624"/>
    <w:rsid w:val="00B577A4"/>
    <w:rsid w:val="00B577D1"/>
    <w:rsid w:val="00B57BC4"/>
    <w:rsid w:val="00B57C5F"/>
    <w:rsid w:val="00B6029A"/>
    <w:rsid w:val="00B60395"/>
    <w:rsid w:val="00B603CB"/>
    <w:rsid w:val="00B60AA3"/>
    <w:rsid w:val="00B60BAD"/>
    <w:rsid w:val="00B6103C"/>
    <w:rsid w:val="00B6135C"/>
    <w:rsid w:val="00B61694"/>
    <w:rsid w:val="00B61DC2"/>
    <w:rsid w:val="00B62E45"/>
    <w:rsid w:val="00B635E3"/>
    <w:rsid w:val="00B63A87"/>
    <w:rsid w:val="00B63BF2"/>
    <w:rsid w:val="00B64DF9"/>
    <w:rsid w:val="00B65029"/>
    <w:rsid w:val="00B65827"/>
    <w:rsid w:val="00B65A80"/>
    <w:rsid w:val="00B6621B"/>
    <w:rsid w:val="00B66A1A"/>
    <w:rsid w:val="00B66E52"/>
    <w:rsid w:val="00B673E1"/>
    <w:rsid w:val="00B67955"/>
    <w:rsid w:val="00B67AAF"/>
    <w:rsid w:val="00B67B46"/>
    <w:rsid w:val="00B67BCA"/>
    <w:rsid w:val="00B67EBA"/>
    <w:rsid w:val="00B70451"/>
    <w:rsid w:val="00B716B2"/>
    <w:rsid w:val="00B71A1F"/>
    <w:rsid w:val="00B71D36"/>
    <w:rsid w:val="00B72BD7"/>
    <w:rsid w:val="00B72F7B"/>
    <w:rsid w:val="00B73187"/>
    <w:rsid w:val="00B73303"/>
    <w:rsid w:val="00B7363F"/>
    <w:rsid w:val="00B736DA"/>
    <w:rsid w:val="00B736F0"/>
    <w:rsid w:val="00B73CA4"/>
    <w:rsid w:val="00B74866"/>
    <w:rsid w:val="00B74E88"/>
    <w:rsid w:val="00B74EF7"/>
    <w:rsid w:val="00B756DA"/>
    <w:rsid w:val="00B76516"/>
    <w:rsid w:val="00B7693A"/>
    <w:rsid w:val="00B76ACA"/>
    <w:rsid w:val="00B773B7"/>
    <w:rsid w:val="00B773DC"/>
    <w:rsid w:val="00B80215"/>
    <w:rsid w:val="00B808E8"/>
    <w:rsid w:val="00B80B5D"/>
    <w:rsid w:val="00B81776"/>
    <w:rsid w:val="00B8234F"/>
    <w:rsid w:val="00B8259E"/>
    <w:rsid w:val="00B82A26"/>
    <w:rsid w:val="00B82D94"/>
    <w:rsid w:val="00B82FCE"/>
    <w:rsid w:val="00B830C2"/>
    <w:rsid w:val="00B83653"/>
    <w:rsid w:val="00B840DD"/>
    <w:rsid w:val="00B8410D"/>
    <w:rsid w:val="00B84368"/>
    <w:rsid w:val="00B8519A"/>
    <w:rsid w:val="00B85895"/>
    <w:rsid w:val="00B8690F"/>
    <w:rsid w:val="00B86C82"/>
    <w:rsid w:val="00B87030"/>
    <w:rsid w:val="00B870FE"/>
    <w:rsid w:val="00B87228"/>
    <w:rsid w:val="00B87300"/>
    <w:rsid w:val="00B8746E"/>
    <w:rsid w:val="00B87F75"/>
    <w:rsid w:val="00B90093"/>
    <w:rsid w:val="00B9079C"/>
    <w:rsid w:val="00B9189F"/>
    <w:rsid w:val="00B91B61"/>
    <w:rsid w:val="00B91B6B"/>
    <w:rsid w:val="00B91BD9"/>
    <w:rsid w:val="00B91C52"/>
    <w:rsid w:val="00B91DC6"/>
    <w:rsid w:val="00B92B6A"/>
    <w:rsid w:val="00B92C67"/>
    <w:rsid w:val="00B9320E"/>
    <w:rsid w:val="00B93396"/>
    <w:rsid w:val="00B937BC"/>
    <w:rsid w:val="00B93E36"/>
    <w:rsid w:val="00B94093"/>
    <w:rsid w:val="00B94524"/>
    <w:rsid w:val="00B94BDF"/>
    <w:rsid w:val="00B94DDB"/>
    <w:rsid w:val="00B956A1"/>
    <w:rsid w:val="00B96636"/>
    <w:rsid w:val="00B96677"/>
    <w:rsid w:val="00B9785F"/>
    <w:rsid w:val="00B97CD4"/>
    <w:rsid w:val="00BA0917"/>
    <w:rsid w:val="00BA0DC0"/>
    <w:rsid w:val="00BA0F15"/>
    <w:rsid w:val="00BA129F"/>
    <w:rsid w:val="00BA14A6"/>
    <w:rsid w:val="00BA2375"/>
    <w:rsid w:val="00BA2675"/>
    <w:rsid w:val="00BA2A3E"/>
    <w:rsid w:val="00BA2CC3"/>
    <w:rsid w:val="00BA302B"/>
    <w:rsid w:val="00BA38F8"/>
    <w:rsid w:val="00BA43A1"/>
    <w:rsid w:val="00BA500F"/>
    <w:rsid w:val="00BA5493"/>
    <w:rsid w:val="00BA5495"/>
    <w:rsid w:val="00BA58CF"/>
    <w:rsid w:val="00BA5C77"/>
    <w:rsid w:val="00BA6104"/>
    <w:rsid w:val="00BA65C2"/>
    <w:rsid w:val="00BA6C1A"/>
    <w:rsid w:val="00BA7A30"/>
    <w:rsid w:val="00BA7C7C"/>
    <w:rsid w:val="00BB01C5"/>
    <w:rsid w:val="00BB0251"/>
    <w:rsid w:val="00BB0469"/>
    <w:rsid w:val="00BB0535"/>
    <w:rsid w:val="00BB0976"/>
    <w:rsid w:val="00BB0B94"/>
    <w:rsid w:val="00BB0CAA"/>
    <w:rsid w:val="00BB0F1D"/>
    <w:rsid w:val="00BB1828"/>
    <w:rsid w:val="00BB1BCA"/>
    <w:rsid w:val="00BB21F8"/>
    <w:rsid w:val="00BB239C"/>
    <w:rsid w:val="00BB23DD"/>
    <w:rsid w:val="00BB280D"/>
    <w:rsid w:val="00BB31C4"/>
    <w:rsid w:val="00BB340A"/>
    <w:rsid w:val="00BB3807"/>
    <w:rsid w:val="00BB3A68"/>
    <w:rsid w:val="00BB42B8"/>
    <w:rsid w:val="00BB4521"/>
    <w:rsid w:val="00BB466C"/>
    <w:rsid w:val="00BB47D3"/>
    <w:rsid w:val="00BB4867"/>
    <w:rsid w:val="00BB4AE6"/>
    <w:rsid w:val="00BB4E00"/>
    <w:rsid w:val="00BB5DAC"/>
    <w:rsid w:val="00BB676D"/>
    <w:rsid w:val="00BB707D"/>
    <w:rsid w:val="00BB7583"/>
    <w:rsid w:val="00BB75C7"/>
    <w:rsid w:val="00BB7C4B"/>
    <w:rsid w:val="00BC0137"/>
    <w:rsid w:val="00BC018D"/>
    <w:rsid w:val="00BC02A5"/>
    <w:rsid w:val="00BC0402"/>
    <w:rsid w:val="00BC134E"/>
    <w:rsid w:val="00BC162F"/>
    <w:rsid w:val="00BC1699"/>
    <w:rsid w:val="00BC1884"/>
    <w:rsid w:val="00BC1C4C"/>
    <w:rsid w:val="00BC2D1D"/>
    <w:rsid w:val="00BC2DCE"/>
    <w:rsid w:val="00BC3693"/>
    <w:rsid w:val="00BC3842"/>
    <w:rsid w:val="00BC38D7"/>
    <w:rsid w:val="00BC39F4"/>
    <w:rsid w:val="00BC3E05"/>
    <w:rsid w:val="00BC406B"/>
    <w:rsid w:val="00BC43C1"/>
    <w:rsid w:val="00BC4759"/>
    <w:rsid w:val="00BC4F36"/>
    <w:rsid w:val="00BC5039"/>
    <w:rsid w:val="00BC5471"/>
    <w:rsid w:val="00BC5D9C"/>
    <w:rsid w:val="00BC63F4"/>
    <w:rsid w:val="00BC6B8C"/>
    <w:rsid w:val="00BC6CDC"/>
    <w:rsid w:val="00BC6ECE"/>
    <w:rsid w:val="00BC7797"/>
    <w:rsid w:val="00BC77E0"/>
    <w:rsid w:val="00BC7A0F"/>
    <w:rsid w:val="00BC7B8B"/>
    <w:rsid w:val="00BC7DFF"/>
    <w:rsid w:val="00BC7E4C"/>
    <w:rsid w:val="00BD0044"/>
    <w:rsid w:val="00BD00C2"/>
    <w:rsid w:val="00BD0893"/>
    <w:rsid w:val="00BD09A1"/>
    <w:rsid w:val="00BD0A72"/>
    <w:rsid w:val="00BD1776"/>
    <w:rsid w:val="00BD1F1D"/>
    <w:rsid w:val="00BD28CD"/>
    <w:rsid w:val="00BD2B6C"/>
    <w:rsid w:val="00BD2CD9"/>
    <w:rsid w:val="00BD340F"/>
    <w:rsid w:val="00BD369D"/>
    <w:rsid w:val="00BD36A3"/>
    <w:rsid w:val="00BD3B35"/>
    <w:rsid w:val="00BD422B"/>
    <w:rsid w:val="00BD4772"/>
    <w:rsid w:val="00BD532F"/>
    <w:rsid w:val="00BD55B4"/>
    <w:rsid w:val="00BD5908"/>
    <w:rsid w:val="00BD5A8F"/>
    <w:rsid w:val="00BD6075"/>
    <w:rsid w:val="00BD6DC5"/>
    <w:rsid w:val="00BD729B"/>
    <w:rsid w:val="00BD7317"/>
    <w:rsid w:val="00BE0C27"/>
    <w:rsid w:val="00BE0E5E"/>
    <w:rsid w:val="00BE10F2"/>
    <w:rsid w:val="00BE1123"/>
    <w:rsid w:val="00BE123C"/>
    <w:rsid w:val="00BE15A4"/>
    <w:rsid w:val="00BE1628"/>
    <w:rsid w:val="00BE1A1F"/>
    <w:rsid w:val="00BE1DB6"/>
    <w:rsid w:val="00BE215C"/>
    <w:rsid w:val="00BE29DB"/>
    <w:rsid w:val="00BE2AD1"/>
    <w:rsid w:val="00BE2DC8"/>
    <w:rsid w:val="00BE339F"/>
    <w:rsid w:val="00BE3C77"/>
    <w:rsid w:val="00BE41D0"/>
    <w:rsid w:val="00BE4571"/>
    <w:rsid w:val="00BE4960"/>
    <w:rsid w:val="00BE4C0B"/>
    <w:rsid w:val="00BE5312"/>
    <w:rsid w:val="00BE57EA"/>
    <w:rsid w:val="00BE5AFA"/>
    <w:rsid w:val="00BE5C64"/>
    <w:rsid w:val="00BE60B9"/>
    <w:rsid w:val="00BE6BB0"/>
    <w:rsid w:val="00BE7344"/>
    <w:rsid w:val="00BE7448"/>
    <w:rsid w:val="00BE7BB4"/>
    <w:rsid w:val="00BF01D3"/>
    <w:rsid w:val="00BF092A"/>
    <w:rsid w:val="00BF0EF5"/>
    <w:rsid w:val="00BF0F70"/>
    <w:rsid w:val="00BF1147"/>
    <w:rsid w:val="00BF16CC"/>
    <w:rsid w:val="00BF17D8"/>
    <w:rsid w:val="00BF1AC8"/>
    <w:rsid w:val="00BF1CFD"/>
    <w:rsid w:val="00BF201D"/>
    <w:rsid w:val="00BF2304"/>
    <w:rsid w:val="00BF2D90"/>
    <w:rsid w:val="00BF3366"/>
    <w:rsid w:val="00BF3814"/>
    <w:rsid w:val="00BF3A94"/>
    <w:rsid w:val="00BF41F2"/>
    <w:rsid w:val="00BF4669"/>
    <w:rsid w:val="00BF520E"/>
    <w:rsid w:val="00BF562F"/>
    <w:rsid w:val="00BF5B96"/>
    <w:rsid w:val="00BF6291"/>
    <w:rsid w:val="00BF62B5"/>
    <w:rsid w:val="00BF66E2"/>
    <w:rsid w:val="00BF6867"/>
    <w:rsid w:val="00BF69F6"/>
    <w:rsid w:val="00BF6EC6"/>
    <w:rsid w:val="00BF6F01"/>
    <w:rsid w:val="00BF7214"/>
    <w:rsid w:val="00BF728C"/>
    <w:rsid w:val="00BF7539"/>
    <w:rsid w:val="00BF7D63"/>
    <w:rsid w:val="00C0001A"/>
    <w:rsid w:val="00C003B5"/>
    <w:rsid w:val="00C00D41"/>
    <w:rsid w:val="00C010B6"/>
    <w:rsid w:val="00C010EC"/>
    <w:rsid w:val="00C021BB"/>
    <w:rsid w:val="00C027E2"/>
    <w:rsid w:val="00C02DEF"/>
    <w:rsid w:val="00C02EB3"/>
    <w:rsid w:val="00C037EC"/>
    <w:rsid w:val="00C038CA"/>
    <w:rsid w:val="00C03B7F"/>
    <w:rsid w:val="00C04007"/>
    <w:rsid w:val="00C0424E"/>
    <w:rsid w:val="00C04458"/>
    <w:rsid w:val="00C04460"/>
    <w:rsid w:val="00C04741"/>
    <w:rsid w:val="00C04752"/>
    <w:rsid w:val="00C04782"/>
    <w:rsid w:val="00C04948"/>
    <w:rsid w:val="00C056B5"/>
    <w:rsid w:val="00C0585C"/>
    <w:rsid w:val="00C06910"/>
    <w:rsid w:val="00C06B0E"/>
    <w:rsid w:val="00C07322"/>
    <w:rsid w:val="00C07338"/>
    <w:rsid w:val="00C07665"/>
    <w:rsid w:val="00C0769B"/>
    <w:rsid w:val="00C0782E"/>
    <w:rsid w:val="00C07CD4"/>
    <w:rsid w:val="00C07F8A"/>
    <w:rsid w:val="00C1079F"/>
    <w:rsid w:val="00C109A8"/>
    <w:rsid w:val="00C1240A"/>
    <w:rsid w:val="00C131F8"/>
    <w:rsid w:val="00C134B1"/>
    <w:rsid w:val="00C136E7"/>
    <w:rsid w:val="00C13769"/>
    <w:rsid w:val="00C13947"/>
    <w:rsid w:val="00C13AE0"/>
    <w:rsid w:val="00C13B0A"/>
    <w:rsid w:val="00C13FAB"/>
    <w:rsid w:val="00C155A4"/>
    <w:rsid w:val="00C15782"/>
    <w:rsid w:val="00C15CD5"/>
    <w:rsid w:val="00C16066"/>
    <w:rsid w:val="00C16B5A"/>
    <w:rsid w:val="00C172F1"/>
    <w:rsid w:val="00C17569"/>
    <w:rsid w:val="00C177A9"/>
    <w:rsid w:val="00C177DE"/>
    <w:rsid w:val="00C17C58"/>
    <w:rsid w:val="00C200D1"/>
    <w:rsid w:val="00C2014F"/>
    <w:rsid w:val="00C20271"/>
    <w:rsid w:val="00C20452"/>
    <w:rsid w:val="00C20B1D"/>
    <w:rsid w:val="00C20EC2"/>
    <w:rsid w:val="00C20FA8"/>
    <w:rsid w:val="00C20FF1"/>
    <w:rsid w:val="00C21704"/>
    <w:rsid w:val="00C21DB8"/>
    <w:rsid w:val="00C220FA"/>
    <w:rsid w:val="00C225F0"/>
    <w:rsid w:val="00C22952"/>
    <w:rsid w:val="00C22D32"/>
    <w:rsid w:val="00C22E81"/>
    <w:rsid w:val="00C22F03"/>
    <w:rsid w:val="00C22F86"/>
    <w:rsid w:val="00C2306F"/>
    <w:rsid w:val="00C231D3"/>
    <w:rsid w:val="00C238AE"/>
    <w:rsid w:val="00C238BB"/>
    <w:rsid w:val="00C23C9E"/>
    <w:rsid w:val="00C240A3"/>
    <w:rsid w:val="00C24120"/>
    <w:rsid w:val="00C2528B"/>
    <w:rsid w:val="00C2561D"/>
    <w:rsid w:val="00C2573D"/>
    <w:rsid w:val="00C26E7B"/>
    <w:rsid w:val="00C2720D"/>
    <w:rsid w:val="00C2789E"/>
    <w:rsid w:val="00C27C1B"/>
    <w:rsid w:val="00C301A2"/>
    <w:rsid w:val="00C30260"/>
    <w:rsid w:val="00C3119E"/>
    <w:rsid w:val="00C313AA"/>
    <w:rsid w:val="00C31724"/>
    <w:rsid w:val="00C322FB"/>
    <w:rsid w:val="00C32453"/>
    <w:rsid w:val="00C329D1"/>
    <w:rsid w:val="00C32F8E"/>
    <w:rsid w:val="00C33172"/>
    <w:rsid w:val="00C33570"/>
    <w:rsid w:val="00C34200"/>
    <w:rsid w:val="00C3486F"/>
    <w:rsid w:val="00C34D2D"/>
    <w:rsid w:val="00C3508E"/>
    <w:rsid w:val="00C351A6"/>
    <w:rsid w:val="00C35494"/>
    <w:rsid w:val="00C357DA"/>
    <w:rsid w:val="00C374E3"/>
    <w:rsid w:val="00C37B91"/>
    <w:rsid w:val="00C37BDB"/>
    <w:rsid w:val="00C37DFC"/>
    <w:rsid w:val="00C37E21"/>
    <w:rsid w:val="00C404F5"/>
    <w:rsid w:val="00C408CA"/>
    <w:rsid w:val="00C41EC0"/>
    <w:rsid w:val="00C42079"/>
    <w:rsid w:val="00C42D7E"/>
    <w:rsid w:val="00C43EE7"/>
    <w:rsid w:val="00C43F8D"/>
    <w:rsid w:val="00C44083"/>
    <w:rsid w:val="00C44132"/>
    <w:rsid w:val="00C44371"/>
    <w:rsid w:val="00C44A3B"/>
    <w:rsid w:val="00C451E0"/>
    <w:rsid w:val="00C45395"/>
    <w:rsid w:val="00C454B2"/>
    <w:rsid w:val="00C4562D"/>
    <w:rsid w:val="00C46264"/>
    <w:rsid w:val="00C46310"/>
    <w:rsid w:val="00C46947"/>
    <w:rsid w:val="00C46EFE"/>
    <w:rsid w:val="00C4716B"/>
    <w:rsid w:val="00C47536"/>
    <w:rsid w:val="00C4771D"/>
    <w:rsid w:val="00C477F6"/>
    <w:rsid w:val="00C47E0E"/>
    <w:rsid w:val="00C47EA7"/>
    <w:rsid w:val="00C47FC6"/>
    <w:rsid w:val="00C502BC"/>
    <w:rsid w:val="00C508A2"/>
    <w:rsid w:val="00C51716"/>
    <w:rsid w:val="00C51BD1"/>
    <w:rsid w:val="00C51BDB"/>
    <w:rsid w:val="00C51C16"/>
    <w:rsid w:val="00C51C22"/>
    <w:rsid w:val="00C51DDB"/>
    <w:rsid w:val="00C51E88"/>
    <w:rsid w:val="00C520F0"/>
    <w:rsid w:val="00C520FE"/>
    <w:rsid w:val="00C53774"/>
    <w:rsid w:val="00C53777"/>
    <w:rsid w:val="00C537FB"/>
    <w:rsid w:val="00C5383E"/>
    <w:rsid w:val="00C53EC3"/>
    <w:rsid w:val="00C5412F"/>
    <w:rsid w:val="00C5449A"/>
    <w:rsid w:val="00C545F0"/>
    <w:rsid w:val="00C5465C"/>
    <w:rsid w:val="00C54C44"/>
    <w:rsid w:val="00C556F2"/>
    <w:rsid w:val="00C560DB"/>
    <w:rsid w:val="00C56253"/>
    <w:rsid w:val="00C563B5"/>
    <w:rsid w:val="00C5666C"/>
    <w:rsid w:val="00C5765D"/>
    <w:rsid w:val="00C602A3"/>
    <w:rsid w:val="00C606E3"/>
    <w:rsid w:val="00C60DAD"/>
    <w:rsid w:val="00C60DCD"/>
    <w:rsid w:val="00C610D7"/>
    <w:rsid w:val="00C61450"/>
    <w:rsid w:val="00C61743"/>
    <w:rsid w:val="00C61D45"/>
    <w:rsid w:val="00C61EDD"/>
    <w:rsid w:val="00C62152"/>
    <w:rsid w:val="00C6249F"/>
    <w:rsid w:val="00C624A6"/>
    <w:rsid w:val="00C62551"/>
    <w:rsid w:val="00C62F47"/>
    <w:rsid w:val="00C63108"/>
    <w:rsid w:val="00C632A9"/>
    <w:rsid w:val="00C63553"/>
    <w:rsid w:val="00C6377E"/>
    <w:rsid w:val="00C63FD6"/>
    <w:rsid w:val="00C642D6"/>
    <w:rsid w:val="00C6437C"/>
    <w:rsid w:val="00C64FD4"/>
    <w:rsid w:val="00C6576E"/>
    <w:rsid w:val="00C6608C"/>
    <w:rsid w:val="00C66926"/>
    <w:rsid w:val="00C66AE3"/>
    <w:rsid w:val="00C67168"/>
    <w:rsid w:val="00C671C3"/>
    <w:rsid w:val="00C67549"/>
    <w:rsid w:val="00C6771F"/>
    <w:rsid w:val="00C6782C"/>
    <w:rsid w:val="00C678B4"/>
    <w:rsid w:val="00C6799E"/>
    <w:rsid w:val="00C67A1F"/>
    <w:rsid w:val="00C67AE9"/>
    <w:rsid w:val="00C67AF6"/>
    <w:rsid w:val="00C67C6B"/>
    <w:rsid w:val="00C67D46"/>
    <w:rsid w:val="00C70923"/>
    <w:rsid w:val="00C713D3"/>
    <w:rsid w:val="00C719F7"/>
    <w:rsid w:val="00C71BB2"/>
    <w:rsid w:val="00C71E3E"/>
    <w:rsid w:val="00C72171"/>
    <w:rsid w:val="00C72D5C"/>
    <w:rsid w:val="00C72F6A"/>
    <w:rsid w:val="00C73030"/>
    <w:rsid w:val="00C73218"/>
    <w:rsid w:val="00C73CA9"/>
    <w:rsid w:val="00C73FB9"/>
    <w:rsid w:val="00C74379"/>
    <w:rsid w:val="00C7446D"/>
    <w:rsid w:val="00C74490"/>
    <w:rsid w:val="00C74594"/>
    <w:rsid w:val="00C746F8"/>
    <w:rsid w:val="00C74E4A"/>
    <w:rsid w:val="00C756E4"/>
    <w:rsid w:val="00C758B0"/>
    <w:rsid w:val="00C758BF"/>
    <w:rsid w:val="00C759A8"/>
    <w:rsid w:val="00C75F2E"/>
    <w:rsid w:val="00C762A3"/>
    <w:rsid w:val="00C76D0F"/>
    <w:rsid w:val="00C76E24"/>
    <w:rsid w:val="00C76E3D"/>
    <w:rsid w:val="00C772E6"/>
    <w:rsid w:val="00C77B51"/>
    <w:rsid w:val="00C80159"/>
    <w:rsid w:val="00C81E55"/>
    <w:rsid w:val="00C829D4"/>
    <w:rsid w:val="00C830B9"/>
    <w:rsid w:val="00C8314E"/>
    <w:rsid w:val="00C8371E"/>
    <w:rsid w:val="00C84560"/>
    <w:rsid w:val="00C84583"/>
    <w:rsid w:val="00C85233"/>
    <w:rsid w:val="00C855FA"/>
    <w:rsid w:val="00C85C5D"/>
    <w:rsid w:val="00C85C6A"/>
    <w:rsid w:val="00C863A3"/>
    <w:rsid w:val="00C86994"/>
    <w:rsid w:val="00C86FFB"/>
    <w:rsid w:val="00C87042"/>
    <w:rsid w:val="00C8776B"/>
    <w:rsid w:val="00C878C1"/>
    <w:rsid w:val="00C87C17"/>
    <w:rsid w:val="00C906C9"/>
    <w:rsid w:val="00C90EC4"/>
    <w:rsid w:val="00C90EE7"/>
    <w:rsid w:val="00C91987"/>
    <w:rsid w:val="00C91A5B"/>
    <w:rsid w:val="00C91C21"/>
    <w:rsid w:val="00C92313"/>
    <w:rsid w:val="00C9253D"/>
    <w:rsid w:val="00C9281B"/>
    <w:rsid w:val="00C92DBF"/>
    <w:rsid w:val="00C93166"/>
    <w:rsid w:val="00C93621"/>
    <w:rsid w:val="00C93C8D"/>
    <w:rsid w:val="00C943B2"/>
    <w:rsid w:val="00C94C61"/>
    <w:rsid w:val="00C94FCD"/>
    <w:rsid w:val="00C959A4"/>
    <w:rsid w:val="00C95DD9"/>
    <w:rsid w:val="00C95F29"/>
    <w:rsid w:val="00C961C1"/>
    <w:rsid w:val="00C96676"/>
    <w:rsid w:val="00C967DD"/>
    <w:rsid w:val="00C96B37"/>
    <w:rsid w:val="00C96F4C"/>
    <w:rsid w:val="00CA032E"/>
    <w:rsid w:val="00CA0599"/>
    <w:rsid w:val="00CA060C"/>
    <w:rsid w:val="00CA0EBB"/>
    <w:rsid w:val="00CA12C5"/>
    <w:rsid w:val="00CA1322"/>
    <w:rsid w:val="00CA18F7"/>
    <w:rsid w:val="00CA2A6B"/>
    <w:rsid w:val="00CA2EA3"/>
    <w:rsid w:val="00CA3264"/>
    <w:rsid w:val="00CA38E6"/>
    <w:rsid w:val="00CA4B14"/>
    <w:rsid w:val="00CA51FF"/>
    <w:rsid w:val="00CA52C2"/>
    <w:rsid w:val="00CA52D4"/>
    <w:rsid w:val="00CA562F"/>
    <w:rsid w:val="00CA5992"/>
    <w:rsid w:val="00CA5C78"/>
    <w:rsid w:val="00CA5D4C"/>
    <w:rsid w:val="00CA5DEC"/>
    <w:rsid w:val="00CA5E2E"/>
    <w:rsid w:val="00CA65CA"/>
    <w:rsid w:val="00CA6922"/>
    <w:rsid w:val="00CA6AB0"/>
    <w:rsid w:val="00CA6BE2"/>
    <w:rsid w:val="00CA6DB4"/>
    <w:rsid w:val="00CB0173"/>
    <w:rsid w:val="00CB06EF"/>
    <w:rsid w:val="00CB0860"/>
    <w:rsid w:val="00CB0C9D"/>
    <w:rsid w:val="00CB1040"/>
    <w:rsid w:val="00CB172B"/>
    <w:rsid w:val="00CB181D"/>
    <w:rsid w:val="00CB1D46"/>
    <w:rsid w:val="00CB2041"/>
    <w:rsid w:val="00CB24E0"/>
    <w:rsid w:val="00CB2BC0"/>
    <w:rsid w:val="00CB3776"/>
    <w:rsid w:val="00CB3914"/>
    <w:rsid w:val="00CB39D7"/>
    <w:rsid w:val="00CB4258"/>
    <w:rsid w:val="00CB4B5D"/>
    <w:rsid w:val="00CB52EC"/>
    <w:rsid w:val="00CB53B4"/>
    <w:rsid w:val="00CB58E8"/>
    <w:rsid w:val="00CB69C8"/>
    <w:rsid w:val="00CB6D24"/>
    <w:rsid w:val="00CB6FB4"/>
    <w:rsid w:val="00CB7473"/>
    <w:rsid w:val="00CB7DDA"/>
    <w:rsid w:val="00CB7F65"/>
    <w:rsid w:val="00CB7FD7"/>
    <w:rsid w:val="00CC0A80"/>
    <w:rsid w:val="00CC0D01"/>
    <w:rsid w:val="00CC100E"/>
    <w:rsid w:val="00CC1095"/>
    <w:rsid w:val="00CC13FE"/>
    <w:rsid w:val="00CC1719"/>
    <w:rsid w:val="00CC18D8"/>
    <w:rsid w:val="00CC1B09"/>
    <w:rsid w:val="00CC1D36"/>
    <w:rsid w:val="00CC1DED"/>
    <w:rsid w:val="00CC1F06"/>
    <w:rsid w:val="00CC29AB"/>
    <w:rsid w:val="00CC2B91"/>
    <w:rsid w:val="00CC2BDA"/>
    <w:rsid w:val="00CC33E7"/>
    <w:rsid w:val="00CC35FE"/>
    <w:rsid w:val="00CC38EC"/>
    <w:rsid w:val="00CC3BB1"/>
    <w:rsid w:val="00CC3BC6"/>
    <w:rsid w:val="00CC3DF6"/>
    <w:rsid w:val="00CC3E14"/>
    <w:rsid w:val="00CC4CCA"/>
    <w:rsid w:val="00CC57FB"/>
    <w:rsid w:val="00CC6257"/>
    <w:rsid w:val="00CC62E4"/>
    <w:rsid w:val="00CC6BF1"/>
    <w:rsid w:val="00CC6D53"/>
    <w:rsid w:val="00CC6E2D"/>
    <w:rsid w:val="00CC74F3"/>
    <w:rsid w:val="00CC7540"/>
    <w:rsid w:val="00CC7A51"/>
    <w:rsid w:val="00CC7D32"/>
    <w:rsid w:val="00CC7EBB"/>
    <w:rsid w:val="00CD009A"/>
    <w:rsid w:val="00CD013D"/>
    <w:rsid w:val="00CD07D5"/>
    <w:rsid w:val="00CD07FD"/>
    <w:rsid w:val="00CD0848"/>
    <w:rsid w:val="00CD09C2"/>
    <w:rsid w:val="00CD1319"/>
    <w:rsid w:val="00CD1A5E"/>
    <w:rsid w:val="00CD1BC8"/>
    <w:rsid w:val="00CD3E2F"/>
    <w:rsid w:val="00CD447D"/>
    <w:rsid w:val="00CD54E9"/>
    <w:rsid w:val="00CD5EE9"/>
    <w:rsid w:val="00CD6466"/>
    <w:rsid w:val="00CD665E"/>
    <w:rsid w:val="00CD6AA4"/>
    <w:rsid w:val="00CD7650"/>
    <w:rsid w:val="00CD7AF7"/>
    <w:rsid w:val="00CD7DF1"/>
    <w:rsid w:val="00CD7E08"/>
    <w:rsid w:val="00CD7EF1"/>
    <w:rsid w:val="00CE01AF"/>
    <w:rsid w:val="00CE02F7"/>
    <w:rsid w:val="00CE0C86"/>
    <w:rsid w:val="00CE0CE1"/>
    <w:rsid w:val="00CE1200"/>
    <w:rsid w:val="00CE19DE"/>
    <w:rsid w:val="00CE1E41"/>
    <w:rsid w:val="00CE1FFB"/>
    <w:rsid w:val="00CE2049"/>
    <w:rsid w:val="00CE3410"/>
    <w:rsid w:val="00CE3514"/>
    <w:rsid w:val="00CE3C95"/>
    <w:rsid w:val="00CE4BBA"/>
    <w:rsid w:val="00CE4C15"/>
    <w:rsid w:val="00CE51B5"/>
    <w:rsid w:val="00CE5A36"/>
    <w:rsid w:val="00CE6675"/>
    <w:rsid w:val="00CE6E50"/>
    <w:rsid w:val="00CE7A8D"/>
    <w:rsid w:val="00CE7ED9"/>
    <w:rsid w:val="00CF0070"/>
    <w:rsid w:val="00CF082F"/>
    <w:rsid w:val="00CF099D"/>
    <w:rsid w:val="00CF15E9"/>
    <w:rsid w:val="00CF197D"/>
    <w:rsid w:val="00CF1A5B"/>
    <w:rsid w:val="00CF1C49"/>
    <w:rsid w:val="00CF1CE2"/>
    <w:rsid w:val="00CF1FEF"/>
    <w:rsid w:val="00CF20D4"/>
    <w:rsid w:val="00CF2416"/>
    <w:rsid w:val="00CF292C"/>
    <w:rsid w:val="00CF2A0D"/>
    <w:rsid w:val="00CF2AA3"/>
    <w:rsid w:val="00CF2C15"/>
    <w:rsid w:val="00CF2E97"/>
    <w:rsid w:val="00CF325A"/>
    <w:rsid w:val="00CF4081"/>
    <w:rsid w:val="00CF42AD"/>
    <w:rsid w:val="00CF48FC"/>
    <w:rsid w:val="00CF4B7B"/>
    <w:rsid w:val="00CF5195"/>
    <w:rsid w:val="00CF53B1"/>
    <w:rsid w:val="00CF56F7"/>
    <w:rsid w:val="00CF58EB"/>
    <w:rsid w:val="00CF5BB7"/>
    <w:rsid w:val="00CF5C95"/>
    <w:rsid w:val="00CF5EEA"/>
    <w:rsid w:val="00CF640D"/>
    <w:rsid w:val="00CF6544"/>
    <w:rsid w:val="00CF6B88"/>
    <w:rsid w:val="00CF70BE"/>
    <w:rsid w:val="00CF7824"/>
    <w:rsid w:val="00CF78EC"/>
    <w:rsid w:val="00CF7D8D"/>
    <w:rsid w:val="00D0099A"/>
    <w:rsid w:val="00D00DFC"/>
    <w:rsid w:val="00D015DC"/>
    <w:rsid w:val="00D018F0"/>
    <w:rsid w:val="00D019F6"/>
    <w:rsid w:val="00D02EC0"/>
    <w:rsid w:val="00D03187"/>
    <w:rsid w:val="00D03394"/>
    <w:rsid w:val="00D033F9"/>
    <w:rsid w:val="00D03DBA"/>
    <w:rsid w:val="00D04349"/>
    <w:rsid w:val="00D04869"/>
    <w:rsid w:val="00D049A3"/>
    <w:rsid w:val="00D04BF6"/>
    <w:rsid w:val="00D04E78"/>
    <w:rsid w:val="00D05F9E"/>
    <w:rsid w:val="00D0632B"/>
    <w:rsid w:val="00D063CE"/>
    <w:rsid w:val="00D068CD"/>
    <w:rsid w:val="00D06D2F"/>
    <w:rsid w:val="00D06D37"/>
    <w:rsid w:val="00D06DD8"/>
    <w:rsid w:val="00D06F80"/>
    <w:rsid w:val="00D07B04"/>
    <w:rsid w:val="00D1040A"/>
    <w:rsid w:val="00D106F9"/>
    <w:rsid w:val="00D10A78"/>
    <w:rsid w:val="00D10D38"/>
    <w:rsid w:val="00D1116C"/>
    <w:rsid w:val="00D11486"/>
    <w:rsid w:val="00D11AF0"/>
    <w:rsid w:val="00D11E0D"/>
    <w:rsid w:val="00D11E28"/>
    <w:rsid w:val="00D11EE6"/>
    <w:rsid w:val="00D12902"/>
    <w:rsid w:val="00D12EB8"/>
    <w:rsid w:val="00D132AF"/>
    <w:rsid w:val="00D13762"/>
    <w:rsid w:val="00D138CB"/>
    <w:rsid w:val="00D140AC"/>
    <w:rsid w:val="00D142B2"/>
    <w:rsid w:val="00D1431C"/>
    <w:rsid w:val="00D14338"/>
    <w:rsid w:val="00D14BB8"/>
    <w:rsid w:val="00D14BFF"/>
    <w:rsid w:val="00D14E67"/>
    <w:rsid w:val="00D14E73"/>
    <w:rsid w:val="00D1524F"/>
    <w:rsid w:val="00D15DF7"/>
    <w:rsid w:val="00D16E3B"/>
    <w:rsid w:val="00D171C7"/>
    <w:rsid w:val="00D17AD0"/>
    <w:rsid w:val="00D206B5"/>
    <w:rsid w:val="00D20903"/>
    <w:rsid w:val="00D209D2"/>
    <w:rsid w:val="00D20E94"/>
    <w:rsid w:val="00D21116"/>
    <w:rsid w:val="00D22850"/>
    <w:rsid w:val="00D22982"/>
    <w:rsid w:val="00D2397B"/>
    <w:rsid w:val="00D2424C"/>
    <w:rsid w:val="00D246D8"/>
    <w:rsid w:val="00D2475E"/>
    <w:rsid w:val="00D248CD"/>
    <w:rsid w:val="00D2525E"/>
    <w:rsid w:val="00D253E4"/>
    <w:rsid w:val="00D25514"/>
    <w:rsid w:val="00D2586D"/>
    <w:rsid w:val="00D25ACB"/>
    <w:rsid w:val="00D261CF"/>
    <w:rsid w:val="00D268D4"/>
    <w:rsid w:val="00D2704F"/>
    <w:rsid w:val="00D27968"/>
    <w:rsid w:val="00D279EE"/>
    <w:rsid w:val="00D31750"/>
    <w:rsid w:val="00D31796"/>
    <w:rsid w:val="00D318CC"/>
    <w:rsid w:val="00D31CCD"/>
    <w:rsid w:val="00D31D09"/>
    <w:rsid w:val="00D31FFA"/>
    <w:rsid w:val="00D32164"/>
    <w:rsid w:val="00D32DDD"/>
    <w:rsid w:val="00D3308A"/>
    <w:rsid w:val="00D33DCC"/>
    <w:rsid w:val="00D343CA"/>
    <w:rsid w:val="00D347D5"/>
    <w:rsid w:val="00D34D09"/>
    <w:rsid w:val="00D352EA"/>
    <w:rsid w:val="00D35D23"/>
    <w:rsid w:val="00D3610C"/>
    <w:rsid w:val="00D363EE"/>
    <w:rsid w:val="00D366CF"/>
    <w:rsid w:val="00D36BB3"/>
    <w:rsid w:val="00D37121"/>
    <w:rsid w:val="00D377E9"/>
    <w:rsid w:val="00D37959"/>
    <w:rsid w:val="00D37D42"/>
    <w:rsid w:val="00D40125"/>
    <w:rsid w:val="00D402BB"/>
    <w:rsid w:val="00D40460"/>
    <w:rsid w:val="00D40945"/>
    <w:rsid w:val="00D40A0E"/>
    <w:rsid w:val="00D40D53"/>
    <w:rsid w:val="00D42146"/>
    <w:rsid w:val="00D42564"/>
    <w:rsid w:val="00D42950"/>
    <w:rsid w:val="00D42B60"/>
    <w:rsid w:val="00D43483"/>
    <w:rsid w:val="00D4478A"/>
    <w:rsid w:val="00D44AF6"/>
    <w:rsid w:val="00D44B73"/>
    <w:rsid w:val="00D45284"/>
    <w:rsid w:val="00D452C0"/>
    <w:rsid w:val="00D454D9"/>
    <w:rsid w:val="00D46724"/>
    <w:rsid w:val="00D46FED"/>
    <w:rsid w:val="00D46FF5"/>
    <w:rsid w:val="00D475F7"/>
    <w:rsid w:val="00D478FC"/>
    <w:rsid w:val="00D47948"/>
    <w:rsid w:val="00D47AC4"/>
    <w:rsid w:val="00D47BE9"/>
    <w:rsid w:val="00D47ECC"/>
    <w:rsid w:val="00D500BE"/>
    <w:rsid w:val="00D50451"/>
    <w:rsid w:val="00D50988"/>
    <w:rsid w:val="00D509FF"/>
    <w:rsid w:val="00D52B19"/>
    <w:rsid w:val="00D52F43"/>
    <w:rsid w:val="00D53170"/>
    <w:rsid w:val="00D53352"/>
    <w:rsid w:val="00D53628"/>
    <w:rsid w:val="00D53ABF"/>
    <w:rsid w:val="00D53D0A"/>
    <w:rsid w:val="00D53D47"/>
    <w:rsid w:val="00D5402C"/>
    <w:rsid w:val="00D545C9"/>
    <w:rsid w:val="00D55F2A"/>
    <w:rsid w:val="00D5644A"/>
    <w:rsid w:val="00D566E5"/>
    <w:rsid w:val="00D56A16"/>
    <w:rsid w:val="00D56D23"/>
    <w:rsid w:val="00D56F16"/>
    <w:rsid w:val="00D573D8"/>
    <w:rsid w:val="00D57AF5"/>
    <w:rsid w:val="00D57D6C"/>
    <w:rsid w:val="00D57D82"/>
    <w:rsid w:val="00D609C6"/>
    <w:rsid w:val="00D61230"/>
    <w:rsid w:val="00D614B3"/>
    <w:rsid w:val="00D62108"/>
    <w:rsid w:val="00D624B9"/>
    <w:rsid w:val="00D62CC7"/>
    <w:rsid w:val="00D62F1D"/>
    <w:rsid w:val="00D637F0"/>
    <w:rsid w:val="00D63866"/>
    <w:rsid w:val="00D638DF"/>
    <w:rsid w:val="00D63A91"/>
    <w:rsid w:val="00D63B28"/>
    <w:rsid w:val="00D63CC4"/>
    <w:rsid w:val="00D63EB5"/>
    <w:rsid w:val="00D646D2"/>
    <w:rsid w:val="00D64A03"/>
    <w:rsid w:val="00D64B4F"/>
    <w:rsid w:val="00D64E6F"/>
    <w:rsid w:val="00D65036"/>
    <w:rsid w:val="00D6582D"/>
    <w:rsid w:val="00D65F34"/>
    <w:rsid w:val="00D661D7"/>
    <w:rsid w:val="00D663CA"/>
    <w:rsid w:val="00D66AFE"/>
    <w:rsid w:val="00D66C87"/>
    <w:rsid w:val="00D66CE0"/>
    <w:rsid w:val="00D67A62"/>
    <w:rsid w:val="00D67B6E"/>
    <w:rsid w:val="00D67E12"/>
    <w:rsid w:val="00D70B14"/>
    <w:rsid w:val="00D70ED8"/>
    <w:rsid w:val="00D70F11"/>
    <w:rsid w:val="00D716FC"/>
    <w:rsid w:val="00D717EC"/>
    <w:rsid w:val="00D71B5A"/>
    <w:rsid w:val="00D71E75"/>
    <w:rsid w:val="00D72560"/>
    <w:rsid w:val="00D7266B"/>
    <w:rsid w:val="00D72A48"/>
    <w:rsid w:val="00D7346C"/>
    <w:rsid w:val="00D73736"/>
    <w:rsid w:val="00D739CA"/>
    <w:rsid w:val="00D74C72"/>
    <w:rsid w:val="00D752B4"/>
    <w:rsid w:val="00D752CE"/>
    <w:rsid w:val="00D755B3"/>
    <w:rsid w:val="00D75C17"/>
    <w:rsid w:val="00D7617E"/>
    <w:rsid w:val="00D7649B"/>
    <w:rsid w:val="00D76B2E"/>
    <w:rsid w:val="00D76C34"/>
    <w:rsid w:val="00D76EC4"/>
    <w:rsid w:val="00D76EDF"/>
    <w:rsid w:val="00D76FAD"/>
    <w:rsid w:val="00D77B41"/>
    <w:rsid w:val="00D77C92"/>
    <w:rsid w:val="00D80015"/>
    <w:rsid w:val="00D8055F"/>
    <w:rsid w:val="00D80615"/>
    <w:rsid w:val="00D807A4"/>
    <w:rsid w:val="00D8107C"/>
    <w:rsid w:val="00D8146C"/>
    <w:rsid w:val="00D817ED"/>
    <w:rsid w:val="00D81ED1"/>
    <w:rsid w:val="00D82A6C"/>
    <w:rsid w:val="00D83560"/>
    <w:rsid w:val="00D8367F"/>
    <w:rsid w:val="00D836AA"/>
    <w:rsid w:val="00D8398D"/>
    <w:rsid w:val="00D855EA"/>
    <w:rsid w:val="00D85EBF"/>
    <w:rsid w:val="00D8667F"/>
    <w:rsid w:val="00D86B3C"/>
    <w:rsid w:val="00D86B97"/>
    <w:rsid w:val="00D86D2F"/>
    <w:rsid w:val="00D87CD8"/>
    <w:rsid w:val="00D902F5"/>
    <w:rsid w:val="00D905F0"/>
    <w:rsid w:val="00D907DE"/>
    <w:rsid w:val="00D909A7"/>
    <w:rsid w:val="00D90B49"/>
    <w:rsid w:val="00D91CBD"/>
    <w:rsid w:val="00D9206B"/>
    <w:rsid w:val="00D921E0"/>
    <w:rsid w:val="00D92576"/>
    <w:rsid w:val="00D92BB9"/>
    <w:rsid w:val="00D92C9D"/>
    <w:rsid w:val="00D92D38"/>
    <w:rsid w:val="00D92EAB"/>
    <w:rsid w:val="00D93086"/>
    <w:rsid w:val="00D9387E"/>
    <w:rsid w:val="00D94063"/>
    <w:rsid w:val="00D944E2"/>
    <w:rsid w:val="00D962BC"/>
    <w:rsid w:val="00D964DC"/>
    <w:rsid w:val="00D96E89"/>
    <w:rsid w:val="00DA0125"/>
    <w:rsid w:val="00DA0139"/>
    <w:rsid w:val="00DA05AA"/>
    <w:rsid w:val="00DA05C6"/>
    <w:rsid w:val="00DA0A79"/>
    <w:rsid w:val="00DA1316"/>
    <w:rsid w:val="00DA1780"/>
    <w:rsid w:val="00DA197B"/>
    <w:rsid w:val="00DA1B51"/>
    <w:rsid w:val="00DA1D3C"/>
    <w:rsid w:val="00DA278A"/>
    <w:rsid w:val="00DA2B30"/>
    <w:rsid w:val="00DA2C1D"/>
    <w:rsid w:val="00DA3231"/>
    <w:rsid w:val="00DA355A"/>
    <w:rsid w:val="00DA3706"/>
    <w:rsid w:val="00DA3896"/>
    <w:rsid w:val="00DA3928"/>
    <w:rsid w:val="00DA3B11"/>
    <w:rsid w:val="00DA42D1"/>
    <w:rsid w:val="00DA47D6"/>
    <w:rsid w:val="00DA4A55"/>
    <w:rsid w:val="00DA4B3E"/>
    <w:rsid w:val="00DA579D"/>
    <w:rsid w:val="00DA5CDD"/>
    <w:rsid w:val="00DA5E5A"/>
    <w:rsid w:val="00DA6044"/>
    <w:rsid w:val="00DA630B"/>
    <w:rsid w:val="00DA6366"/>
    <w:rsid w:val="00DA6823"/>
    <w:rsid w:val="00DB04D2"/>
    <w:rsid w:val="00DB0692"/>
    <w:rsid w:val="00DB077A"/>
    <w:rsid w:val="00DB0BD7"/>
    <w:rsid w:val="00DB1048"/>
    <w:rsid w:val="00DB1548"/>
    <w:rsid w:val="00DB15FA"/>
    <w:rsid w:val="00DB1E85"/>
    <w:rsid w:val="00DB2088"/>
    <w:rsid w:val="00DB2878"/>
    <w:rsid w:val="00DB3519"/>
    <w:rsid w:val="00DB3533"/>
    <w:rsid w:val="00DB363D"/>
    <w:rsid w:val="00DB3AF5"/>
    <w:rsid w:val="00DB40A6"/>
    <w:rsid w:val="00DB42DD"/>
    <w:rsid w:val="00DB4517"/>
    <w:rsid w:val="00DB48DD"/>
    <w:rsid w:val="00DB492D"/>
    <w:rsid w:val="00DB5415"/>
    <w:rsid w:val="00DB5C67"/>
    <w:rsid w:val="00DB5FB4"/>
    <w:rsid w:val="00DB642C"/>
    <w:rsid w:val="00DB6B11"/>
    <w:rsid w:val="00DB6CEE"/>
    <w:rsid w:val="00DB7006"/>
    <w:rsid w:val="00DB771C"/>
    <w:rsid w:val="00DB77EC"/>
    <w:rsid w:val="00DB7C28"/>
    <w:rsid w:val="00DC0129"/>
    <w:rsid w:val="00DC04A3"/>
    <w:rsid w:val="00DC1858"/>
    <w:rsid w:val="00DC1B4A"/>
    <w:rsid w:val="00DC20B7"/>
    <w:rsid w:val="00DC20CD"/>
    <w:rsid w:val="00DC23E4"/>
    <w:rsid w:val="00DC27BA"/>
    <w:rsid w:val="00DC290C"/>
    <w:rsid w:val="00DC2B20"/>
    <w:rsid w:val="00DC2D99"/>
    <w:rsid w:val="00DC3447"/>
    <w:rsid w:val="00DC3B81"/>
    <w:rsid w:val="00DC476D"/>
    <w:rsid w:val="00DC4EFE"/>
    <w:rsid w:val="00DC508A"/>
    <w:rsid w:val="00DC567E"/>
    <w:rsid w:val="00DC57A1"/>
    <w:rsid w:val="00DC651F"/>
    <w:rsid w:val="00DC65F9"/>
    <w:rsid w:val="00DC6C72"/>
    <w:rsid w:val="00DC6F7F"/>
    <w:rsid w:val="00DC7765"/>
    <w:rsid w:val="00DC7AF3"/>
    <w:rsid w:val="00DC7BFA"/>
    <w:rsid w:val="00DC7EE3"/>
    <w:rsid w:val="00DD0019"/>
    <w:rsid w:val="00DD01CD"/>
    <w:rsid w:val="00DD0336"/>
    <w:rsid w:val="00DD039B"/>
    <w:rsid w:val="00DD08B8"/>
    <w:rsid w:val="00DD0902"/>
    <w:rsid w:val="00DD0EAA"/>
    <w:rsid w:val="00DD1D67"/>
    <w:rsid w:val="00DD1E7A"/>
    <w:rsid w:val="00DD2025"/>
    <w:rsid w:val="00DD2755"/>
    <w:rsid w:val="00DD2850"/>
    <w:rsid w:val="00DD3ECF"/>
    <w:rsid w:val="00DD4222"/>
    <w:rsid w:val="00DD42F4"/>
    <w:rsid w:val="00DD4D95"/>
    <w:rsid w:val="00DD4E2A"/>
    <w:rsid w:val="00DD58FE"/>
    <w:rsid w:val="00DD5B72"/>
    <w:rsid w:val="00DD5F08"/>
    <w:rsid w:val="00DD671D"/>
    <w:rsid w:val="00DD6A00"/>
    <w:rsid w:val="00DD6B02"/>
    <w:rsid w:val="00DD6F5D"/>
    <w:rsid w:val="00DD75B0"/>
    <w:rsid w:val="00DD772C"/>
    <w:rsid w:val="00DD7D2D"/>
    <w:rsid w:val="00DD7EDD"/>
    <w:rsid w:val="00DE064B"/>
    <w:rsid w:val="00DE0762"/>
    <w:rsid w:val="00DE08F7"/>
    <w:rsid w:val="00DE0961"/>
    <w:rsid w:val="00DE0ACB"/>
    <w:rsid w:val="00DE0B2F"/>
    <w:rsid w:val="00DE0DED"/>
    <w:rsid w:val="00DE1729"/>
    <w:rsid w:val="00DE1ABA"/>
    <w:rsid w:val="00DE1B5F"/>
    <w:rsid w:val="00DE1D8F"/>
    <w:rsid w:val="00DE1EB4"/>
    <w:rsid w:val="00DE1F08"/>
    <w:rsid w:val="00DE1F3B"/>
    <w:rsid w:val="00DE24F0"/>
    <w:rsid w:val="00DE2508"/>
    <w:rsid w:val="00DE260D"/>
    <w:rsid w:val="00DE28F5"/>
    <w:rsid w:val="00DE2D2B"/>
    <w:rsid w:val="00DE2EB4"/>
    <w:rsid w:val="00DE2FC4"/>
    <w:rsid w:val="00DE36C8"/>
    <w:rsid w:val="00DE36F9"/>
    <w:rsid w:val="00DE37B6"/>
    <w:rsid w:val="00DE4FC9"/>
    <w:rsid w:val="00DE5157"/>
    <w:rsid w:val="00DE54B9"/>
    <w:rsid w:val="00DE560A"/>
    <w:rsid w:val="00DE56AB"/>
    <w:rsid w:val="00DE632B"/>
    <w:rsid w:val="00DE6480"/>
    <w:rsid w:val="00DE65AF"/>
    <w:rsid w:val="00DE6E89"/>
    <w:rsid w:val="00DE7053"/>
    <w:rsid w:val="00DE773F"/>
    <w:rsid w:val="00DE7A6B"/>
    <w:rsid w:val="00DF01E5"/>
    <w:rsid w:val="00DF082E"/>
    <w:rsid w:val="00DF0B2F"/>
    <w:rsid w:val="00DF0E03"/>
    <w:rsid w:val="00DF150E"/>
    <w:rsid w:val="00DF16E4"/>
    <w:rsid w:val="00DF180E"/>
    <w:rsid w:val="00DF1B16"/>
    <w:rsid w:val="00DF252D"/>
    <w:rsid w:val="00DF2E91"/>
    <w:rsid w:val="00DF32D4"/>
    <w:rsid w:val="00DF36F4"/>
    <w:rsid w:val="00DF3ACC"/>
    <w:rsid w:val="00DF4020"/>
    <w:rsid w:val="00DF40AC"/>
    <w:rsid w:val="00DF4275"/>
    <w:rsid w:val="00DF428D"/>
    <w:rsid w:val="00DF43B8"/>
    <w:rsid w:val="00DF4477"/>
    <w:rsid w:val="00DF4AB0"/>
    <w:rsid w:val="00DF50BC"/>
    <w:rsid w:val="00DF5803"/>
    <w:rsid w:val="00DF6853"/>
    <w:rsid w:val="00DF69FD"/>
    <w:rsid w:val="00DF6ED1"/>
    <w:rsid w:val="00DF713C"/>
    <w:rsid w:val="00DF788A"/>
    <w:rsid w:val="00DF7A55"/>
    <w:rsid w:val="00E008DE"/>
    <w:rsid w:val="00E00B81"/>
    <w:rsid w:val="00E00BBC"/>
    <w:rsid w:val="00E00BE0"/>
    <w:rsid w:val="00E0181E"/>
    <w:rsid w:val="00E01E77"/>
    <w:rsid w:val="00E01EEC"/>
    <w:rsid w:val="00E0237C"/>
    <w:rsid w:val="00E023F6"/>
    <w:rsid w:val="00E03615"/>
    <w:rsid w:val="00E039F9"/>
    <w:rsid w:val="00E044C8"/>
    <w:rsid w:val="00E048B0"/>
    <w:rsid w:val="00E04C10"/>
    <w:rsid w:val="00E0524D"/>
    <w:rsid w:val="00E05969"/>
    <w:rsid w:val="00E05EDC"/>
    <w:rsid w:val="00E06114"/>
    <w:rsid w:val="00E06519"/>
    <w:rsid w:val="00E0681F"/>
    <w:rsid w:val="00E0686D"/>
    <w:rsid w:val="00E06A68"/>
    <w:rsid w:val="00E06ABF"/>
    <w:rsid w:val="00E0729F"/>
    <w:rsid w:val="00E0770C"/>
    <w:rsid w:val="00E07CAE"/>
    <w:rsid w:val="00E07E99"/>
    <w:rsid w:val="00E10204"/>
    <w:rsid w:val="00E1079E"/>
    <w:rsid w:val="00E10E18"/>
    <w:rsid w:val="00E10FFC"/>
    <w:rsid w:val="00E1250C"/>
    <w:rsid w:val="00E12827"/>
    <w:rsid w:val="00E129BE"/>
    <w:rsid w:val="00E12A3A"/>
    <w:rsid w:val="00E13601"/>
    <w:rsid w:val="00E13E31"/>
    <w:rsid w:val="00E13FE0"/>
    <w:rsid w:val="00E14389"/>
    <w:rsid w:val="00E14719"/>
    <w:rsid w:val="00E157A1"/>
    <w:rsid w:val="00E15A96"/>
    <w:rsid w:val="00E16403"/>
    <w:rsid w:val="00E16A28"/>
    <w:rsid w:val="00E16DE1"/>
    <w:rsid w:val="00E17067"/>
    <w:rsid w:val="00E173CA"/>
    <w:rsid w:val="00E17426"/>
    <w:rsid w:val="00E17670"/>
    <w:rsid w:val="00E17AEF"/>
    <w:rsid w:val="00E17B85"/>
    <w:rsid w:val="00E20056"/>
    <w:rsid w:val="00E205DF"/>
    <w:rsid w:val="00E2060D"/>
    <w:rsid w:val="00E209BF"/>
    <w:rsid w:val="00E20EC6"/>
    <w:rsid w:val="00E21879"/>
    <w:rsid w:val="00E21AC8"/>
    <w:rsid w:val="00E22124"/>
    <w:rsid w:val="00E2221A"/>
    <w:rsid w:val="00E22365"/>
    <w:rsid w:val="00E22D1E"/>
    <w:rsid w:val="00E23FA4"/>
    <w:rsid w:val="00E244B1"/>
    <w:rsid w:val="00E24865"/>
    <w:rsid w:val="00E24C0A"/>
    <w:rsid w:val="00E24E12"/>
    <w:rsid w:val="00E2500D"/>
    <w:rsid w:val="00E25BE0"/>
    <w:rsid w:val="00E25D4B"/>
    <w:rsid w:val="00E25DC5"/>
    <w:rsid w:val="00E25EEE"/>
    <w:rsid w:val="00E26016"/>
    <w:rsid w:val="00E26A9E"/>
    <w:rsid w:val="00E26E1D"/>
    <w:rsid w:val="00E26F7B"/>
    <w:rsid w:val="00E27259"/>
    <w:rsid w:val="00E27468"/>
    <w:rsid w:val="00E27602"/>
    <w:rsid w:val="00E27B87"/>
    <w:rsid w:val="00E27B9B"/>
    <w:rsid w:val="00E27BC1"/>
    <w:rsid w:val="00E3085F"/>
    <w:rsid w:val="00E30C04"/>
    <w:rsid w:val="00E31B86"/>
    <w:rsid w:val="00E3215B"/>
    <w:rsid w:val="00E32496"/>
    <w:rsid w:val="00E32EAD"/>
    <w:rsid w:val="00E33E36"/>
    <w:rsid w:val="00E340A5"/>
    <w:rsid w:val="00E359D2"/>
    <w:rsid w:val="00E35D53"/>
    <w:rsid w:val="00E36255"/>
    <w:rsid w:val="00E3653F"/>
    <w:rsid w:val="00E3666A"/>
    <w:rsid w:val="00E36CAA"/>
    <w:rsid w:val="00E37999"/>
    <w:rsid w:val="00E37C00"/>
    <w:rsid w:val="00E40197"/>
    <w:rsid w:val="00E41202"/>
    <w:rsid w:val="00E41A4C"/>
    <w:rsid w:val="00E42758"/>
    <w:rsid w:val="00E42810"/>
    <w:rsid w:val="00E42C6F"/>
    <w:rsid w:val="00E42D5D"/>
    <w:rsid w:val="00E42F21"/>
    <w:rsid w:val="00E4300D"/>
    <w:rsid w:val="00E43968"/>
    <w:rsid w:val="00E43EE6"/>
    <w:rsid w:val="00E4472B"/>
    <w:rsid w:val="00E4479E"/>
    <w:rsid w:val="00E44BDA"/>
    <w:rsid w:val="00E4555C"/>
    <w:rsid w:val="00E459DA"/>
    <w:rsid w:val="00E45E7E"/>
    <w:rsid w:val="00E46176"/>
    <w:rsid w:val="00E4659E"/>
    <w:rsid w:val="00E468FB"/>
    <w:rsid w:val="00E46C99"/>
    <w:rsid w:val="00E47459"/>
    <w:rsid w:val="00E5019D"/>
    <w:rsid w:val="00E50315"/>
    <w:rsid w:val="00E503AE"/>
    <w:rsid w:val="00E504DD"/>
    <w:rsid w:val="00E510B6"/>
    <w:rsid w:val="00E5119C"/>
    <w:rsid w:val="00E51954"/>
    <w:rsid w:val="00E51BA7"/>
    <w:rsid w:val="00E52205"/>
    <w:rsid w:val="00E5258F"/>
    <w:rsid w:val="00E5320F"/>
    <w:rsid w:val="00E538A1"/>
    <w:rsid w:val="00E53EA9"/>
    <w:rsid w:val="00E5410E"/>
    <w:rsid w:val="00E543A9"/>
    <w:rsid w:val="00E5462A"/>
    <w:rsid w:val="00E54EED"/>
    <w:rsid w:val="00E55236"/>
    <w:rsid w:val="00E555E2"/>
    <w:rsid w:val="00E560E8"/>
    <w:rsid w:val="00E561C6"/>
    <w:rsid w:val="00E563F7"/>
    <w:rsid w:val="00E56E22"/>
    <w:rsid w:val="00E57089"/>
    <w:rsid w:val="00E57965"/>
    <w:rsid w:val="00E57E9D"/>
    <w:rsid w:val="00E605B7"/>
    <w:rsid w:val="00E60A87"/>
    <w:rsid w:val="00E60DE3"/>
    <w:rsid w:val="00E60EA2"/>
    <w:rsid w:val="00E60FB0"/>
    <w:rsid w:val="00E61467"/>
    <w:rsid w:val="00E62002"/>
    <w:rsid w:val="00E633AA"/>
    <w:rsid w:val="00E63638"/>
    <w:rsid w:val="00E642CF"/>
    <w:rsid w:val="00E649F7"/>
    <w:rsid w:val="00E64C54"/>
    <w:rsid w:val="00E650ED"/>
    <w:rsid w:val="00E65343"/>
    <w:rsid w:val="00E6571D"/>
    <w:rsid w:val="00E65BFB"/>
    <w:rsid w:val="00E65F6F"/>
    <w:rsid w:val="00E67411"/>
    <w:rsid w:val="00E6796C"/>
    <w:rsid w:val="00E67BA3"/>
    <w:rsid w:val="00E70AFA"/>
    <w:rsid w:val="00E70DD1"/>
    <w:rsid w:val="00E7180D"/>
    <w:rsid w:val="00E72072"/>
    <w:rsid w:val="00E720C6"/>
    <w:rsid w:val="00E72E59"/>
    <w:rsid w:val="00E73027"/>
    <w:rsid w:val="00E73113"/>
    <w:rsid w:val="00E7321F"/>
    <w:rsid w:val="00E73902"/>
    <w:rsid w:val="00E73BF1"/>
    <w:rsid w:val="00E73E67"/>
    <w:rsid w:val="00E7430F"/>
    <w:rsid w:val="00E74411"/>
    <w:rsid w:val="00E745F7"/>
    <w:rsid w:val="00E746E3"/>
    <w:rsid w:val="00E751C2"/>
    <w:rsid w:val="00E75BF5"/>
    <w:rsid w:val="00E75E79"/>
    <w:rsid w:val="00E75ED4"/>
    <w:rsid w:val="00E7639A"/>
    <w:rsid w:val="00E76C06"/>
    <w:rsid w:val="00E76E38"/>
    <w:rsid w:val="00E770A3"/>
    <w:rsid w:val="00E7713E"/>
    <w:rsid w:val="00E77214"/>
    <w:rsid w:val="00E77B55"/>
    <w:rsid w:val="00E77F76"/>
    <w:rsid w:val="00E802F3"/>
    <w:rsid w:val="00E803F7"/>
    <w:rsid w:val="00E805D9"/>
    <w:rsid w:val="00E81B20"/>
    <w:rsid w:val="00E82555"/>
    <w:rsid w:val="00E828AE"/>
    <w:rsid w:val="00E829B3"/>
    <w:rsid w:val="00E82EC7"/>
    <w:rsid w:val="00E82F97"/>
    <w:rsid w:val="00E83829"/>
    <w:rsid w:val="00E8402F"/>
    <w:rsid w:val="00E849FF"/>
    <w:rsid w:val="00E84F97"/>
    <w:rsid w:val="00E852C3"/>
    <w:rsid w:val="00E856CB"/>
    <w:rsid w:val="00E85727"/>
    <w:rsid w:val="00E85B37"/>
    <w:rsid w:val="00E85FD3"/>
    <w:rsid w:val="00E86075"/>
    <w:rsid w:val="00E8656D"/>
    <w:rsid w:val="00E86725"/>
    <w:rsid w:val="00E867F1"/>
    <w:rsid w:val="00E86C49"/>
    <w:rsid w:val="00E87013"/>
    <w:rsid w:val="00E87032"/>
    <w:rsid w:val="00E90252"/>
    <w:rsid w:val="00E90460"/>
    <w:rsid w:val="00E9063D"/>
    <w:rsid w:val="00E907C2"/>
    <w:rsid w:val="00E9083B"/>
    <w:rsid w:val="00E90CA6"/>
    <w:rsid w:val="00E911AF"/>
    <w:rsid w:val="00E91333"/>
    <w:rsid w:val="00E91EBC"/>
    <w:rsid w:val="00E92055"/>
    <w:rsid w:val="00E9292B"/>
    <w:rsid w:val="00E92D36"/>
    <w:rsid w:val="00E933C9"/>
    <w:rsid w:val="00E9352F"/>
    <w:rsid w:val="00E93A0A"/>
    <w:rsid w:val="00E94789"/>
    <w:rsid w:val="00E94A78"/>
    <w:rsid w:val="00E95185"/>
    <w:rsid w:val="00E95358"/>
    <w:rsid w:val="00E9544B"/>
    <w:rsid w:val="00E95643"/>
    <w:rsid w:val="00E9595A"/>
    <w:rsid w:val="00E96358"/>
    <w:rsid w:val="00E967FC"/>
    <w:rsid w:val="00E96B67"/>
    <w:rsid w:val="00E970F8"/>
    <w:rsid w:val="00E97E49"/>
    <w:rsid w:val="00EA064E"/>
    <w:rsid w:val="00EA0C18"/>
    <w:rsid w:val="00EA1649"/>
    <w:rsid w:val="00EA1850"/>
    <w:rsid w:val="00EA188C"/>
    <w:rsid w:val="00EA1E06"/>
    <w:rsid w:val="00EA236E"/>
    <w:rsid w:val="00EA2759"/>
    <w:rsid w:val="00EA2DB2"/>
    <w:rsid w:val="00EA3232"/>
    <w:rsid w:val="00EA3336"/>
    <w:rsid w:val="00EA3A6C"/>
    <w:rsid w:val="00EA41AA"/>
    <w:rsid w:val="00EA42EA"/>
    <w:rsid w:val="00EA50AE"/>
    <w:rsid w:val="00EA5594"/>
    <w:rsid w:val="00EA590A"/>
    <w:rsid w:val="00EA5BCB"/>
    <w:rsid w:val="00EA61B4"/>
    <w:rsid w:val="00EA6216"/>
    <w:rsid w:val="00EA69DC"/>
    <w:rsid w:val="00EA70CF"/>
    <w:rsid w:val="00EA73E9"/>
    <w:rsid w:val="00EA760E"/>
    <w:rsid w:val="00EA77D5"/>
    <w:rsid w:val="00EA7B20"/>
    <w:rsid w:val="00EA7B72"/>
    <w:rsid w:val="00EB00EF"/>
    <w:rsid w:val="00EB017A"/>
    <w:rsid w:val="00EB0B97"/>
    <w:rsid w:val="00EB0DB3"/>
    <w:rsid w:val="00EB1127"/>
    <w:rsid w:val="00EB1ABE"/>
    <w:rsid w:val="00EB2207"/>
    <w:rsid w:val="00EB2D97"/>
    <w:rsid w:val="00EB3343"/>
    <w:rsid w:val="00EB3393"/>
    <w:rsid w:val="00EB39C6"/>
    <w:rsid w:val="00EB3E5A"/>
    <w:rsid w:val="00EB4AA1"/>
    <w:rsid w:val="00EB4FC8"/>
    <w:rsid w:val="00EB5692"/>
    <w:rsid w:val="00EB56B6"/>
    <w:rsid w:val="00EB57C2"/>
    <w:rsid w:val="00EB585C"/>
    <w:rsid w:val="00EB614B"/>
    <w:rsid w:val="00EB75C5"/>
    <w:rsid w:val="00EB762D"/>
    <w:rsid w:val="00EB78E7"/>
    <w:rsid w:val="00EB7D08"/>
    <w:rsid w:val="00EB7FBA"/>
    <w:rsid w:val="00EC01B5"/>
    <w:rsid w:val="00EC0C65"/>
    <w:rsid w:val="00EC193A"/>
    <w:rsid w:val="00EC1BFD"/>
    <w:rsid w:val="00EC1D07"/>
    <w:rsid w:val="00EC2366"/>
    <w:rsid w:val="00EC23C6"/>
    <w:rsid w:val="00EC2703"/>
    <w:rsid w:val="00EC287B"/>
    <w:rsid w:val="00EC2CA3"/>
    <w:rsid w:val="00EC35A1"/>
    <w:rsid w:val="00EC3F7F"/>
    <w:rsid w:val="00EC4236"/>
    <w:rsid w:val="00EC4677"/>
    <w:rsid w:val="00EC5224"/>
    <w:rsid w:val="00EC5236"/>
    <w:rsid w:val="00EC53A8"/>
    <w:rsid w:val="00EC54CD"/>
    <w:rsid w:val="00EC594A"/>
    <w:rsid w:val="00EC5D57"/>
    <w:rsid w:val="00EC6CC2"/>
    <w:rsid w:val="00EC6D14"/>
    <w:rsid w:val="00EC6F34"/>
    <w:rsid w:val="00ED0011"/>
    <w:rsid w:val="00ED0884"/>
    <w:rsid w:val="00ED0DE7"/>
    <w:rsid w:val="00ED10E1"/>
    <w:rsid w:val="00ED178B"/>
    <w:rsid w:val="00ED191B"/>
    <w:rsid w:val="00ED19A4"/>
    <w:rsid w:val="00ED1F19"/>
    <w:rsid w:val="00ED25A5"/>
    <w:rsid w:val="00ED2D0C"/>
    <w:rsid w:val="00ED31C4"/>
    <w:rsid w:val="00ED31F5"/>
    <w:rsid w:val="00ED4369"/>
    <w:rsid w:val="00ED4666"/>
    <w:rsid w:val="00ED47A6"/>
    <w:rsid w:val="00ED47FD"/>
    <w:rsid w:val="00ED497B"/>
    <w:rsid w:val="00ED4B47"/>
    <w:rsid w:val="00ED4E5A"/>
    <w:rsid w:val="00ED531B"/>
    <w:rsid w:val="00ED53FE"/>
    <w:rsid w:val="00ED58FB"/>
    <w:rsid w:val="00ED5F83"/>
    <w:rsid w:val="00ED5FDA"/>
    <w:rsid w:val="00ED6619"/>
    <w:rsid w:val="00ED745A"/>
    <w:rsid w:val="00ED7474"/>
    <w:rsid w:val="00ED7E32"/>
    <w:rsid w:val="00ED7F9D"/>
    <w:rsid w:val="00EE011D"/>
    <w:rsid w:val="00EE0156"/>
    <w:rsid w:val="00EE0E03"/>
    <w:rsid w:val="00EE10A5"/>
    <w:rsid w:val="00EE1280"/>
    <w:rsid w:val="00EE131D"/>
    <w:rsid w:val="00EE1915"/>
    <w:rsid w:val="00EE1A6B"/>
    <w:rsid w:val="00EE25E9"/>
    <w:rsid w:val="00EE296E"/>
    <w:rsid w:val="00EE3580"/>
    <w:rsid w:val="00EE3907"/>
    <w:rsid w:val="00EE3D5F"/>
    <w:rsid w:val="00EE4104"/>
    <w:rsid w:val="00EE4116"/>
    <w:rsid w:val="00EE44F1"/>
    <w:rsid w:val="00EE483F"/>
    <w:rsid w:val="00EE4D25"/>
    <w:rsid w:val="00EE5236"/>
    <w:rsid w:val="00EE5D61"/>
    <w:rsid w:val="00EE6578"/>
    <w:rsid w:val="00EE6729"/>
    <w:rsid w:val="00EE6E65"/>
    <w:rsid w:val="00EE710D"/>
    <w:rsid w:val="00EE7B27"/>
    <w:rsid w:val="00EE7B5E"/>
    <w:rsid w:val="00EF07AB"/>
    <w:rsid w:val="00EF1BE3"/>
    <w:rsid w:val="00EF1F77"/>
    <w:rsid w:val="00EF20D2"/>
    <w:rsid w:val="00EF247F"/>
    <w:rsid w:val="00EF29DB"/>
    <w:rsid w:val="00EF4743"/>
    <w:rsid w:val="00EF477D"/>
    <w:rsid w:val="00EF4A6D"/>
    <w:rsid w:val="00EF4FF8"/>
    <w:rsid w:val="00EF50C4"/>
    <w:rsid w:val="00EF5408"/>
    <w:rsid w:val="00EF5565"/>
    <w:rsid w:val="00EF6C6F"/>
    <w:rsid w:val="00EF7301"/>
    <w:rsid w:val="00EF7841"/>
    <w:rsid w:val="00EF78BF"/>
    <w:rsid w:val="00EF7AFB"/>
    <w:rsid w:val="00EF7C32"/>
    <w:rsid w:val="00F00233"/>
    <w:rsid w:val="00F004FB"/>
    <w:rsid w:val="00F00613"/>
    <w:rsid w:val="00F0075D"/>
    <w:rsid w:val="00F00F22"/>
    <w:rsid w:val="00F01051"/>
    <w:rsid w:val="00F015CD"/>
    <w:rsid w:val="00F01B43"/>
    <w:rsid w:val="00F023C5"/>
    <w:rsid w:val="00F025D0"/>
    <w:rsid w:val="00F028B0"/>
    <w:rsid w:val="00F028C3"/>
    <w:rsid w:val="00F02A06"/>
    <w:rsid w:val="00F02AB4"/>
    <w:rsid w:val="00F03569"/>
    <w:rsid w:val="00F036F0"/>
    <w:rsid w:val="00F037E4"/>
    <w:rsid w:val="00F0486E"/>
    <w:rsid w:val="00F048EE"/>
    <w:rsid w:val="00F04AF1"/>
    <w:rsid w:val="00F04C05"/>
    <w:rsid w:val="00F04D20"/>
    <w:rsid w:val="00F0589A"/>
    <w:rsid w:val="00F06E9D"/>
    <w:rsid w:val="00F075B0"/>
    <w:rsid w:val="00F076AD"/>
    <w:rsid w:val="00F07B23"/>
    <w:rsid w:val="00F07C85"/>
    <w:rsid w:val="00F102FC"/>
    <w:rsid w:val="00F1091B"/>
    <w:rsid w:val="00F11A3A"/>
    <w:rsid w:val="00F11D9C"/>
    <w:rsid w:val="00F12A02"/>
    <w:rsid w:val="00F13062"/>
    <w:rsid w:val="00F13DF5"/>
    <w:rsid w:val="00F144D0"/>
    <w:rsid w:val="00F14D62"/>
    <w:rsid w:val="00F15092"/>
    <w:rsid w:val="00F16262"/>
    <w:rsid w:val="00F162D2"/>
    <w:rsid w:val="00F1635F"/>
    <w:rsid w:val="00F171D9"/>
    <w:rsid w:val="00F173F8"/>
    <w:rsid w:val="00F174BE"/>
    <w:rsid w:val="00F174DF"/>
    <w:rsid w:val="00F17DF1"/>
    <w:rsid w:val="00F20293"/>
    <w:rsid w:val="00F21125"/>
    <w:rsid w:val="00F21528"/>
    <w:rsid w:val="00F2184E"/>
    <w:rsid w:val="00F21CC6"/>
    <w:rsid w:val="00F21EE4"/>
    <w:rsid w:val="00F22BB7"/>
    <w:rsid w:val="00F2364E"/>
    <w:rsid w:val="00F23CA4"/>
    <w:rsid w:val="00F245DD"/>
    <w:rsid w:val="00F246C2"/>
    <w:rsid w:val="00F246EB"/>
    <w:rsid w:val="00F2482F"/>
    <w:rsid w:val="00F250FA"/>
    <w:rsid w:val="00F2599B"/>
    <w:rsid w:val="00F25B81"/>
    <w:rsid w:val="00F25D7A"/>
    <w:rsid w:val="00F25DDD"/>
    <w:rsid w:val="00F2697C"/>
    <w:rsid w:val="00F26CA8"/>
    <w:rsid w:val="00F26E3D"/>
    <w:rsid w:val="00F2747E"/>
    <w:rsid w:val="00F27588"/>
    <w:rsid w:val="00F30747"/>
    <w:rsid w:val="00F30AE8"/>
    <w:rsid w:val="00F30E1F"/>
    <w:rsid w:val="00F3137D"/>
    <w:rsid w:val="00F31718"/>
    <w:rsid w:val="00F318CA"/>
    <w:rsid w:val="00F31B1D"/>
    <w:rsid w:val="00F31D0E"/>
    <w:rsid w:val="00F32BA4"/>
    <w:rsid w:val="00F32CED"/>
    <w:rsid w:val="00F330E9"/>
    <w:rsid w:val="00F339A4"/>
    <w:rsid w:val="00F33B7E"/>
    <w:rsid w:val="00F346CD"/>
    <w:rsid w:val="00F3486C"/>
    <w:rsid w:val="00F351CD"/>
    <w:rsid w:val="00F35DEC"/>
    <w:rsid w:val="00F364BE"/>
    <w:rsid w:val="00F3682F"/>
    <w:rsid w:val="00F36D6E"/>
    <w:rsid w:val="00F36DB0"/>
    <w:rsid w:val="00F36E31"/>
    <w:rsid w:val="00F36F23"/>
    <w:rsid w:val="00F37A85"/>
    <w:rsid w:val="00F37E99"/>
    <w:rsid w:val="00F40219"/>
    <w:rsid w:val="00F40876"/>
    <w:rsid w:val="00F40A85"/>
    <w:rsid w:val="00F41023"/>
    <w:rsid w:val="00F4112D"/>
    <w:rsid w:val="00F416B3"/>
    <w:rsid w:val="00F41883"/>
    <w:rsid w:val="00F41AC4"/>
    <w:rsid w:val="00F41FF8"/>
    <w:rsid w:val="00F42278"/>
    <w:rsid w:val="00F42C74"/>
    <w:rsid w:val="00F42D38"/>
    <w:rsid w:val="00F42D49"/>
    <w:rsid w:val="00F42F56"/>
    <w:rsid w:val="00F435EA"/>
    <w:rsid w:val="00F43642"/>
    <w:rsid w:val="00F4394F"/>
    <w:rsid w:val="00F43B71"/>
    <w:rsid w:val="00F43EB6"/>
    <w:rsid w:val="00F44073"/>
    <w:rsid w:val="00F44D91"/>
    <w:rsid w:val="00F45A3A"/>
    <w:rsid w:val="00F45E46"/>
    <w:rsid w:val="00F461AB"/>
    <w:rsid w:val="00F46617"/>
    <w:rsid w:val="00F46B0D"/>
    <w:rsid w:val="00F471A9"/>
    <w:rsid w:val="00F47AE2"/>
    <w:rsid w:val="00F50249"/>
    <w:rsid w:val="00F50283"/>
    <w:rsid w:val="00F5094E"/>
    <w:rsid w:val="00F518FB"/>
    <w:rsid w:val="00F51BA7"/>
    <w:rsid w:val="00F527B8"/>
    <w:rsid w:val="00F53040"/>
    <w:rsid w:val="00F535B1"/>
    <w:rsid w:val="00F5377F"/>
    <w:rsid w:val="00F53CDF"/>
    <w:rsid w:val="00F53FD3"/>
    <w:rsid w:val="00F5424D"/>
    <w:rsid w:val="00F5429B"/>
    <w:rsid w:val="00F559E7"/>
    <w:rsid w:val="00F55A1C"/>
    <w:rsid w:val="00F55B07"/>
    <w:rsid w:val="00F56783"/>
    <w:rsid w:val="00F56C4B"/>
    <w:rsid w:val="00F56D6B"/>
    <w:rsid w:val="00F57399"/>
    <w:rsid w:val="00F5755E"/>
    <w:rsid w:val="00F62ECD"/>
    <w:rsid w:val="00F631D5"/>
    <w:rsid w:val="00F63221"/>
    <w:rsid w:val="00F63256"/>
    <w:rsid w:val="00F632A1"/>
    <w:rsid w:val="00F6369C"/>
    <w:rsid w:val="00F6397A"/>
    <w:rsid w:val="00F63F22"/>
    <w:rsid w:val="00F645CB"/>
    <w:rsid w:val="00F64B33"/>
    <w:rsid w:val="00F64BCD"/>
    <w:rsid w:val="00F64E18"/>
    <w:rsid w:val="00F6542A"/>
    <w:rsid w:val="00F65467"/>
    <w:rsid w:val="00F65DA9"/>
    <w:rsid w:val="00F65F83"/>
    <w:rsid w:val="00F666ED"/>
    <w:rsid w:val="00F66DCB"/>
    <w:rsid w:val="00F66F00"/>
    <w:rsid w:val="00F6759F"/>
    <w:rsid w:val="00F706CC"/>
    <w:rsid w:val="00F70D13"/>
    <w:rsid w:val="00F710C0"/>
    <w:rsid w:val="00F722FC"/>
    <w:rsid w:val="00F72D4F"/>
    <w:rsid w:val="00F73078"/>
    <w:rsid w:val="00F73D1F"/>
    <w:rsid w:val="00F7403B"/>
    <w:rsid w:val="00F74364"/>
    <w:rsid w:val="00F743D5"/>
    <w:rsid w:val="00F745E0"/>
    <w:rsid w:val="00F75834"/>
    <w:rsid w:val="00F76A25"/>
    <w:rsid w:val="00F76DE0"/>
    <w:rsid w:val="00F770BD"/>
    <w:rsid w:val="00F77235"/>
    <w:rsid w:val="00F77275"/>
    <w:rsid w:val="00F776DD"/>
    <w:rsid w:val="00F8088A"/>
    <w:rsid w:val="00F80B28"/>
    <w:rsid w:val="00F81113"/>
    <w:rsid w:val="00F81CAE"/>
    <w:rsid w:val="00F81D4C"/>
    <w:rsid w:val="00F81EA9"/>
    <w:rsid w:val="00F820A5"/>
    <w:rsid w:val="00F826D6"/>
    <w:rsid w:val="00F82857"/>
    <w:rsid w:val="00F82EFA"/>
    <w:rsid w:val="00F83155"/>
    <w:rsid w:val="00F83891"/>
    <w:rsid w:val="00F83B28"/>
    <w:rsid w:val="00F83E08"/>
    <w:rsid w:val="00F84207"/>
    <w:rsid w:val="00F845E7"/>
    <w:rsid w:val="00F84792"/>
    <w:rsid w:val="00F84850"/>
    <w:rsid w:val="00F84B1E"/>
    <w:rsid w:val="00F84F02"/>
    <w:rsid w:val="00F852C7"/>
    <w:rsid w:val="00F86343"/>
    <w:rsid w:val="00F86426"/>
    <w:rsid w:val="00F8746E"/>
    <w:rsid w:val="00F878C9"/>
    <w:rsid w:val="00F87A9C"/>
    <w:rsid w:val="00F9008C"/>
    <w:rsid w:val="00F907AB"/>
    <w:rsid w:val="00F92704"/>
    <w:rsid w:val="00F92DB0"/>
    <w:rsid w:val="00F9308E"/>
    <w:rsid w:val="00F934C4"/>
    <w:rsid w:val="00F93A6D"/>
    <w:rsid w:val="00F94026"/>
    <w:rsid w:val="00F94101"/>
    <w:rsid w:val="00F94610"/>
    <w:rsid w:val="00F9545B"/>
    <w:rsid w:val="00F9573A"/>
    <w:rsid w:val="00F95803"/>
    <w:rsid w:val="00F95980"/>
    <w:rsid w:val="00F959F3"/>
    <w:rsid w:val="00F95A3A"/>
    <w:rsid w:val="00F95B0B"/>
    <w:rsid w:val="00F95D88"/>
    <w:rsid w:val="00F96270"/>
    <w:rsid w:val="00F9656A"/>
    <w:rsid w:val="00F96A8B"/>
    <w:rsid w:val="00F96B9C"/>
    <w:rsid w:val="00F97456"/>
    <w:rsid w:val="00F97551"/>
    <w:rsid w:val="00F97E11"/>
    <w:rsid w:val="00F97F65"/>
    <w:rsid w:val="00FA03BC"/>
    <w:rsid w:val="00FA10E4"/>
    <w:rsid w:val="00FA1761"/>
    <w:rsid w:val="00FA1832"/>
    <w:rsid w:val="00FA1C73"/>
    <w:rsid w:val="00FA23CB"/>
    <w:rsid w:val="00FA256C"/>
    <w:rsid w:val="00FA270C"/>
    <w:rsid w:val="00FA278A"/>
    <w:rsid w:val="00FA2B44"/>
    <w:rsid w:val="00FA2E49"/>
    <w:rsid w:val="00FA3164"/>
    <w:rsid w:val="00FA33AE"/>
    <w:rsid w:val="00FA3BE8"/>
    <w:rsid w:val="00FA4170"/>
    <w:rsid w:val="00FA42A8"/>
    <w:rsid w:val="00FA516A"/>
    <w:rsid w:val="00FA547E"/>
    <w:rsid w:val="00FA56C1"/>
    <w:rsid w:val="00FA61CC"/>
    <w:rsid w:val="00FA649C"/>
    <w:rsid w:val="00FA67E2"/>
    <w:rsid w:val="00FA68C5"/>
    <w:rsid w:val="00FA6AEA"/>
    <w:rsid w:val="00FA6B34"/>
    <w:rsid w:val="00FA6E0C"/>
    <w:rsid w:val="00FA6FF7"/>
    <w:rsid w:val="00FA709D"/>
    <w:rsid w:val="00FA7431"/>
    <w:rsid w:val="00FA7D42"/>
    <w:rsid w:val="00FB09FD"/>
    <w:rsid w:val="00FB0BF5"/>
    <w:rsid w:val="00FB0E0A"/>
    <w:rsid w:val="00FB1579"/>
    <w:rsid w:val="00FB1983"/>
    <w:rsid w:val="00FB1CCC"/>
    <w:rsid w:val="00FB1D54"/>
    <w:rsid w:val="00FB1EC5"/>
    <w:rsid w:val="00FB20CD"/>
    <w:rsid w:val="00FB23A6"/>
    <w:rsid w:val="00FB2800"/>
    <w:rsid w:val="00FB2C34"/>
    <w:rsid w:val="00FB2FEA"/>
    <w:rsid w:val="00FB3367"/>
    <w:rsid w:val="00FB34AD"/>
    <w:rsid w:val="00FB351A"/>
    <w:rsid w:val="00FB3616"/>
    <w:rsid w:val="00FB3A22"/>
    <w:rsid w:val="00FB3CCF"/>
    <w:rsid w:val="00FB3F6A"/>
    <w:rsid w:val="00FB404A"/>
    <w:rsid w:val="00FB4868"/>
    <w:rsid w:val="00FB535B"/>
    <w:rsid w:val="00FB60A9"/>
    <w:rsid w:val="00FB624F"/>
    <w:rsid w:val="00FB67A8"/>
    <w:rsid w:val="00FB6F38"/>
    <w:rsid w:val="00FB7551"/>
    <w:rsid w:val="00FB7702"/>
    <w:rsid w:val="00FC00EA"/>
    <w:rsid w:val="00FC0A2A"/>
    <w:rsid w:val="00FC0C58"/>
    <w:rsid w:val="00FC106B"/>
    <w:rsid w:val="00FC11C5"/>
    <w:rsid w:val="00FC17C7"/>
    <w:rsid w:val="00FC1FD1"/>
    <w:rsid w:val="00FC237E"/>
    <w:rsid w:val="00FC2E24"/>
    <w:rsid w:val="00FC2F7E"/>
    <w:rsid w:val="00FC3383"/>
    <w:rsid w:val="00FC3798"/>
    <w:rsid w:val="00FC3AAB"/>
    <w:rsid w:val="00FC3AF0"/>
    <w:rsid w:val="00FC3D63"/>
    <w:rsid w:val="00FC50A1"/>
    <w:rsid w:val="00FC59D7"/>
    <w:rsid w:val="00FC5B28"/>
    <w:rsid w:val="00FC635A"/>
    <w:rsid w:val="00FC657D"/>
    <w:rsid w:val="00FC7198"/>
    <w:rsid w:val="00FC7974"/>
    <w:rsid w:val="00FD0061"/>
    <w:rsid w:val="00FD00EB"/>
    <w:rsid w:val="00FD0273"/>
    <w:rsid w:val="00FD0896"/>
    <w:rsid w:val="00FD08B9"/>
    <w:rsid w:val="00FD0C66"/>
    <w:rsid w:val="00FD1A70"/>
    <w:rsid w:val="00FD2062"/>
    <w:rsid w:val="00FD308A"/>
    <w:rsid w:val="00FD30AF"/>
    <w:rsid w:val="00FD3614"/>
    <w:rsid w:val="00FD3A6C"/>
    <w:rsid w:val="00FD45DD"/>
    <w:rsid w:val="00FD4DD8"/>
    <w:rsid w:val="00FD52DC"/>
    <w:rsid w:val="00FD550D"/>
    <w:rsid w:val="00FD5595"/>
    <w:rsid w:val="00FD5803"/>
    <w:rsid w:val="00FD5C14"/>
    <w:rsid w:val="00FD6577"/>
    <w:rsid w:val="00FD6727"/>
    <w:rsid w:val="00FD6B85"/>
    <w:rsid w:val="00FD734B"/>
    <w:rsid w:val="00FD76CD"/>
    <w:rsid w:val="00FD7ADF"/>
    <w:rsid w:val="00FD7E3F"/>
    <w:rsid w:val="00FE004D"/>
    <w:rsid w:val="00FE0150"/>
    <w:rsid w:val="00FE07DA"/>
    <w:rsid w:val="00FE0B4A"/>
    <w:rsid w:val="00FE106D"/>
    <w:rsid w:val="00FE17AE"/>
    <w:rsid w:val="00FE1E9F"/>
    <w:rsid w:val="00FE20A9"/>
    <w:rsid w:val="00FE228B"/>
    <w:rsid w:val="00FE2388"/>
    <w:rsid w:val="00FE241F"/>
    <w:rsid w:val="00FE3199"/>
    <w:rsid w:val="00FE46CD"/>
    <w:rsid w:val="00FE53A8"/>
    <w:rsid w:val="00FE5BAB"/>
    <w:rsid w:val="00FE5D2E"/>
    <w:rsid w:val="00FE6171"/>
    <w:rsid w:val="00FE696A"/>
    <w:rsid w:val="00FE6B28"/>
    <w:rsid w:val="00FE7068"/>
    <w:rsid w:val="00FE725C"/>
    <w:rsid w:val="00FE75C4"/>
    <w:rsid w:val="00FE7DF8"/>
    <w:rsid w:val="00FE7E39"/>
    <w:rsid w:val="00FF127B"/>
    <w:rsid w:val="00FF1299"/>
    <w:rsid w:val="00FF1865"/>
    <w:rsid w:val="00FF1AF2"/>
    <w:rsid w:val="00FF1B4E"/>
    <w:rsid w:val="00FF1DD7"/>
    <w:rsid w:val="00FF2900"/>
    <w:rsid w:val="00FF29C0"/>
    <w:rsid w:val="00FF2D07"/>
    <w:rsid w:val="00FF2D66"/>
    <w:rsid w:val="00FF2F5F"/>
    <w:rsid w:val="00FF3C8C"/>
    <w:rsid w:val="00FF3D04"/>
    <w:rsid w:val="00FF41DC"/>
    <w:rsid w:val="00FF48DF"/>
    <w:rsid w:val="00FF4930"/>
    <w:rsid w:val="00FF4BF6"/>
    <w:rsid w:val="00FF4CBE"/>
    <w:rsid w:val="00FF4CEE"/>
    <w:rsid w:val="00FF4D87"/>
    <w:rsid w:val="00FF56CA"/>
    <w:rsid w:val="00FF61D1"/>
    <w:rsid w:val="00FF623B"/>
    <w:rsid w:val="00FF6759"/>
    <w:rsid w:val="00FF67F2"/>
    <w:rsid w:val="00FF68AE"/>
    <w:rsid w:val="00FF6C23"/>
    <w:rsid w:val="00FF740A"/>
    <w:rsid w:val="00FF752D"/>
    <w:rsid w:val="00FF7661"/>
    <w:rsid w:val="00FF7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727"/>
    <w:pPr>
      <w:spacing w:after="240"/>
    </w:pPr>
    <w:rPr>
      <w:rFonts w:ascii="Arial" w:hAnsi="Arial"/>
      <w:szCs w:val="24"/>
      <w:lang w:eastAsia="en-US"/>
    </w:rPr>
  </w:style>
  <w:style w:type="paragraph" w:styleId="Heading1">
    <w:name w:val="heading 1"/>
    <w:next w:val="IndentParaLevel1"/>
    <w:link w:val="Heading1Char"/>
    <w:qFormat/>
    <w:rsid w:val="00E85727"/>
    <w:pPr>
      <w:keepNext/>
      <w:numPr>
        <w:numId w:val="4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E85727"/>
    <w:pPr>
      <w:keepNext/>
      <w:numPr>
        <w:ilvl w:val="1"/>
        <w:numId w:val="4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E85727"/>
    <w:pPr>
      <w:numPr>
        <w:ilvl w:val="2"/>
        <w:numId w:val="45"/>
      </w:numPr>
      <w:outlineLvl w:val="2"/>
    </w:pPr>
    <w:rPr>
      <w:rFonts w:cs="Arial"/>
      <w:bCs/>
      <w:szCs w:val="26"/>
      <w:lang w:eastAsia="en-AU"/>
    </w:rPr>
  </w:style>
  <w:style w:type="paragraph" w:styleId="Heading4">
    <w:name w:val="heading 4"/>
    <w:basedOn w:val="Normal"/>
    <w:link w:val="Heading4Char"/>
    <w:qFormat/>
    <w:rsid w:val="00E85727"/>
    <w:pPr>
      <w:numPr>
        <w:ilvl w:val="3"/>
        <w:numId w:val="45"/>
      </w:numPr>
      <w:outlineLvl w:val="3"/>
    </w:pPr>
    <w:rPr>
      <w:bCs/>
      <w:szCs w:val="28"/>
      <w:lang w:eastAsia="en-AU"/>
    </w:rPr>
  </w:style>
  <w:style w:type="paragraph" w:styleId="Heading5">
    <w:name w:val="heading 5"/>
    <w:basedOn w:val="Normal"/>
    <w:link w:val="Heading5Char"/>
    <w:qFormat/>
    <w:rsid w:val="00E85727"/>
    <w:pPr>
      <w:numPr>
        <w:ilvl w:val="4"/>
        <w:numId w:val="45"/>
      </w:numPr>
      <w:outlineLvl w:val="4"/>
    </w:pPr>
    <w:rPr>
      <w:bCs/>
      <w:iCs/>
      <w:szCs w:val="26"/>
      <w:lang w:eastAsia="en-AU"/>
    </w:rPr>
  </w:style>
  <w:style w:type="paragraph" w:styleId="Heading6">
    <w:name w:val="heading 6"/>
    <w:aliases w:val="H6,I,(I)"/>
    <w:basedOn w:val="Normal"/>
    <w:link w:val="Heading6Char"/>
    <w:qFormat/>
    <w:rsid w:val="00E85727"/>
    <w:pPr>
      <w:numPr>
        <w:ilvl w:val="5"/>
        <w:numId w:val="45"/>
      </w:numPr>
      <w:outlineLvl w:val="5"/>
    </w:pPr>
    <w:rPr>
      <w:bCs/>
      <w:szCs w:val="22"/>
      <w:lang w:eastAsia="en-AU"/>
    </w:rPr>
  </w:style>
  <w:style w:type="paragraph" w:styleId="Heading7">
    <w:name w:val="heading 7"/>
    <w:aliases w:val="H7,i."/>
    <w:basedOn w:val="Normal"/>
    <w:link w:val="Heading7Char"/>
    <w:qFormat/>
    <w:rsid w:val="00E85727"/>
    <w:pPr>
      <w:numPr>
        <w:ilvl w:val="6"/>
        <w:numId w:val="45"/>
      </w:numPr>
      <w:outlineLvl w:val="6"/>
    </w:pPr>
    <w:rPr>
      <w:szCs w:val="20"/>
      <w:lang w:eastAsia="en-AU"/>
    </w:rPr>
  </w:style>
  <w:style w:type="paragraph" w:styleId="Heading8">
    <w:name w:val="heading 8"/>
    <w:basedOn w:val="Normal"/>
    <w:link w:val="Heading8Char"/>
    <w:qFormat/>
    <w:rsid w:val="00E85727"/>
    <w:pPr>
      <w:numPr>
        <w:ilvl w:val="7"/>
        <w:numId w:val="45"/>
      </w:numPr>
      <w:outlineLvl w:val="7"/>
    </w:pPr>
    <w:rPr>
      <w:iCs/>
      <w:szCs w:val="20"/>
      <w:lang w:eastAsia="en-AU"/>
    </w:rPr>
  </w:style>
  <w:style w:type="paragraph" w:styleId="Heading9">
    <w:name w:val="heading 9"/>
    <w:basedOn w:val="Normal"/>
    <w:next w:val="Normal"/>
    <w:link w:val="Heading9Char"/>
    <w:qFormat/>
    <w:rsid w:val="00E85727"/>
    <w:pPr>
      <w:keepNext/>
      <w:numPr>
        <w:ilvl w:val="8"/>
        <w:numId w:val="4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rsid w:val="00E85727"/>
    <w:pPr>
      <w:ind w:left="964"/>
    </w:pPr>
  </w:style>
  <w:style w:type="paragraph" w:customStyle="1" w:styleId="CUAddress">
    <w:name w:val="CU_Address"/>
    <w:basedOn w:val="Normal"/>
    <w:semiHidden/>
    <w:rsid w:val="00F96A8B"/>
    <w:pPr>
      <w:spacing w:after="0"/>
    </w:pPr>
    <w:rPr>
      <w:sz w:val="18"/>
    </w:rPr>
  </w:style>
  <w:style w:type="character" w:customStyle="1" w:styleId="AltOpt">
    <w:name w:val="AltOpt"/>
    <w:rsid w:val="00E85727"/>
    <w:rPr>
      <w:rFonts w:ascii="Arial" w:hAnsi="Arial"/>
      <w:b/>
      <w:color w:val="FFFF99"/>
      <w:sz w:val="20"/>
      <w:szCs w:val="22"/>
      <w:shd w:val="clear" w:color="auto" w:fill="808080"/>
    </w:rPr>
  </w:style>
  <w:style w:type="paragraph" w:customStyle="1" w:styleId="AttachmentHeading">
    <w:name w:val="Attachment Heading"/>
    <w:basedOn w:val="Normal"/>
    <w:next w:val="Normal"/>
    <w:rsid w:val="00E85727"/>
    <w:pPr>
      <w:pageBreakBefore/>
      <w:numPr>
        <w:numId w:val="1"/>
      </w:numPr>
    </w:pPr>
    <w:rPr>
      <w:b/>
      <w:sz w:val="24"/>
      <w:szCs w:val="22"/>
    </w:rPr>
  </w:style>
  <w:style w:type="paragraph" w:customStyle="1" w:styleId="Commentary">
    <w:name w:val="Commentary"/>
    <w:basedOn w:val="IndentParaLevel1"/>
    <w:rsid w:val="00E85727"/>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E85727"/>
    <w:pPr>
      <w:numPr>
        <w:numId w:val="38"/>
      </w:numPr>
      <w:outlineLvl w:val="0"/>
    </w:pPr>
  </w:style>
  <w:style w:type="paragraph" w:customStyle="1" w:styleId="CUNumber2">
    <w:name w:val="CU_Number2"/>
    <w:basedOn w:val="Normal"/>
    <w:rsid w:val="00E85727"/>
    <w:pPr>
      <w:numPr>
        <w:ilvl w:val="1"/>
        <w:numId w:val="38"/>
      </w:numPr>
      <w:outlineLvl w:val="1"/>
    </w:pPr>
  </w:style>
  <w:style w:type="paragraph" w:customStyle="1" w:styleId="CUNumber3">
    <w:name w:val="CU_Number3"/>
    <w:basedOn w:val="Normal"/>
    <w:link w:val="CUNumber3Char"/>
    <w:rsid w:val="00E85727"/>
    <w:pPr>
      <w:numPr>
        <w:ilvl w:val="2"/>
        <w:numId w:val="38"/>
      </w:numPr>
      <w:outlineLvl w:val="2"/>
    </w:pPr>
  </w:style>
  <w:style w:type="paragraph" w:customStyle="1" w:styleId="CUNumber4">
    <w:name w:val="CU_Number4"/>
    <w:basedOn w:val="Normal"/>
    <w:rsid w:val="00E85727"/>
    <w:pPr>
      <w:numPr>
        <w:ilvl w:val="3"/>
        <w:numId w:val="38"/>
      </w:numPr>
      <w:outlineLvl w:val="3"/>
    </w:pPr>
  </w:style>
  <w:style w:type="paragraph" w:customStyle="1" w:styleId="CUNumber5">
    <w:name w:val="CU_Number5"/>
    <w:basedOn w:val="Normal"/>
    <w:rsid w:val="00E85727"/>
    <w:pPr>
      <w:numPr>
        <w:ilvl w:val="4"/>
        <w:numId w:val="38"/>
      </w:numPr>
      <w:outlineLvl w:val="4"/>
    </w:pPr>
  </w:style>
  <w:style w:type="paragraph" w:customStyle="1" w:styleId="CUNumber6">
    <w:name w:val="CU_Number6"/>
    <w:basedOn w:val="Normal"/>
    <w:rsid w:val="00E85727"/>
    <w:pPr>
      <w:numPr>
        <w:ilvl w:val="5"/>
        <w:numId w:val="38"/>
      </w:numPr>
      <w:spacing w:after="120"/>
      <w:outlineLvl w:val="5"/>
    </w:pPr>
  </w:style>
  <w:style w:type="paragraph" w:customStyle="1" w:styleId="CUNumber7">
    <w:name w:val="CU_Number7"/>
    <w:basedOn w:val="Normal"/>
    <w:rsid w:val="00E85727"/>
    <w:pPr>
      <w:numPr>
        <w:ilvl w:val="6"/>
        <w:numId w:val="38"/>
      </w:numPr>
      <w:outlineLvl w:val="6"/>
    </w:pPr>
  </w:style>
  <w:style w:type="paragraph" w:customStyle="1" w:styleId="CUNumber8">
    <w:name w:val="CU_Number8"/>
    <w:basedOn w:val="Normal"/>
    <w:rsid w:val="00E85727"/>
    <w:pPr>
      <w:numPr>
        <w:ilvl w:val="7"/>
        <w:numId w:val="38"/>
      </w:numPr>
      <w:outlineLvl w:val="7"/>
    </w:pPr>
  </w:style>
  <w:style w:type="paragraph" w:customStyle="1" w:styleId="Definition">
    <w:name w:val="Definition"/>
    <w:basedOn w:val="Normal"/>
    <w:link w:val="DefinitionChar"/>
    <w:rsid w:val="00E85727"/>
    <w:pPr>
      <w:numPr>
        <w:numId w:val="39"/>
      </w:numPr>
    </w:pPr>
    <w:rPr>
      <w:szCs w:val="22"/>
    </w:rPr>
  </w:style>
  <w:style w:type="paragraph" w:customStyle="1" w:styleId="DefinitionNum2">
    <w:name w:val="DefinitionNum2"/>
    <w:basedOn w:val="Normal"/>
    <w:rsid w:val="00E85727"/>
    <w:pPr>
      <w:numPr>
        <w:ilvl w:val="1"/>
        <w:numId w:val="39"/>
      </w:numPr>
    </w:pPr>
  </w:style>
  <w:style w:type="paragraph" w:customStyle="1" w:styleId="DefinitionNum3">
    <w:name w:val="DefinitionNum3"/>
    <w:basedOn w:val="Normal"/>
    <w:rsid w:val="00E85727"/>
    <w:pPr>
      <w:numPr>
        <w:ilvl w:val="2"/>
        <w:numId w:val="39"/>
      </w:numPr>
      <w:outlineLvl w:val="2"/>
    </w:pPr>
    <w:rPr>
      <w:szCs w:val="22"/>
    </w:rPr>
  </w:style>
  <w:style w:type="paragraph" w:customStyle="1" w:styleId="DefinitionNum4">
    <w:name w:val="DefinitionNum4"/>
    <w:basedOn w:val="Normal"/>
    <w:rsid w:val="00E85727"/>
    <w:pPr>
      <w:numPr>
        <w:ilvl w:val="3"/>
        <w:numId w:val="39"/>
      </w:numPr>
    </w:pPr>
  </w:style>
  <w:style w:type="paragraph" w:customStyle="1" w:styleId="EndIdentifier">
    <w:name w:val="EndIdentifier"/>
    <w:basedOn w:val="Commentary"/>
    <w:rsid w:val="00E85727"/>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F95980"/>
    <w:pPr>
      <w:pageBreakBefore/>
      <w:numPr>
        <w:numId w:val="15"/>
      </w:numPr>
    </w:pPr>
    <w:rPr>
      <w:b/>
      <w:sz w:val="24"/>
    </w:rPr>
  </w:style>
  <w:style w:type="paragraph" w:styleId="Footer">
    <w:name w:val="footer"/>
    <w:basedOn w:val="Normal"/>
    <w:link w:val="FooterChar"/>
    <w:rsid w:val="00E85727"/>
    <w:pPr>
      <w:widowControl w:val="0"/>
      <w:tabs>
        <w:tab w:val="center" w:pos="4678"/>
        <w:tab w:val="right" w:pos="9356"/>
      </w:tabs>
      <w:spacing w:after="0"/>
    </w:pPr>
    <w:rPr>
      <w:snapToGrid w:val="0"/>
      <w:sz w:val="16"/>
      <w:szCs w:val="20"/>
    </w:rPr>
  </w:style>
  <w:style w:type="paragraph" w:styleId="Header">
    <w:name w:val="header"/>
    <w:basedOn w:val="Normal"/>
    <w:link w:val="HeaderChar"/>
    <w:rsid w:val="00E85727"/>
    <w:pPr>
      <w:tabs>
        <w:tab w:val="center" w:pos="4678"/>
        <w:tab w:val="right" w:pos="9356"/>
      </w:tabs>
    </w:pPr>
    <w:rPr>
      <w:snapToGrid w:val="0"/>
      <w:szCs w:val="20"/>
    </w:rPr>
  </w:style>
  <w:style w:type="character" w:styleId="Hyperlink">
    <w:name w:val="Hyperlink"/>
    <w:uiPriority w:val="99"/>
    <w:rsid w:val="00E85727"/>
    <w:rPr>
      <w:rFonts w:ascii="Arial" w:hAnsi="Arial"/>
      <w:color w:val="0000FF"/>
      <w:u w:val="single"/>
    </w:rPr>
  </w:style>
  <w:style w:type="character" w:customStyle="1" w:styleId="IDDVariableMarker">
    <w:name w:val="IDDVariableMarker"/>
    <w:rsid w:val="00E85727"/>
    <w:rPr>
      <w:rFonts w:ascii="Arial" w:hAnsi="Arial"/>
      <w:b/>
    </w:rPr>
  </w:style>
  <w:style w:type="paragraph" w:customStyle="1" w:styleId="IndentParaLevel2">
    <w:name w:val="IndentParaLevel2"/>
    <w:basedOn w:val="Normal"/>
    <w:link w:val="IndentParaLevel2Char"/>
    <w:rsid w:val="00E85727"/>
    <w:pPr>
      <w:ind w:left="1928"/>
    </w:pPr>
  </w:style>
  <w:style w:type="paragraph" w:customStyle="1" w:styleId="IndentParaLevel3">
    <w:name w:val="IndentParaLevel3"/>
    <w:basedOn w:val="Normal"/>
    <w:rsid w:val="00E85727"/>
    <w:pPr>
      <w:ind w:left="2892"/>
    </w:pPr>
  </w:style>
  <w:style w:type="paragraph" w:customStyle="1" w:styleId="IndentParaLevel4">
    <w:name w:val="IndentParaLevel4"/>
    <w:basedOn w:val="Normal"/>
    <w:rsid w:val="00E85727"/>
    <w:pPr>
      <w:ind w:left="3856"/>
    </w:pPr>
  </w:style>
  <w:style w:type="paragraph" w:customStyle="1" w:styleId="IndentParaLevel5">
    <w:name w:val="IndentParaLevel5"/>
    <w:basedOn w:val="Normal"/>
    <w:rsid w:val="00E85727"/>
    <w:pPr>
      <w:ind w:left="4820"/>
    </w:pPr>
  </w:style>
  <w:style w:type="paragraph" w:customStyle="1" w:styleId="IndentParaLevel6">
    <w:name w:val="IndentParaLevel6"/>
    <w:basedOn w:val="Normal"/>
    <w:rsid w:val="00E85727"/>
    <w:pPr>
      <w:ind w:left="5783"/>
    </w:pPr>
  </w:style>
  <w:style w:type="paragraph" w:customStyle="1" w:styleId="AnnexureHeading">
    <w:name w:val="Annexure Heading"/>
    <w:basedOn w:val="Normal"/>
    <w:next w:val="Normal"/>
    <w:rsid w:val="00E85727"/>
    <w:pPr>
      <w:pageBreakBefore/>
      <w:numPr>
        <w:numId w:val="43"/>
      </w:numPr>
    </w:pPr>
    <w:rPr>
      <w:b/>
      <w:sz w:val="24"/>
    </w:rPr>
  </w:style>
  <w:style w:type="paragraph" w:styleId="ListBullet">
    <w:name w:val="List Bullet"/>
    <w:basedOn w:val="Normal"/>
    <w:rsid w:val="00E85727"/>
    <w:pPr>
      <w:numPr>
        <w:numId w:val="3"/>
      </w:numPr>
    </w:pPr>
  </w:style>
  <w:style w:type="paragraph" w:styleId="ListBullet2">
    <w:name w:val="List Bullet 2"/>
    <w:basedOn w:val="Normal"/>
    <w:rsid w:val="00E85727"/>
    <w:pPr>
      <w:numPr>
        <w:ilvl w:val="1"/>
        <w:numId w:val="3"/>
      </w:numPr>
    </w:pPr>
  </w:style>
  <w:style w:type="paragraph" w:styleId="ListBullet3">
    <w:name w:val="List Bullet 3"/>
    <w:basedOn w:val="Normal"/>
    <w:rsid w:val="00E85727"/>
    <w:pPr>
      <w:numPr>
        <w:ilvl w:val="2"/>
        <w:numId w:val="3"/>
      </w:numPr>
    </w:pPr>
  </w:style>
  <w:style w:type="paragraph" w:styleId="ListBullet4">
    <w:name w:val="List Bullet 4"/>
    <w:basedOn w:val="Normal"/>
    <w:rsid w:val="00E85727"/>
    <w:pPr>
      <w:numPr>
        <w:ilvl w:val="3"/>
        <w:numId w:val="3"/>
      </w:numPr>
    </w:pPr>
  </w:style>
  <w:style w:type="paragraph" w:styleId="ListBullet5">
    <w:name w:val="List Bullet 5"/>
    <w:basedOn w:val="Normal"/>
    <w:rsid w:val="00E85727"/>
    <w:pPr>
      <w:numPr>
        <w:ilvl w:val="4"/>
        <w:numId w:val="3"/>
      </w:numPr>
    </w:pPr>
  </w:style>
  <w:style w:type="paragraph" w:customStyle="1" w:styleId="OfficeSidebar">
    <w:name w:val="OfficeSidebar"/>
    <w:basedOn w:val="Normal"/>
    <w:semiHidden/>
    <w:rsid w:val="00E85727"/>
    <w:pPr>
      <w:tabs>
        <w:tab w:val="left" w:pos="198"/>
      </w:tabs>
      <w:spacing w:line="220" w:lineRule="exact"/>
    </w:pPr>
    <w:rPr>
      <w:rFonts w:cs="Courier New"/>
      <w:sz w:val="18"/>
      <w:szCs w:val="18"/>
    </w:rPr>
  </w:style>
  <w:style w:type="character" w:styleId="PageNumber">
    <w:name w:val="page number"/>
    <w:basedOn w:val="DefaultParagraphFont"/>
    <w:semiHidden/>
    <w:rsid w:val="00E85727"/>
  </w:style>
  <w:style w:type="paragraph" w:customStyle="1" w:styleId="Background">
    <w:name w:val="Background"/>
    <w:basedOn w:val="Normal"/>
    <w:rsid w:val="00E85727"/>
    <w:pPr>
      <w:numPr>
        <w:numId w:val="2"/>
      </w:numPr>
    </w:pPr>
  </w:style>
  <w:style w:type="paragraph" w:customStyle="1" w:styleId="ScheduleHeading">
    <w:name w:val="Schedule Heading"/>
    <w:next w:val="Normal"/>
    <w:link w:val="ScheduleHeadingChar"/>
    <w:rsid w:val="00E85727"/>
    <w:pPr>
      <w:pageBreakBefore/>
      <w:numPr>
        <w:numId w:val="40"/>
      </w:numPr>
      <w:spacing w:after="480"/>
      <w:outlineLvl w:val="0"/>
    </w:pPr>
    <w:rPr>
      <w:rFonts w:ascii="Arial" w:hAnsi="Arial"/>
      <w:b/>
      <w:sz w:val="24"/>
      <w:szCs w:val="24"/>
      <w:lang w:eastAsia="en-US"/>
    </w:rPr>
  </w:style>
  <w:style w:type="paragraph" w:customStyle="1" w:styleId="Schedule1">
    <w:name w:val="Schedule_1"/>
    <w:next w:val="IndentParaLevel1"/>
    <w:link w:val="Schedule1Char"/>
    <w:rsid w:val="00E85727"/>
    <w:pPr>
      <w:keepNext/>
      <w:numPr>
        <w:ilvl w:val="1"/>
        <w:numId w:val="40"/>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link w:val="Schedule2Char"/>
    <w:rsid w:val="00E85727"/>
    <w:pPr>
      <w:keepNext/>
      <w:numPr>
        <w:ilvl w:val="2"/>
        <w:numId w:val="40"/>
      </w:numPr>
      <w:spacing w:after="220"/>
      <w:outlineLvl w:val="1"/>
    </w:pPr>
    <w:rPr>
      <w:rFonts w:ascii="Arial" w:hAnsi="Arial"/>
      <w:b/>
      <w:sz w:val="24"/>
      <w:szCs w:val="24"/>
      <w:lang w:eastAsia="en-US"/>
    </w:rPr>
  </w:style>
  <w:style w:type="paragraph" w:customStyle="1" w:styleId="Schedule3">
    <w:name w:val="Schedule_3"/>
    <w:link w:val="Schedule3Char"/>
    <w:rsid w:val="00E85727"/>
    <w:pPr>
      <w:numPr>
        <w:ilvl w:val="3"/>
        <w:numId w:val="40"/>
      </w:numPr>
      <w:spacing w:after="240"/>
      <w:outlineLvl w:val="2"/>
    </w:pPr>
    <w:rPr>
      <w:rFonts w:ascii="Arial" w:hAnsi="Arial"/>
      <w:szCs w:val="24"/>
      <w:lang w:eastAsia="en-US"/>
    </w:rPr>
  </w:style>
  <w:style w:type="paragraph" w:customStyle="1" w:styleId="Schedule4">
    <w:name w:val="Schedule_4"/>
    <w:link w:val="Schedule4Char"/>
    <w:rsid w:val="00E85727"/>
    <w:pPr>
      <w:numPr>
        <w:ilvl w:val="4"/>
        <w:numId w:val="40"/>
      </w:numPr>
      <w:spacing w:after="240"/>
      <w:outlineLvl w:val="3"/>
    </w:pPr>
    <w:rPr>
      <w:rFonts w:ascii="Arial" w:hAnsi="Arial"/>
      <w:szCs w:val="24"/>
      <w:lang w:eastAsia="en-US"/>
    </w:rPr>
  </w:style>
  <w:style w:type="paragraph" w:customStyle="1" w:styleId="Schedule5">
    <w:name w:val="Schedule_5"/>
    <w:rsid w:val="00E85727"/>
    <w:pPr>
      <w:numPr>
        <w:ilvl w:val="5"/>
        <w:numId w:val="40"/>
      </w:numPr>
      <w:spacing w:after="240"/>
      <w:outlineLvl w:val="5"/>
    </w:pPr>
    <w:rPr>
      <w:rFonts w:ascii="Arial" w:hAnsi="Arial"/>
      <w:szCs w:val="24"/>
      <w:lang w:eastAsia="en-US"/>
    </w:rPr>
  </w:style>
  <w:style w:type="paragraph" w:customStyle="1" w:styleId="Schedule6">
    <w:name w:val="Schedule_6"/>
    <w:rsid w:val="00E85727"/>
    <w:pPr>
      <w:numPr>
        <w:ilvl w:val="6"/>
        <w:numId w:val="40"/>
      </w:numPr>
      <w:spacing w:after="240"/>
      <w:outlineLvl w:val="6"/>
    </w:pPr>
    <w:rPr>
      <w:rFonts w:ascii="Arial" w:hAnsi="Arial"/>
      <w:szCs w:val="24"/>
      <w:lang w:eastAsia="en-US"/>
    </w:rPr>
  </w:style>
  <w:style w:type="paragraph" w:customStyle="1" w:styleId="Schedule7">
    <w:name w:val="Schedule_7"/>
    <w:rsid w:val="00E85727"/>
    <w:pPr>
      <w:numPr>
        <w:ilvl w:val="7"/>
        <w:numId w:val="40"/>
      </w:numPr>
      <w:spacing w:after="240"/>
      <w:ind w:left="5784" w:hanging="964"/>
      <w:outlineLvl w:val="7"/>
    </w:pPr>
    <w:rPr>
      <w:rFonts w:ascii="Arial" w:hAnsi="Arial"/>
      <w:szCs w:val="24"/>
      <w:lang w:eastAsia="en-US"/>
    </w:rPr>
  </w:style>
  <w:style w:type="paragraph" w:customStyle="1" w:styleId="Schedule8">
    <w:name w:val="Schedule_8"/>
    <w:rsid w:val="00E85727"/>
    <w:pPr>
      <w:numPr>
        <w:ilvl w:val="8"/>
        <w:numId w:val="40"/>
      </w:numPr>
      <w:spacing w:after="240"/>
      <w:outlineLvl w:val="8"/>
    </w:pPr>
    <w:rPr>
      <w:rFonts w:ascii="Arial" w:hAnsi="Arial"/>
      <w:szCs w:val="24"/>
      <w:lang w:eastAsia="en-US"/>
    </w:rPr>
  </w:style>
  <w:style w:type="paragraph" w:styleId="Subtitle">
    <w:name w:val="Subtitle"/>
    <w:basedOn w:val="Normal"/>
    <w:link w:val="SubtitleChar"/>
    <w:qFormat/>
    <w:rsid w:val="00E85727"/>
    <w:pPr>
      <w:keepNext/>
    </w:pPr>
    <w:rPr>
      <w:rFonts w:cs="Arial"/>
      <w:b/>
      <w:sz w:val="24"/>
    </w:rPr>
  </w:style>
  <w:style w:type="paragraph" w:customStyle="1" w:styleId="SubTitleArial">
    <w:name w:val="SubTitle_Arial"/>
    <w:next w:val="Normal"/>
    <w:rsid w:val="00E85727"/>
    <w:pPr>
      <w:keepNext/>
      <w:spacing w:before="220"/>
    </w:pPr>
    <w:rPr>
      <w:rFonts w:ascii="Arial" w:hAnsi="Arial" w:cs="Arial"/>
      <w:color w:val="000000"/>
      <w:sz w:val="28"/>
      <w:szCs w:val="28"/>
      <w:lang w:eastAsia="en-US"/>
    </w:rPr>
  </w:style>
  <w:style w:type="paragraph" w:customStyle="1" w:styleId="SubtitleTNR">
    <w:name w:val="Subtitle_TNR"/>
    <w:basedOn w:val="Normal"/>
    <w:link w:val="SubtitleTNRChar"/>
    <w:rsid w:val="00F95980"/>
    <w:pPr>
      <w:keepNext/>
    </w:pPr>
    <w:rPr>
      <w:b/>
      <w:sz w:val="24"/>
    </w:rPr>
  </w:style>
  <w:style w:type="paragraph" w:customStyle="1" w:styleId="TableText">
    <w:name w:val="TableText"/>
    <w:basedOn w:val="Normal"/>
    <w:link w:val="TableTextChar"/>
    <w:rsid w:val="00E85727"/>
    <w:pPr>
      <w:spacing w:after="0"/>
    </w:pPr>
  </w:style>
  <w:style w:type="paragraph" w:styleId="Title">
    <w:name w:val="Title"/>
    <w:basedOn w:val="Normal"/>
    <w:link w:val="TitleChar"/>
    <w:qFormat/>
    <w:rsid w:val="00E85727"/>
    <w:pPr>
      <w:keepNext/>
    </w:pPr>
    <w:rPr>
      <w:rFonts w:cs="Arial"/>
      <w:b/>
      <w:bCs/>
      <w:sz w:val="28"/>
      <w:szCs w:val="32"/>
    </w:rPr>
  </w:style>
  <w:style w:type="paragraph" w:customStyle="1" w:styleId="TitleArial">
    <w:name w:val="Title_Arial"/>
    <w:next w:val="Normal"/>
    <w:rsid w:val="00E85727"/>
    <w:rPr>
      <w:rFonts w:ascii="Arial" w:hAnsi="Arial" w:cs="Arial"/>
      <w:bCs/>
      <w:sz w:val="44"/>
      <w:szCs w:val="44"/>
      <w:lang w:eastAsia="en-US"/>
    </w:rPr>
  </w:style>
  <w:style w:type="paragraph" w:customStyle="1" w:styleId="TitleTNR">
    <w:name w:val="Title_TNR"/>
    <w:basedOn w:val="Normal"/>
    <w:rsid w:val="00F95980"/>
    <w:pPr>
      <w:keepNext/>
    </w:pPr>
    <w:rPr>
      <w:rFonts w:cs="Arial"/>
      <w:b/>
      <w:bCs/>
      <w:sz w:val="28"/>
      <w:szCs w:val="32"/>
    </w:rPr>
  </w:style>
  <w:style w:type="paragraph" w:styleId="TOC1">
    <w:name w:val="toc 1"/>
    <w:basedOn w:val="Normal"/>
    <w:next w:val="Normal"/>
    <w:uiPriority w:val="39"/>
    <w:rsid w:val="00E85727"/>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E85727"/>
    <w:pPr>
      <w:tabs>
        <w:tab w:val="left" w:pos="1928"/>
        <w:tab w:val="right" w:leader="dot" w:pos="9356"/>
      </w:tabs>
      <w:spacing w:after="0"/>
      <w:ind w:left="1928" w:right="1134" w:hanging="964"/>
    </w:pPr>
  </w:style>
  <w:style w:type="paragraph" w:styleId="TOC3">
    <w:name w:val="toc 3"/>
    <w:basedOn w:val="Normal"/>
    <w:next w:val="Normal"/>
    <w:autoRedefine/>
    <w:semiHidden/>
    <w:rsid w:val="00E85727"/>
    <w:pPr>
      <w:ind w:left="440"/>
    </w:pPr>
  </w:style>
  <w:style w:type="paragraph" w:styleId="TOC4">
    <w:name w:val="toc 4"/>
    <w:basedOn w:val="Normal"/>
    <w:next w:val="Normal"/>
    <w:autoRedefine/>
    <w:semiHidden/>
    <w:rsid w:val="00E85727"/>
    <w:pPr>
      <w:ind w:left="660"/>
    </w:pPr>
  </w:style>
  <w:style w:type="paragraph" w:styleId="TOC5">
    <w:name w:val="toc 5"/>
    <w:basedOn w:val="Normal"/>
    <w:next w:val="Normal"/>
    <w:autoRedefine/>
    <w:semiHidden/>
    <w:rsid w:val="00E85727"/>
    <w:pPr>
      <w:ind w:left="880"/>
    </w:pPr>
  </w:style>
  <w:style w:type="paragraph" w:styleId="TOC6">
    <w:name w:val="toc 6"/>
    <w:basedOn w:val="Normal"/>
    <w:next w:val="Normal"/>
    <w:autoRedefine/>
    <w:semiHidden/>
    <w:rsid w:val="00E85727"/>
    <w:pPr>
      <w:ind w:left="1100"/>
    </w:pPr>
  </w:style>
  <w:style w:type="paragraph" w:styleId="TOC7">
    <w:name w:val="toc 7"/>
    <w:basedOn w:val="Normal"/>
    <w:next w:val="Normal"/>
    <w:autoRedefine/>
    <w:semiHidden/>
    <w:rsid w:val="00E85727"/>
    <w:pPr>
      <w:ind w:left="1320"/>
    </w:pPr>
  </w:style>
  <w:style w:type="paragraph" w:styleId="TOC8">
    <w:name w:val="toc 8"/>
    <w:basedOn w:val="Normal"/>
    <w:next w:val="Normal"/>
    <w:autoRedefine/>
    <w:semiHidden/>
    <w:rsid w:val="00E85727"/>
    <w:pPr>
      <w:ind w:left="1540"/>
    </w:pPr>
  </w:style>
  <w:style w:type="paragraph" w:styleId="TOC9">
    <w:name w:val="toc 9"/>
    <w:basedOn w:val="Normal"/>
    <w:next w:val="Normal"/>
    <w:semiHidden/>
    <w:rsid w:val="00E85727"/>
    <w:pPr>
      <w:ind w:left="1758"/>
    </w:pPr>
  </w:style>
  <w:style w:type="paragraph" w:customStyle="1" w:styleId="TOCHeader">
    <w:name w:val="TOCHeader"/>
    <w:basedOn w:val="Normal"/>
    <w:rsid w:val="00E85727"/>
    <w:pPr>
      <w:keepNext/>
    </w:pPr>
    <w:rPr>
      <w:b/>
      <w:sz w:val="24"/>
    </w:rPr>
  </w:style>
  <w:style w:type="paragraph" w:customStyle="1" w:styleId="MiniTitleArial">
    <w:name w:val="Mini_Title_Arial"/>
    <w:basedOn w:val="Normal"/>
    <w:rsid w:val="00E85727"/>
    <w:pPr>
      <w:spacing w:after="120"/>
    </w:pPr>
    <w:rPr>
      <w:szCs w:val="20"/>
    </w:rPr>
  </w:style>
  <w:style w:type="table" w:styleId="TableGrid">
    <w:name w:val="Table Grid"/>
    <w:aliases w:val="NWRL Table"/>
    <w:basedOn w:val="TableNormal"/>
    <w:uiPriority w:val="39"/>
    <w:rsid w:val="0085773C"/>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TitleArial">
    <w:name w:val="Minor_Title_Arial"/>
    <w:next w:val="Normal"/>
    <w:rsid w:val="00F96A8B"/>
    <w:rPr>
      <w:rFonts w:ascii="Arial" w:hAnsi="Arial" w:cs="Arial"/>
      <w:color w:val="000000"/>
      <w:sz w:val="18"/>
      <w:szCs w:val="18"/>
      <w:lang w:eastAsia="en-US"/>
    </w:rPr>
  </w:style>
  <w:style w:type="paragraph" w:customStyle="1" w:styleId="Recital">
    <w:name w:val="Recital"/>
    <w:basedOn w:val="Normal"/>
    <w:rsid w:val="00B349F9"/>
    <w:pPr>
      <w:widowControl w:val="0"/>
      <w:ind w:left="964" w:hanging="964"/>
    </w:pPr>
    <w:rPr>
      <w:szCs w:val="22"/>
    </w:rPr>
  </w:style>
  <w:style w:type="character" w:customStyle="1" w:styleId="DocsOpenFilename">
    <w:name w:val="DocsOpen Filename"/>
    <w:rsid w:val="00F96A8B"/>
    <w:rPr>
      <w:rFonts w:ascii="Times New Roman" w:hAnsi="Times New Roman" w:cs="Times New Roman"/>
      <w:sz w:val="16"/>
    </w:rPr>
  </w:style>
  <w:style w:type="paragraph" w:styleId="EndnoteText">
    <w:name w:val="endnote text"/>
    <w:basedOn w:val="Normal"/>
    <w:link w:val="EndnoteTextChar"/>
    <w:rsid w:val="00F96A8B"/>
    <w:rPr>
      <w:szCs w:val="20"/>
    </w:rPr>
  </w:style>
  <w:style w:type="character" w:styleId="EndnoteReference">
    <w:name w:val="endnote reference"/>
    <w:rsid w:val="00F96A8B"/>
    <w:rPr>
      <w:vertAlign w:val="superscript"/>
    </w:rPr>
  </w:style>
  <w:style w:type="paragraph" w:styleId="FootnoteText">
    <w:name w:val="footnote text"/>
    <w:basedOn w:val="Normal"/>
    <w:link w:val="FootnoteTextChar"/>
    <w:rsid w:val="00E85727"/>
    <w:pPr>
      <w:spacing w:after="0"/>
    </w:pPr>
    <w:rPr>
      <w:sz w:val="18"/>
      <w:szCs w:val="20"/>
    </w:rPr>
  </w:style>
  <w:style w:type="character" w:styleId="FootnoteReference">
    <w:name w:val="footnote reference"/>
    <w:basedOn w:val="DefaultParagraphFont"/>
    <w:rsid w:val="00E85727"/>
    <w:rPr>
      <w:rFonts w:ascii="Arial" w:hAnsi="Arial"/>
      <w:sz w:val="18"/>
      <w:vertAlign w:val="superscript"/>
    </w:rPr>
  </w:style>
  <w:style w:type="paragraph" w:customStyle="1" w:styleId="CULtrAddress">
    <w:name w:val="CU_LtrAddress"/>
    <w:basedOn w:val="Normal"/>
    <w:semiHidden/>
    <w:rsid w:val="00F96A8B"/>
    <w:pPr>
      <w:widowControl w:val="0"/>
      <w:spacing w:after="100"/>
    </w:pPr>
    <w:rPr>
      <w:sz w:val="18"/>
      <w:lang w:bidi="he-IL"/>
    </w:rPr>
  </w:style>
  <w:style w:type="paragraph" w:customStyle="1" w:styleId="ItemNumbering">
    <w:name w:val="Item Numbering"/>
    <w:basedOn w:val="Normal"/>
    <w:next w:val="IndentParaLevel2"/>
    <w:rsid w:val="00E85727"/>
    <w:pPr>
      <w:keepNext/>
      <w:numPr>
        <w:numId w:val="13"/>
      </w:numPr>
    </w:pPr>
    <w:rPr>
      <w:b/>
      <w:lang w:val="en-US"/>
    </w:rPr>
  </w:style>
  <w:style w:type="paragraph" w:styleId="BalloonText">
    <w:name w:val="Balloon Text"/>
    <w:basedOn w:val="Normal"/>
    <w:link w:val="BalloonTextChar"/>
    <w:rsid w:val="00384A60"/>
    <w:rPr>
      <w:rFonts w:ascii="Tahoma" w:hAnsi="Tahoma" w:cs="Tahoma"/>
      <w:sz w:val="16"/>
      <w:szCs w:val="16"/>
    </w:rPr>
  </w:style>
  <w:style w:type="character" w:customStyle="1" w:styleId="Schedule3Char">
    <w:name w:val="Schedule_3 Char"/>
    <w:link w:val="Schedule3"/>
    <w:rsid w:val="00D343CA"/>
    <w:rPr>
      <w:rFonts w:ascii="Arial" w:hAnsi="Arial"/>
      <w:szCs w:val="24"/>
      <w:lang w:eastAsia="en-US"/>
    </w:rPr>
  </w:style>
  <w:style w:type="character" w:customStyle="1" w:styleId="TableTextChar">
    <w:name w:val="TableText Char"/>
    <w:link w:val="TableText"/>
    <w:rsid w:val="00914ED6"/>
    <w:rPr>
      <w:rFonts w:ascii="Arial" w:hAnsi="Arial"/>
      <w:szCs w:val="24"/>
      <w:lang w:eastAsia="en-US"/>
    </w:rPr>
  </w:style>
  <w:style w:type="character" w:customStyle="1" w:styleId="IndentParaLevel1Char1">
    <w:name w:val="IndentParaLevel1 Char1"/>
    <w:link w:val="IndentParaLevel1"/>
    <w:rsid w:val="00914ED6"/>
    <w:rPr>
      <w:rFonts w:ascii="Arial" w:hAnsi="Arial"/>
      <w:szCs w:val="24"/>
      <w:lang w:eastAsia="en-US"/>
    </w:rPr>
  </w:style>
  <w:style w:type="character" w:customStyle="1" w:styleId="EndnoteTextChar">
    <w:name w:val="Endnote Text Char"/>
    <w:link w:val="EndnoteText"/>
    <w:rsid w:val="00F96A8B"/>
    <w:rPr>
      <w:lang w:eastAsia="en-US"/>
    </w:rPr>
  </w:style>
  <w:style w:type="character" w:customStyle="1" w:styleId="FooterChar">
    <w:name w:val="Footer Char"/>
    <w:link w:val="Footer"/>
    <w:rsid w:val="00F96A8B"/>
    <w:rPr>
      <w:rFonts w:ascii="Arial" w:hAnsi="Arial"/>
      <w:snapToGrid w:val="0"/>
      <w:sz w:val="16"/>
      <w:lang w:eastAsia="en-US"/>
    </w:rPr>
  </w:style>
  <w:style w:type="character" w:customStyle="1" w:styleId="FootnoteTextChar">
    <w:name w:val="Footnote Text Char"/>
    <w:basedOn w:val="DefaultParagraphFont"/>
    <w:link w:val="FootnoteText"/>
    <w:rsid w:val="00E85727"/>
    <w:rPr>
      <w:rFonts w:ascii="Arial" w:hAnsi="Arial"/>
      <w:sz w:val="18"/>
      <w:lang w:eastAsia="en-US"/>
    </w:rPr>
  </w:style>
  <w:style w:type="character" w:customStyle="1" w:styleId="HeaderChar">
    <w:name w:val="Header Char"/>
    <w:link w:val="Header"/>
    <w:rsid w:val="00F96A8B"/>
    <w:rPr>
      <w:rFonts w:ascii="Arial" w:hAnsi="Arial"/>
      <w:snapToGrid w:val="0"/>
      <w:lang w:eastAsia="en-US"/>
    </w:rPr>
  </w:style>
  <w:style w:type="character" w:customStyle="1" w:styleId="Heading1Char">
    <w:name w:val="Heading 1 Char"/>
    <w:link w:val="Heading1"/>
    <w:rsid w:val="00F96A8B"/>
    <w:rPr>
      <w:rFonts w:ascii="Arial" w:hAnsi="Arial" w:cs="Arial"/>
      <w:b/>
      <w:bCs/>
      <w:sz w:val="28"/>
      <w:szCs w:val="32"/>
      <w:lang w:eastAsia="en-US"/>
    </w:rPr>
  </w:style>
  <w:style w:type="character" w:customStyle="1" w:styleId="Heading2Char">
    <w:name w:val="Heading 2 Char"/>
    <w:link w:val="Heading2"/>
    <w:rsid w:val="00F96A8B"/>
    <w:rPr>
      <w:rFonts w:ascii="Arial" w:hAnsi="Arial"/>
      <w:b/>
      <w:bCs/>
      <w:iCs/>
      <w:sz w:val="24"/>
      <w:szCs w:val="28"/>
      <w:lang w:eastAsia="en-US"/>
    </w:rPr>
  </w:style>
  <w:style w:type="character" w:customStyle="1" w:styleId="Heading3Char">
    <w:name w:val="Heading 3 Char"/>
    <w:link w:val="Heading3"/>
    <w:rsid w:val="00F96A8B"/>
    <w:rPr>
      <w:rFonts w:ascii="Arial" w:hAnsi="Arial" w:cs="Arial"/>
      <w:bCs/>
      <w:szCs w:val="26"/>
    </w:rPr>
  </w:style>
  <w:style w:type="character" w:customStyle="1" w:styleId="Heading4Char">
    <w:name w:val="Heading 4 Char"/>
    <w:link w:val="Heading4"/>
    <w:rsid w:val="00F96A8B"/>
    <w:rPr>
      <w:rFonts w:ascii="Arial" w:hAnsi="Arial"/>
      <w:bCs/>
      <w:szCs w:val="28"/>
    </w:rPr>
  </w:style>
  <w:style w:type="character" w:customStyle="1" w:styleId="Heading5Char">
    <w:name w:val="Heading 5 Char"/>
    <w:link w:val="Heading5"/>
    <w:rsid w:val="00F96A8B"/>
    <w:rPr>
      <w:rFonts w:ascii="Arial" w:hAnsi="Arial"/>
      <w:bCs/>
      <w:iCs/>
      <w:szCs w:val="26"/>
    </w:rPr>
  </w:style>
  <w:style w:type="character" w:customStyle="1" w:styleId="Heading6Char">
    <w:name w:val="Heading 6 Char"/>
    <w:aliases w:val="H6 Char,I Char,(I) Char"/>
    <w:link w:val="Heading6"/>
    <w:rsid w:val="00F96A8B"/>
    <w:rPr>
      <w:rFonts w:ascii="Arial" w:hAnsi="Arial"/>
      <w:bCs/>
      <w:szCs w:val="22"/>
    </w:rPr>
  </w:style>
  <w:style w:type="character" w:customStyle="1" w:styleId="Heading7Char">
    <w:name w:val="Heading 7 Char"/>
    <w:aliases w:val="H7 Char,i. Char"/>
    <w:link w:val="Heading7"/>
    <w:rsid w:val="00F96A8B"/>
    <w:rPr>
      <w:rFonts w:ascii="Arial" w:hAnsi="Arial"/>
    </w:rPr>
  </w:style>
  <w:style w:type="character" w:customStyle="1" w:styleId="Heading8Char">
    <w:name w:val="Heading 8 Char"/>
    <w:link w:val="Heading8"/>
    <w:rsid w:val="00F96A8B"/>
    <w:rPr>
      <w:rFonts w:ascii="Arial" w:hAnsi="Arial"/>
      <w:iCs/>
    </w:rPr>
  </w:style>
  <w:style w:type="character" w:customStyle="1" w:styleId="Heading9Char">
    <w:name w:val="Heading 9 Char"/>
    <w:link w:val="Heading9"/>
    <w:rsid w:val="00F96A8B"/>
    <w:rPr>
      <w:rFonts w:ascii="Arial" w:hAnsi="Arial" w:cs="Arial"/>
      <w:b/>
      <w:sz w:val="24"/>
      <w:szCs w:val="22"/>
    </w:rPr>
  </w:style>
  <w:style w:type="character" w:customStyle="1" w:styleId="SubtitleChar">
    <w:name w:val="Subtitle Char"/>
    <w:link w:val="Subtitle"/>
    <w:rsid w:val="00F96A8B"/>
    <w:rPr>
      <w:rFonts w:ascii="Arial" w:hAnsi="Arial" w:cs="Arial"/>
      <w:b/>
      <w:sz w:val="24"/>
      <w:szCs w:val="24"/>
      <w:lang w:eastAsia="en-US"/>
    </w:rPr>
  </w:style>
  <w:style w:type="character" w:customStyle="1" w:styleId="TitleChar">
    <w:name w:val="Title Char"/>
    <w:link w:val="Title"/>
    <w:rsid w:val="00F96A8B"/>
    <w:rPr>
      <w:rFonts w:ascii="Arial" w:hAnsi="Arial" w:cs="Arial"/>
      <w:b/>
      <w:bCs/>
      <w:sz w:val="28"/>
      <w:szCs w:val="32"/>
      <w:lang w:eastAsia="en-US"/>
    </w:rPr>
  </w:style>
  <w:style w:type="paragraph" w:customStyle="1" w:styleId="level3text-list">
    <w:name w:val="level 3 text - list"/>
    <w:basedOn w:val="Normal"/>
    <w:link w:val="level3text-listChar"/>
    <w:rsid w:val="00DD5B72"/>
    <w:pPr>
      <w:numPr>
        <w:numId w:val="5"/>
      </w:numPr>
      <w:spacing w:before="120" w:after="120" w:line="240" w:lineRule="atLeast"/>
      <w:jc w:val="both"/>
    </w:pPr>
    <w:rPr>
      <w:szCs w:val="20"/>
      <w:lang w:val="en-GB"/>
    </w:rPr>
  </w:style>
  <w:style w:type="paragraph" w:customStyle="1" w:styleId="level3texti-list2">
    <w:name w:val="level 3 text (i) - list2"/>
    <w:basedOn w:val="level3text-list"/>
    <w:rsid w:val="00DD5B72"/>
    <w:pPr>
      <w:numPr>
        <w:ilvl w:val="1"/>
      </w:numPr>
      <w:tabs>
        <w:tab w:val="clear" w:pos="1505"/>
        <w:tab w:val="num" w:pos="2044"/>
        <w:tab w:val="num" w:pos="2694"/>
      </w:tabs>
      <w:ind w:left="2044" w:hanging="964"/>
    </w:pPr>
  </w:style>
  <w:style w:type="character" w:customStyle="1" w:styleId="level3text-listChar">
    <w:name w:val="level 3 text - list Char"/>
    <w:link w:val="level3text-list"/>
    <w:rsid w:val="00DD5B72"/>
    <w:rPr>
      <w:rFonts w:ascii="Arial" w:hAnsi="Arial"/>
      <w:lang w:val="en-GB" w:eastAsia="en-US"/>
    </w:rPr>
  </w:style>
  <w:style w:type="paragraph" w:customStyle="1" w:styleId="hwindent2">
    <w:name w:val="hwindent2"/>
    <w:basedOn w:val="Normal"/>
    <w:rsid w:val="00DD5B72"/>
    <w:pPr>
      <w:spacing w:before="100" w:beforeAutospacing="1" w:after="100" w:afterAutospacing="1"/>
    </w:pPr>
    <w:rPr>
      <w:sz w:val="24"/>
      <w:lang w:eastAsia="en-AU"/>
    </w:rPr>
  </w:style>
  <w:style w:type="character" w:customStyle="1" w:styleId="IndentParaLevel1Char">
    <w:name w:val="IndentParaLevel1 Char"/>
    <w:rsid w:val="00F535B1"/>
    <w:rPr>
      <w:sz w:val="22"/>
      <w:szCs w:val="24"/>
      <w:lang w:eastAsia="en-US"/>
    </w:rPr>
  </w:style>
  <w:style w:type="paragraph" w:styleId="DocumentMap">
    <w:name w:val="Document Map"/>
    <w:basedOn w:val="Normal"/>
    <w:link w:val="DocumentMapChar"/>
    <w:rsid w:val="003F1DA5"/>
    <w:pPr>
      <w:shd w:val="clear" w:color="auto" w:fill="000080"/>
    </w:pPr>
    <w:rPr>
      <w:rFonts w:ascii="Tahoma" w:hAnsi="Tahoma" w:cs="Tahoma"/>
      <w:szCs w:val="20"/>
    </w:rPr>
  </w:style>
  <w:style w:type="character" w:customStyle="1" w:styleId="DocumentMapChar">
    <w:name w:val="Document Map Char"/>
    <w:link w:val="DocumentMap"/>
    <w:rsid w:val="003F1DA5"/>
    <w:rPr>
      <w:rFonts w:ascii="Tahoma" w:hAnsi="Tahoma" w:cs="Tahoma"/>
      <w:shd w:val="clear" w:color="auto" w:fill="000080"/>
      <w:lang w:eastAsia="en-US"/>
    </w:rPr>
  </w:style>
  <w:style w:type="character" w:styleId="CommentReference">
    <w:name w:val="annotation reference"/>
    <w:rsid w:val="003F1DA5"/>
    <w:rPr>
      <w:sz w:val="16"/>
      <w:szCs w:val="16"/>
    </w:rPr>
  </w:style>
  <w:style w:type="paragraph" w:styleId="CommentText">
    <w:name w:val="annotation text"/>
    <w:basedOn w:val="Normal"/>
    <w:link w:val="CommentTextChar"/>
    <w:rsid w:val="003F1DA5"/>
    <w:rPr>
      <w:szCs w:val="20"/>
    </w:rPr>
  </w:style>
  <w:style w:type="character" w:customStyle="1" w:styleId="CommentTextChar">
    <w:name w:val="Comment Text Char"/>
    <w:link w:val="CommentText"/>
    <w:rsid w:val="003F1DA5"/>
    <w:rPr>
      <w:lang w:eastAsia="en-US"/>
    </w:rPr>
  </w:style>
  <w:style w:type="paragraph" w:styleId="CommentSubject">
    <w:name w:val="annotation subject"/>
    <w:basedOn w:val="CommentText"/>
    <w:next w:val="CommentText"/>
    <w:link w:val="CommentSubjectChar"/>
    <w:rsid w:val="003F1DA5"/>
    <w:rPr>
      <w:b/>
      <w:bCs/>
    </w:rPr>
  </w:style>
  <w:style w:type="character" w:customStyle="1" w:styleId="CommentSubjectChar">
    <w:name w:val="Comment Subject Char"/>
    <w:link w:val="CommentSubject"/>
    <w:rsid w:val="003F1DA5"/>
    <w:rPr>
      <w:b/>
      <w:bCs/>
      <w:lang w:eastAsia="en-US"/>
    </w:rPr>
  </w:style>
  <w:style w:type="paragraph" w:styleId="BodyTextIndent">
    <w:name w:val="Body Text Indent"/>
    <w:basedOn w:val="Normal"/>
    <w:link w:val="BodyTextIndentChar"/>
    <w:rsid w:val="003F1DA5"/>
    <w:pPr>
      <w:widowControl w:val="0"/>
      <w:spacing w:after="120"/>
      <w:ind w:left="283"/>
    </w:pPr>
  </w:style>
  <w:style w:type="character" w:customStyle="1" w:styleId="BodyTextIndentChar">
    <w:name w:val="Body Text Indent Char"/>
    <w:link w:val="BodyTextIndent"/>
    <w:rsid w:val="003F1DA5"/>
    <w:rPr>
      <w:sz w:val="22"/>
      <w:szCs w:val="24"/>
      <w:lang w:eastAsia="en-US"/>
    </w:rPr>
  </w:style>
  <w:style w:type="paragraph" w:customStyle="1" w:styleId="LittleLetter2">
    <w:name w:val="LittleLetter2"/>
    <w:basedOn w:val="Normal"/>
    <w:rsid w:val="003F1DA5"/>
    <w:pPr>
      <w:tabs>
        <w:tab w:val="num" w:pos="964"/>
        <w:tab w:val="right" w:pos="9015"/>
      </w:tabs>
      <w:spacing w:before="120" w:after="0"/>
      <w:ind w:left="964" w:hanging="964"/>
      <w:jc w:val="both"/>
    </w:pPr>
    <w:rPr>
      <w:rFonts w:ascii="Verdana" w:hAnsi="Verdana"/>
      <w:sz w:val="18"/>
      <w:szCs w:val="20"/>
    </w:rPr>
  </w:style>
  <w:style w:type="paragraph" w:customStyle="1" w:styleId="Bullet1">
    <w:name w:val="Bullet1"/>
    <w:rsid w:val="003F1DA5"/>
    <w:pPr>
      <w:tabs>
        <w:tab w:val="num" w:pos="964"/>
        <w:tab w:val="right" w:pos="9015"/>
      </w:tabs>
      <w:spacing w:before="120"/>
      <w:ind w:left="964" w:hanging="964"/>
      <w:jc w:val="both"/>
    </w:pPr>
    <w:rPr>
      <w:rFonts w:ascii="Verdana" w:hAnsi="Verdana"/>
      <w:sz w:val="18"/>
      <w:lang w:eastAsia="en-US"/>
    </w:rPr>
  </w:style>
  <w:style w:type="paragraph" w:customStyle="1" w:styleId="LittleRoman2">
    <w:name w:val="LittleRoman2"/>
    <w:basedOn w:val="Normal"/>
    <w:rsid w:val="003F1DA5"/>
    <w:pPr>
      <w:widowControl w:val="0"/>
      <w:tabs>
        <w:tab w:val="num" w:pos="1647"/>
      </w:tabs>
      <w:ind w:left="1647" w:hanging="567"/>
    </w:pPr>
  </w:style>
  <w:style w:type="paragraph" w:customStyle="1" w:styleId="SWTC1">
    <w:name w:val="SWTC1"/>
    <w:basedOn w:val="Normal"/>
    <w:rsid w:val="003F1DA5"/>
    <w:pPr>
      <w:tabs>
        <w:tab w:val="left" w:pos="720"/>
      </w:tabs>
      <w:spacing w:before="120" w:after="0"/>
    </w:pPr>
    <w:rPr>
      <w:sz w:val="24"/>
    </w:rPr>
  </w:style>
  <w:style w:type="character" w:styleId="FollowedHyperlink">
    <w:name w:val="FollowedHyperlink"/>
    <w:uiPriority w:val="99"/>
    <w:rsid w:val="003F1DA5"/>
    <w:rPr>
      <w:color w:val="800080"/>
      <w:u w:val="single"/>
    </w:rPr>
  </w:style>
  <w:style w:type="paragraph" w:customStyle="1" w:styleId="Appendix1">
    <w:name w:val="Appendix 1"/>
    <w:basedOn w:val="Normal"/>
    <w:next w:val="BodyText"/>
    <w:rsid w:val="003F1DA5"/>
    <w:pPr>
      <w:keepNext/>
      <w:spacing w:before="360"/>
      <w:outlineLvl w:val="0"/>
    </w:pPr>
    <w:rPr>
      <w:rFonts w:ascii="Arial Narrow" w:hAnsi="Arial Narrow"/>
      <w:b/>
      <w:bCs/>
      <w:sz w:val="28"/>
    </w:rPr>
  </w:style>
  <w:style w:type="paragraph" w:styleId="BodyText">
    <w:name w:val="Body Text"/>
    <w:basedOn w:val="Normal"/>
    <w:link w:val="BodyTextChar"/>
    <w:uiPriority w:val="99"/>
    <w:rsid w:val="003F1DA5"/>
    <w:pPr>
      <w:overflowPunct w:val="0"/>
      <w:autoSpaceDE w:val="0"/>
      <w:autoSpaceDN w:val="0"/>
      <w:adjustRightInd w:val="0"/>
      <w:spacing w:after="120"/>
      <w:textAlignment w:val="baseline"/>
    </w:pPr>
    <w:rPr>
      <w:rFonts w:ascii="EYInterstate Light" w:hAnsi="EYInterstate Light"/>
      <w:szCs w:val="20"/>
    </w:rPr>
  </w:style>
  <w:style w:type="character" w:customStyle="1" w:styleId="BodyTextChar">
    <w:name w:val="Body Text Char"/>
    <w:link w:val="BodyText"/>
    <w:uiPriority w:val="99"/>
    <w:rsid w:val="003F1DA5"/>
    <w:rPr>
      <w:rFonts w:ascii="EYInterstate Light" w:hAnsi="EYInterstate Light"/>
      <w:lang w:eastAsia="en-US"/>
    </w:rPr>
  </w:style>
  <w:style w:type="paragraph" w:customStyle="1" w:styleId="Appendix2">
    <w:name w:val="Appendix 2"/>
    <w:basedOn w:val="Normal"/>
    <w:next w:val="BodyText"/>
    <w:rsid w:val="003F1DA5"/>
    <w:pPr>
      <w:keepNext/>
      <w:spacing w:before="240"/>
      <w:outlineLvl w:val="1"/>
    </w:pPr>
    <w:rPr>
      <w:rFonts w:ascii="Arial Narrow" w:hAnsi="Arial Narrow"/>
      <w:b/>
      <w:bCs/>
    </w:rPr>
  </w:style>
  <w:style w:type="paragraph" w:customStyle="1" w:styleId="Appendix3">
    <w:name w:val="Appendix 3"/>
    <w:basedOn w:val="Normal"/>
    <w:next w:val="BodyText"/>
    <w:rsid w:val="003F1DA5"/>
    <w:pPr>
      <w:keepNext/>
      <w:spacing w:after="120"/>
      <w:outlineLvl w:val="2"/>
    </w:pPr>
    <w:rPr>
      <w:rFonts w:ascii="Arial Narrow" w:hAnsi="Arial Narrow"/>
      <w:b/>
      <w:bCs/>
      <w:i/>
      <w:iCs/>
    </w:rPr>
  </w:style>
  <w:style w:type="paragraph" w:customStyle="1" w:styleId="Appendix4">
    <w:name w:val="Appendix 4"/>
    <w:basedOn w:val="Normal"/>
    <w:next w:val="BodyText"/>
    <w:rsid w:val="003F1DA5"/>
    <w:pPr>
      <w:keepNext/>
      <w:spacing w:after="60"/>
    </w:pPr>
    <w:rPr>
      <w:rFonts w:ascii="Arial Narrow" w:hAnsi="Arial Narrow"/>
      <w:i/>
      <w:iCs/>
    </w:rPr>
  </w:style>
  <w:style w:type="paragraph" w:styleId="BlockText">
    <w:name w:val="Block Text"/>
    <w:basedOn w:val="Normal"/>
    <w:rsid w:val="003F1DA5"/>
    <w:pPr>
      <w:spacing w:after="120"/>
      <w:ind w:left="1440" w:right="1440"/>
    </w:pPr>
    <w:rPr>
      <w:rFonts w:ascii="EYInterstate Light" w:hAnsi="EYInterstate Light"/>
    </w:rPr>
  </w:style>
  <w:style w:type="paragraph" w:styleId="BodyTextIndent2">
    <w:name w:val="Body Text Indent 2"/>
    <w:basedOn w:val="BodyTextIndent"/>
    <w:link w:val="BodyTextIndent2Char"/>
    <w:rsid w:val="003F1DA5"/>
    <w:pPr>
      <w:widowControl/>
      <w:overflowPunct w:val="0"/>
      <w:autoSpaceDE w:val="0"/>
      <w:autoSpaceDN w:val="0"/>
      <w:adjustRightInd w:val="0"/>
      <w:ind w:left="851"/>
      <w:textAlignment w:val="baseline"/>
    </w:pPr>
    <w:rPr>
      <w:rFonts w:ascii="EYInterstate Light" w:hAnsi="EYInterstate Light"/>
      <w:szCs w:val="20"/>
    </w:rPr>
  </w:style>
  <w:style w:type="character" w:customStyle="1" w:styleId="BodyTextIndent2Char">
    <w:name w:val="Body Text Indent 2 Char"/>
    <w:link w:val="BodyTextIndent2"/>
    <w:rsid w:val="003F1DA5"/>
    <w:rPr>
      <w:rFonts w:ascii="EYInterstate Light" w:hAnsi="EYInterstate Light"/>
      <w:lang w:eastAsia="en-US"/>
    </w:rPr>
  </w:style>
  <w:style w:type="paragraph" w:customStyle="1" w:styleId="Bullet2">
    <w:name w:val="Bullet 2"/>
    <w:basedOn w:val="ListBullet2"/>
    <w:rsid w:val="003F1DA5"/>
    <w:pPr>
      <w:numPr>
        <w:ilvl w:val="0"/>
        <w:numId w:val="0"/>
      </w:numPr>
      <w:tabs>
        <w:tab w:val="num" w:pos="850"/>
        <w:tab w:val="num" w:pos="1928"/>
      </w:tabs>
      <w:overflowPunct w:val="0"/>
      <w:autoSpaceDE w:val="0"/>
      <w:autoSpaceDN w:val="0"/>
      <w:adjustRightInd w:val="0"/>
      <w:spacing w:after="120"/>
      <w:ind w:left="850" w:hanging="425"/>
      <w:textAlignment w:val="baseline"/>
    </w:pPr>
    <w:rPr>
      <w:rFonts w:ascii="EYInterstate Light" w:hAnsi="EYInterstate Light"/>
      <w:szCs w:val="20"/>
    </w:rPr>
  </w:style>
  <w:style w:type="character" w:customStyle="1" w:styleId="Description">
    <w:name w:val="Description"/>
    <w:rsid w:val="003F1DA5"/>
    <w:rPr>
      <w:rFonts w:ascii="Arial" w:hAnsi="Arial" w:cs="Arial"/>
      <w:color w:val="800000"/>
      <w:kern w:val="32"/>
      <w:sz w:val="20"/>
      <w:szCs w:val="32"/>
    </w:rPr>
  </w:style>
  <w:style w:type="paragraph" w:customStyle="1" w:styleId="Indent1">
    <w:name w:val="Indent1"/>
    <w:basedOn w:val="Normal"/>
    <w:next w:val="Normal"/>
    <w:rsid w:val="003F1DA5"/>
    <w:pPr>
      <w:tabs>
        <w:tab w:val="left" w:pos="709"/>
        <w:tab w:val="left" w:pos="1418"/>
        <w:tab w:val="left" w:pos="2126"/>
        <w:tab w:val="right" w:pos="9356"/>
      </w:tabs>
      <w:spacing w:after="0"/>
      <w:ind w:left="709" w:hanging="709"/>
    </w:pPr>
    <w:rPr>
      <w:rFonts w:ascii="EYInterstate Light" w:hAnsi="EYInterstate Light"/>
    </w:rPr>
  </w:style>
  <w:style w:type="paragraph" w:customStyle="1" w:styleId="Indent2">
    <w:name w:val="Indent2"/>
    <w:basedOn w:val="Indent1"/>
    <w:next w:val="Normal"/>
    <w:rsid w:val="003F1DA5"/>
    <w:pPr>
      <w:ind w:left="1418"/>
    </w:pPr>
  </w:style>
  <w:style w:type="paragraph" w:customStyle="1" w:styleId="Indent3">
    <w:name w:val="Indent3"/>
    <w:basedOn w:val="Indent2"/>
    <w:next w:val="Normal"/>
    <w:rsid w:val="003F1DA5"/>
    <w:pPr>
      <w:tabs>
        <w:tab w:val="clear" w:pos="709"/>
        <w:tab w:val="clear" w:pos="1418"/>
        <w:tab w:val="clear" w:pos="2126"/>
        <w:tab w:val="clear" w:pos="9356"/>
      </w:tabs>
      <w:ind w:left="2127"/>
      <w:textAlignment w:val="baseline"/>
    </w:pPr>
  </w:style>
  <w:style w:type="paragraph" w:styleId="Index1">
    <w:name w:val="index 1"/>
    <w:basedOn w:val="Normal"/>
    <w:next w:val="Normal"/>
    <w:rsid w:val="003F1DA5"/>
    <w:pPr>
      <w:tabs>
        <w:tab w:val="left" w:pos="709"/>
        <w:tab w:val="left" w:pos="1418"/>
        <w:tab w:val="left" w:pos="2126"/>
        <w:tab w:val="left" w:pos="9356"/>
      </w:tabs>
      <w:spacing w:after="0"/>
    </w:pPr>
    <w:rPr>
      <w:rFonts w:ascii="EYInterstate Light" w:hAnsi="EYInterstate Light"/>
    </w:rPr>
  </w:style>
  <w:style w:type="paragraph" w:styleId="Index2">
    <w:name w:val="index 2"/>
    <w:basedOn w:val="Normal"/>
    <w:next w:val="Normal"/>
    <w:rsid w:val="003F1DA5"/>
    <w:pPr>
      <w:tabs>
        <w:tab w:val="left" w:pos="709"/>
        <w:tab w:val="left" w:pos="1418"/>
        <w:tab w:val="left" w:pos="2126"/>
      </w:tabs>
      <w:spacing w:after="0"/>
    </w:pPr>
    <w:rPr>
      <w:rFonts w:ascii="EYInterstate Light" w:hAnsi="EYInterstate Light"/>
    </w:rPr>
  </w:style>
  <w:style w:type="paragraph" w:styleId="Index3">
    <w:name w:val="index 3"/>
    <w:basedOn w:val="Normal"/>
    <w:next w:val="Normal"/>
    <w:rsid w:val="003F1DA5"/>
    <w:pPr>
      <w:tabs>
        <w:tab w:val="left" w:pos="709"/>
        <w:tab w:val="left" w:pos="1418"/>
        <w:tab w:val="left" w:pos="2126"/>
      </w:tabs>
      <w:spacing w:after="0"/>
    </w:pPr>
    <w:rPr>
      <w:rFonts w:ascii="EYInterstate Light" w:hAnsi="EYInterstate Light"/>
    </w:rPr>
  </w:style>
  <w:style w:type="paragraph" w:styleId="List">
    <w:name w:val="List"/>
    <w:basedOn w:val="Normal"/>
    <w:rsid w:val="003F1DA5"/>
    <w:pPr>
      <w:spacing w:after="0"/>
      <w:ind w:left="283" w:hanging="283"/>
    </w:pPr>
    <w:rPr>
      <w:rFonts w:ascii="EYInterstate Light" w:hAnsi="EYInterstate Light"/>
    </w:rPr>
  </w:style>
  <w:style w:type="paragraph" w:customStyle="1" w:styleId="ListAlpha">
    <w:name w:val="List Alpha"/>
    <w:basedOn w:val="BodyText"/>
    <w:rsid w:val="003F1DA5"/>
    <w:pPr>
      <w:numPr>
        <w:numId w:val="6"/>
      </w:numPr>
    </w:pPr>
  </w:style>
  <w:style w:type="paragraph" w:styleId="ListNumber">
    <w:name w:val="List Number"/>
    <w:basedOn w:val="BodyText"/>
    <w:rsid w:val="003F1DA5"/>
    <w:pPr>
      <w:tabs>
        <w:tab w:val="num" w:pos="425"/>
      </w:tabs>
      <w:ind w:left="425" w:hanging="425"/>
    </w:pPr>
  </w:style>
  <w:style w:type="paragraph" w:customStyle="1" w:styleId="ListRoman">
    <w:name w:val="List Roman"/>
    <w:basedOn w:val="BodyText"/>
    <w:rsid w:val="003F1DA5"/>
    <w:pPr>
      <w:numPr>
        <w:numId w:val="7"/>
      </w:numPr>
    </w:pPr>
  </w:style>
  <w:style w:type="paragraph" w:styleId="NormalWeb">
    <w:name w:val="Normal (Web)"/>
    <w:basedOn w:val="Normal"/>
    <w:uiPriority w:val="99"/>
    <w:rsid w:val="003F1DA5"/>
    <w:pPr>
      <w:spacing w:before="100" w:beforeAutospacing="1" w:after="100" w:afterAutospacing="1"/>
    </w:pPr>
    <w:rPr>
      <w:rFonts w:ascii="Arial Unicode MS" w:eastAsia="Arial Unicode MS" w:hAnsi="Arial Unicode MS" w:cs="Arial Unicode MS" w:hint="eastAsia"/>
      <w:color w:val="000000"/>
    </w:rPr>
  </w:style>
  <w:style w:type="paragraph" w:styleId="BodyText3">
    <w:name w:val="Body Text 3"/>
    <w:basedOn w:val="Normal"/>
    <w:link w:val="BodyText3Char"/>
    <w:rsid w:val="003F1DA5"/>
    <w:pPr>
      <w:spacing w:after="120"/>
    </w:pPr>
    <w:rPr>
      <w:rFonts w:ascii="EYInterstate Light" w:hAnsi="EYInterstate Light"/>
      <w:sz w:val="16"/>
      <w:szCs w:val="16"/>
    </w:rPr>
  </w:style>
  <w:style w:type="character" w:customStyle="1" w:styleId="BodyText3Char">
    <w:name w:val="Body Text 3 Char"/>
    <w:link w:val="BodyText3"/>
    <w:rsid w:val="003F1DA5"/>
    <w:rPr>
      <w:rFonts w:ascii="EYInterstate Light" w:hAnsi="EYInterstate Light"/>
      <w:sz w:val="16"/>
      <w:szCs w:val="16"/>
      <w:lang w:eastAsia="en-US"/>
    </w:rPr>
  </w:style>
  <w:style w:type="character" w:styleId="HTMLTypewriter">
    <w:name w:val="HTML Typewriter"/>
    <w:rsid w:val="003F1DA5"/>
    <w:rPr>
      <w:rFonts w:ascii="Courier New" w:hAnsi="Courier New" w:cs="Courier New"/>
      <w:sz w:val="20"/>
      <w:szCs w:val="20"/>
    </w:rPr>
  </w:style>
  <w:style w:type="character" w:styleId="HTMLSample">
    <w:name w:val="HTML Sample"/>
    <w:rsid w:val="003F1DA5"/>
    <w:rPr>
      <w:rFonts w:ascii="Courier New" w:hAnsi="Courier New" w:cs="Courier New"/>
    </w:rPr>
  </w:style>
  <w:style w:type="paragraph" w:styleId="HTMLPreformatted">
    <w:name w:val="HTML Preformatted"/>
    <w:basedOn w:val="Normal"/>
    <w:link w:val="HTMLPreformattedChar"/>
    <w:rsid w:val="003F1DA5"/>
    <w:pPr>
      <w:spacing w:after="0"/>
    </w:pPr>
    <w:rPr>
      <w:rFonts w:ascii="Courier New" w:hAnsi="Courier New" w:cs="Courier New"/>
      <w:szCs w:val="20"/>
    </w:rPr>
  </w:style>
  <w:style w:type="character" w:customStyle="1" w:styleId="HTMLPreformattedChar">
    <w:name w:val="HTML Preformatted Char"/>
    <w:link w:val="HTMLPreformatted"/>
    <w:rsid w:val="003F1DA5"/>
    <w:rPr>
      <w:rFonts w:ascii="Courier New" w:hAnsi="Courier New" w:cs="Courier New"/>
      <w:lang w:eastAsia="en-US"/>
    </w:rPr>
  </w:style>
  <w:style w:type="character" w:styleId="LineNumber">
    <w:name w:val="line number"/>
    <w:rsid w:val="003F1DA5"/>
  </w:style>
  <w:style w:type="paragraph" w:styleId="ListContinue5">
    <w:name w:val="List Continue 5"/>
    <w:basedOn w:val="Normal"/>
    <w:rsid w:val="003F1DA5"/>
    <w:pPr>
      <w:spacing w:after="120"/>
      <w:ind w:left="1415"/>
    </w:pPr>
    <w:rPr>
      <w:rFonts w:ascii="EYInterstate Light" w:hAnsi="EYInterstate Light"/>
    </w:rPr>
  </w:style>
  <w:style w:type="paragraph" w:customStyle="1" w:styleId="Numberedlist1stindent">
    <w:name w:val="Numbered list (1st indent)"/>
    <w:link w:val="Numberedlist1stindentChar"/>
    <w:rsid w:val="003F1DA5"/>
    <w:pPr>
      <w:spacing w:before="240" w:after="200"/>
    </w:pPr>
    <w:rPr>
      <w:rFonts w:ascii="Arial" w:hAnsi="Arial"/>
      <w:sz w:val="21"/>
      <w:szCs w:val="21"/>
    </w:rPr>
  </w:style>
  <w:style w:type="character" w:customStyle="1" w:styleId="Numberedlist1stindentChar">
    <w:name w:val="Numbered list (1st indent) Char"/>
    <w:link w:val="Numberedlist1stindent"/>
    <w:rsid w:val="003F1DA5"/>
    <w:rPr>
      <w:rFonts w:ascii="Arial" w:hAnsi="Arial"/>
      <w:sz w:val="21"/>
      <w:szCs w:val="21"/>
    </w:rPr>
  </w:style>
  <w:style w:type="paragraph" w:customStyle="1" w:styleId="Numberedlist2ndindent">
    <w:name w:val="Numbered list (2nd indent)"/>
    <w:link w:val="Numberedlist2ndindentChar"/>
    <w:rsid w:val="003F1DA5"/>
    <w:pPr>
      <w:numPr>
        <w:numId w:val="8"/>
      </w:numPr>
      <w:tabs>
        <w:tab w:val="clear" w:pos="956"/>
        <w:tab w:val="num" w:pos="1900"/>
      </w:tabs>
      <w:spacing w:before="240" w:after="200"/>
      <w:ind w:left="1900" w:hanging="850"/>
    </w:pPr>
    <w:rPr>
      <w:rFonts w:ascii="Arial" w:hAnsi="Arial"/>
      <w:sz w:val="21"/>
      <w:szCs w:val="24"/>
    </w:rPr>
  </w:style>
  <w:style w:type="character" w:customStyle="1" w:styleId="Numberedlist2ndindentChar">
    <w:name w:val="Numbered list (2nd indent) Char"/>
    <w:link w:val="Numberedlist2ndindent"/>
    <w:rsid w:val="003F1DA5"/>
    <w:rPr>
      <w:rFonts w:ascii="Arial" w:hAnsi="Arial"/>
      <w:sz w:val="21"/>
      <w:szCs w:val="24"/>
    </w:rPr>
  </w:style>
  <w:style w:type="character" w:customStyle="1" w:styleId="Numberedlist4thindentChar">
    <w:name w:val="Numbered list (4th indent) Char"/>
    <w:rsid w:val="003F1DA5"/>
    <w:rPr>
      <w:rFonts w:ascii="Arial" w:hAnsi="Arial"/>
      <w:sz w:val="24"/>
      <w:szCs w:val="24"/>
      <w:lang w:val="en-AU" w:eastAsia="en-AU" w:bidi="ar-SA"/>
    </w:rPr>
  </w:style>
  <w:style w:type="paragraph" w:customStyle="1" w:styleId="Numberedlist5thindent">
    <w:name w:val="Numbered list (5th indent)"/>
    <w:basedOn w:val="Normal"/>
    <w:rsid w:val="003F1DA5"/>
    <w:pPr>
      <w:numPr>
        <w:ilvl w:val="3"/>
        <w:numId w:val="8"/>
      </w:numPr>
      <w:tabs>
        <w:tab w:val="clear" w:pos="3119"/>
        <w:tab w:val="num" w:pos="1701"/>
      </w:tabs>
      <w:spacing w:before="240" w:after="200"/>
      <w:ind w:left="1701" w:hanging="340"/>
    </w:pPr>
    <w:rPr>
      <w:sz w:val="24"/>
      <w:lang w:eastAsia="en-AU"/>
    </w:rPr>
  </w:style>
  <w:style w:type="character" w:customStyle="1" w:styleId="Schedule4Char">
    <w:name w:val="Schedule_4 Char"/>
    <w:link w:val="Schedule4"/>
    <w:rsid w:val="003F1DA5"/>
    <w:rPr>
      <w:rFonts w:ascii="Arial" w:hAnsi="Arial"/>
      <w:szCs w:val="24"/>
      <w:lang w:eastAsia="en-US"/>
    </w:rPr>
  </w:style>
  <w:style w:type="character" w:customStyle="1" w:styleId="CUNumber3Char">
    <w:name w:val="CU_Number3 Char"/>
    <w:link w:val="CUNumber3"/>
    <w:rsid w:val="003F1DA5"/>
    <w:rPr>
      <w:rFonts w:ascii="Arial" w:hAnsi="Arial"/>
      <w:szCs w:val="24"/>
      <w:lang w:eastAsia="en-US"/>
    </w:rPr>
  </w:style>
  <w:style w:type="paragraph" w:styleId="Revision">
    <w:name w:val="Revision"/>
    <w:hidden/>
    <w:uiPriority w:val="99"/>
    <w:semiHidden/>
    <w:rsid w:val="003F1DA5"/>
    <w:rPr>
      <w:sz w:val="22"/>
      <w:szCs w:val="24"/>
      <w:lang w:eastAsia="en-US"/>
    </w:rPr>
  </w:style>
  <w:style w:type="character" w:customStyle="1" w:styleId="ScheduleHeadingChar">
    <w:name w:val="Schedule Heading Char"/>
    <w:link w:val="ScheduleHeading"/>
    <w:rsid w:val="00D67E12"/>
    <w:rPr>
      <w:rFonts w:ascii="Arial" w:hAnsi="Arial"/>
      <w:b/>
      <w:sz w:val="24"/>
      <w:szCs w:val="24"/>
      <w:lang w:eastAsia="en-US"/>
    </w:rPr>
  </w:style>
  <w:style w:type="character" w:customStyle="1" w:styleId="IndentParaLevel2Char">
    <w:name w:val="IndentParaLevel2 Char"/>
    <w:link w:val="IndentParaLevel2"/>
    <w:rsid w:val="0014373D"/>
    <w:rPr>
      <w:rFonts w:ascii="Arial" w:hAnsi="Arial"/>
      <w:szCs w:val="24"/>
      <w:lang w:eastAsia="en-US"/>
    </w:rPr>
  </w:style>
  <w:style w:type="character" w:customStyle="1" w:styleId="Schedule1Char">
    <w:name w:val="Schedule_1 Char"/>
    <w:link w:val="Schedule1"/>
    <w:rsid w:val="00094BC4"/>
    <w:rPr>
      <w:rFonts w:ascii="Arial" w:hAnsi="Arial"/>
      <w:b/>
      <w:sz w:val="28"/>
      <w:szCs w:val="24"/>
      <w:lang w:eastAsia="en-US"/>
    </w:rPr>
  </w:style>
  <w:style w:type="paragraph" w:styleId="ListParagraph">
    <w:name w:val="List Paragraph"/>
    <w:basedOn w:val="Normal"/>
    <w:uiPriority w:val="34"/>
    <w:qFormat/>
    <w:rsid w:val="0039090C"/>
    <w:pPr>
      <w:spacing w:after="0"/>
      <w:ind w:left="720"/>
    </w:pPr>
    <w:rPr>
      <w:rFonts w:ascii="Calibri" w:eastAsia="Calibri" w:hAnsi="Calibri"/>
      <w:szCs w:val="22"/>
      <w:lang w:eastAsia="en-AU"/>
    </w:rPr>
  </w:style>
  <w:style w:type="character" w:customStyle="1" w:styleId="BalloonTextChar">
    <w:name w:val="Balloon Text Char"/>
    <w:link w:val="BalloonText"/>
    <w:uiPriority w:val="99"/>
    <w:rsid w:val="0039090C"/>
    <w:rPr>
      <w:rFonts w:ascii="Tahoma" w:hAnsi="Tahoma" w:cs="Tahoma"/>
      <w:sz w:val="16"/>
      <w:szCs w:val="16"/>
      <w:lang w:eastAsia="en-US"/>
    </w:rPr>
  </w:style>
  <w:style w:type="paragraph" w:customStyle="1" w:styleId="BodyText1">
    <w:name w:val="Body Text1"/>
    <w:link w:val="BodyText1Char"/>
    <w:uiPriority w:val="99"/>
    <w:qFormat/>
    <w:rsid w:val="003A3555"/>
    <w:pPr>
      <w:spacing w:before="80" w:after="80" w:line="270" w:lineRule="atLeast"/>
    </w:pPr>
    <w:rPr>
      <w:rFonts w:ascii="Arial" w:hAnsi="Arial"/>
      <w:color w:val="000000"/>
      <w:sz w:val="22"/>
      <w:szCs w:val="24"/>
      <w:lang w:eastAsia="en-US"/>
    </w:rPr>
  </w:style>
  <w:style w:type="paragraph" w:customStyle="1" w:styleId="Tablebullets2ndindent">
    <w:name w:val="Table bullets (2nd indent)"/>
    <w:basedOn w:val="BodyText1"/>
    <w:qFormat/>
    <w:rsid w:val="003A3555"/>
    <w:pPr>
      <w:numPr>
        <w:ilvl w:val="1"/>
        <w:numId w:val="10"/>
      </w:numPr>
      <w:tabs>
        <w:tab w:val="num" w:pos="720"/>
        <w:tab w:val="num" w:pos="1928"/>
      </w:tabs>
      <w:ind w:left="720" w:hanging="720"/>
    </w:pPr>
  </w:style>
  <w:style w:type="paragraph" w:customStyle="1" w:styleId="Tablebullets1stindent">
    <w:name w:val="Table bullets (1st indent)"/>
    <w:basedOn w:val="BodyText1"/>
    <w:link w:val="Tablebullets1stindentChar"/>
    <w:qFormat/>
    <w:rsid w:val="003A3555"/>
    <w:pPr>
      <w:numPr>
        <w:numId w:val="10"/>
      </w:numPr>
    </w:pPr>
    <w:rPr>
      <w:lang w:val="x-none"/>
    </w:rPr>
  </w:style>
  <w:style w:type="character" w:customStyle="1" w:styleId="BodyText1Char">
    <w:name w:val="Body Text1 Char"/>
    <w:link w:val="BodyText1"/>
    <w:uiPriority w:val="99"/>
    <w:rsid w:val="003A3555"/>
    <w:rPr>
      <w:rFonts w:ascii="Arial" w:hAnsi="Arial"/>
      <w:color w:val="000000"/>
      <w:sz w:val="22"/>
      <w:szCs w:val="24"/>
      <w:lang w:eastAsia="en-US"/>
    </w:rPr>
  </w:style>
  <w:style w:type="paragraph" w:customStyle="1" w:styleId="Table">
    <w:name w:val="Table"/>
    <w:next w:val="BodyText1"/>
    <w:rsid w:val="003A3555"/>
    <w:pPr>
      <w:numPr>
        <w:numId w:val="11"/>
      </w:numPr>
    </w:pPr>
    <w:rPr>
      <w:rFonts w:ascii="Arial" w:hAnsi="Arial"/>
      <w:color w:val="000000"/>
      <w:sz w:val="22"/>
      <w:szCs w:val="24"/>
      <w:lang w:eastAsia="en-US"/>
    </w:rPr>
  </w:style>
  <w:style w:type="paragraph" w:customStyle="1" w:styleId="Level8Tab2">
    <w:name w:val="Level8Tab2"/>
    <w:basedOn w:val="Tablebullets2ndindent"/>
    <w:qFormat/>
    <w:rsid w:val="003A3555"/>
    <w:pPr>
      <w:numPr>
        <w:ilvl w:val="2"/>
        <w:numId w:val="11"/>
      </w:numPr>
      <w:tabs>
        <w:tab w:val="num" w:pos="1224"/>
        <w:tab w:val="num" w:pos="2892"/>
      </w:tabs>
      <w:ind w:left="2892" w:hanging="964"/>
    </w:pPr>
  </w:style>
  <w:style w:type="paragraph" w:customStyle="1" w:styleId="Level9Tab3">
    <w:name w:val="Level9Tab3"/>
    <w:basedOn w:val="BodyText1"/>
    <w:qFormat/>
    <w:rsid w:val="003A3555"/>
    <w:pPr>
      <w:numPr>
        <w:ilvl w:val="3"/>
        <w:numId w:val="11"/>
      </w:numPr>
      <w:tabs>
        <w:tab w:val="num" w:pos="1800"/>
        <w:tab w:val="num" w:pos="3856"/>
      </w:tabs>
      <w:ind w:left="3856" w:hanging="964"/>
    </w:pPr>
  </w:style>
  <w:style w:type="numbering" w:customStyle="1" w:styleId="Numberstyles">
    <w:name w:val="Number styles"/>
    <w:basedOn w:val="NoList"/>
    <w:rsid w:val="003A3555"/>
    <w:pPr>
      <w:numPr>
        <w:numId w:val="12"/>
      </w:numPr>
    </w:pPr>
  </w:style>
  <w:style w:type="paragraph" w:customStyle="1" w:styleId="Numberedlist3rdindent">
    <w:name w:val="Numbered list (3rd indent)"/>
    <w:basedOn w:val="Numberedlist2ndindent"/>
    <w:rsid w:val="003A3555"/>
    <w:pPr>
      <w:numPr>
        <w:numId w:val="0"/>
      </w:numPr>
      <w:tabs>
        <w:tab w:val="num" w:pos="2268"/>
      </w:tabs>
      <w:spacing w:before="0"/>
      <w:ind w:left="2268" w:hanging="567"/>
    </w:pPr>
    <w:rPr>
      <w:szCs w:val="20"/>
      <w:lang w:eastAsia="en-US"/>
    </w:rPr>
  </w:style>
  <w:style w:type="paragraph" w:customStyle="1" w:styleId="Numberedlist4thindent">
    <w:name w:val="Numbered list (4th indent)"/>
    <w:basedOn w:val="Numberedlist3rdindent"/>
    <w:rsid w:val="003A3555"/>
    <w:pPr>
      <w:tabs>
        <w:tab w:val="clear" w:pos="2268"/>
        <w:tab w:val="num" w:pos="2835"/>
      </w:tabs>
      <w:ind w:left="2835"/>
    </w:pPr>
  </w:style>
  <w:style w:type="character" w:customStyle="1" w:styleId="Tablebullets1stindentChar">
    <w:name w:val="Table bullets (1st indent) Char"/>
    <w:link w:val="Tablebullets1stindent"/>
    <w:rsid w:val="003A3555"/>
    <w:rPr>
      <w:rFonts w:ascii="Arial" w:hAnsi="Arial"/>
      <w:color w:val="000000"/>
      <w:sz w:val="22"/>
      <w:szCs w:val="24"/>
      <w:lang w:val="x-none" w:eastAsia="en-US"/>
    </w:rPr>
  </w:style>
  <w:style w:type="character" w:customStyle="1" w:styleId="DefinitionChar">
    <w:name w:val="Definition Char"/>
    <w:link w:val="Definition"/>
    <w:rsid w:val="00355BAF"/>
    <w:rPr>
      <w:rFonts w:ascii="Arial" w:hAnsi="Arial"/>
      <w:szCs w:val="22"/>
      <w:lang w:eastAsia="en-US"/>
    </w:rPr>
  </w:style>
  <w:style w:type="paragraph" w:customStyle="1" w:styleId="Bullets1stindent">
    <w:name w:val="Bullets (1st indent)"/>
    <w:basedOn w:val="BodyText1"/>
    <w:link w:val="Bullets1stindentChar"/>
    <w:qFormat/>
    <w:rsid w:val="00C04007"/>
    <w:pPr>
      <w:tabs>
        <w:tab w:val="num" w:pos="360"/>
        <w:tab w:val="num" w:pos="680"/>
      </w:tabs>
      <w:spacing w:after="160"/>
    </w:pPr>
    <w:rPr>
      <w:rFonts w:cs="Arial"/>
    </w:rPr>
  </w:style>
  <w:style w:type="character" w:customStyle="1" w:styleId="Bullets1stindentChar">
    <w:name w:val="Bullets (1st indent) Char"/>
    <w:link w:val="Bullets1stindent"/>
    <w:locked/>
    <w:rsid w:val="00C04007"/>
    <w:rPr>
      <w:rFonts w:ascii="Arial" w:hAnsi="Arial" w:cs="Arial"/>
      <w:color w:val="000000"/>
      <w:sz w:val="22"/>
      <w:szCs w:val="24"/>
      <w:lang w:eastAsia="en-US"/>
    </w:rPr>
  </w:style>
  <w:style w:type="paragraph" w:customStyle="1" w:styleId="Bullets2ndindent">
    <w:name w:val="Bullets (2nd indent)"/>
    <w:basedOn w:val="BodyText1"/>
    <w:qFormat/>
    <w:rsid w:val="00C04007"/>
    <w:pPr>
      <w:tabs>
        <w:tab w:val="num" w:pos="360"/>
        <w:tab w:val="num" w:pos="720"/>
        <w:tab w:val="num" w:pos="964"/>
      </w:tabs>
      <w:spacing w:after="160"/>
    </w:pPr>
    <w:rPr>
      <w:rFonts w:cs="Arial"/>
    </w:rPr>
  </w:style>
  <w:style w:type="numbering" w:customStyle="1" w:styleId="Bullets">
    <w:name w:val="Bullets"/>
    <w:rsid w:val="00C04007"/>
    <w:pPr>
      <w:numPr>
        <w:numId w:val="14"/>
      </w:numPr>
    </w:pPr>
  </w:style>
  <w:style w:type="paragraph" w:styleId="PlainText">
    <w:name w:val="Plain Text"/>
    <w:basedOn w:val="Normal"/>
    <w:link w:val="PlainTextChar"/>
    <w:uiPriority w:val="99"/>
    <w:unhideWhenUsed/>
    <w:rsid w:val="00C04007"/>
    <w:pPr>
      <w:spacing w:after="0"/>
    </w:pPr>
    <w:rPr>
      <w:rFonts w:eastAsia="Calibri"/>
      <w:szCs w:val="21"/>
    </w:rPr>
  </w:style>
  <w:style w:type="character" w:customStyle="1" w:styleId="PlainTextChar">
    <w:name w:val="Plain Text Char"/>
    <w:link w:val="PlainText"/>
    <w:uiPriority w:val="99"/>
    <w:rsid w:val="00C04007"/>
    <w:rPr>
      <w:rFonts w:ascii="Arial" w:eastAsia="Calibri" w:hAnsi="Arial"/>
      <w:szCs w:val="21"/>
      <w:lang w:eastAsia="en-US"/>
    </w:rPr>
  </w:style>
  <w:style w:type="paragraph" w:customStyle="1" w:styleId="leftparagraph">
    <w:name w:val="leftparagraph"/>
    <w:basedOn w:val="Normal"/>
    <w:rsid w:val="00C04007"/>
    <w:pPr>
      <w:spacing w:before="160" w:after="200"/>
    </w:pPr>
    <w:rPr>
      <w:sz w:val="24"/>
      <w:lang w:eastAsia="en-AU"/>
    </w:rPr>
  </w:style>
  <w:style w:type="paragraph" w:customStyle="1" w:styleId="Level1">
    <w:name w:val="Level 1."/>
    <w:basedOn w:val="Normal"/>
    <w:next w:val="Normal"/>
    <w:uiPriority w:val="4"/>
    <w:qFormat/>
    <w:rsid w:val="00331499"/>
    <w:pPr>
      <w:keepNext/>
      <w:numPr>
        <w:numId w:val="17"/>
      </w:numPr>
      <w:pBdr>
        <w:bottom w:val="single" w:sz="4" w:space="6" w:color="auto"/>
      </w:pBdr>
      <w:spacing w:before="400" w:after="0" w:line="240" w:lineRule="atLeast"/>
      <w:outlineLvl w:val="0"/>
    </w:pPr>
    <w:rPr>
      <w:rFonts w:eastAsia="SimSun"/>
      <w:b/>
      <w:caps/>
      <w:szCs w:val="20"/>
      <w:lang w:eastAsia="zh-CN"/>
    </w:rPr>
  </w:style>
  <w:style w:type="paragraph" w:customStyle="1" w:styleId="Level11">
    <w:name w:val="Level 1.1"/>
    <w:basedOn w:val="Normal"/>
    <w:next w:val="Normal"/>
    <w:uiPriority w:val="5"/>
    <w:qFormat/>
    <w:rsid w:val="00331499"/>
    <w:pPr>
      <w:keepNext/>
      <w:numPr>
        <w:ilvl w:val="1"/>
        <w:numId w:val="17"/>
      </w:numPr>
      <w:spacing w:before="200" w:after="0" w:line="240" w:lineRule="atLeast"/>
      <w:outlineLvl w:val="1"/>
    </w:pPr>
    <w:rPr>
      <w:rFonts w:eastAsia="SimSun"/>
      <w:b/>
      <w:szCs w:val="20"/>
      <w:lang w:eastAsia="zh-CN"/>
    </w:rPr>
  </w:style>
  <w:style w:type="paragraph" w:customStyle="1" w:styleId="Levela">
    <w:name w:val="Level (a)"/>
    <w:basedOn w:val="Normal"/>
    <w:next w:val="Normal"/>
    <w:uiPriority w:val="6"/>
    <w:qFormat/>
    <w:rsid w:val="00331499"/>
    <w:pPr>
      <w:numPr>
        <w:ilvl w:val="2"/>
        <w:numId w:val="17"/>
      </w:numPr>
      <w:spacing w:before="200" w:after="0" w:line="240" w:lineRule="atLeast"/>
      <w:outlineLvl w:val="2"/>
    </w:pPr>
    <w:rPr>
      <w:rFonts w:eastAsia="SimSun"/>
      <w:szCs w:val="20"/>
      <w:lang w:eastAsia="zh-CN"/>
    </w:rPr>
  </w:style>
  <w:style w:type="paragraph" w:customStyle="1" w:styleId="Leveli">
    <w:name w:val="Level (i)"/>
    <w:basedOn w:val="Normal"/>
    <w:next w:val="Normal"/>
    <w:uiPriority w:val="6"/>
    <w:qFormat/>
    <w:rsid w:val="00331499"/>
    <w:pPr>
      <w:numPr>
        <w:ilvl w:val="3"/>
        <w:numId w:val="17"/>
      </w:numPr>
      <w:spacing w:before="200" w:after="0" w:line="240" w:lineRule="atLeast"/>
      <w:outlineLvl w:val="3"/>
    </w:pPr>
    <w:rPr>
      <w:rFonts w:eastAsia="SimSun"/>
      <w:szCs w:val="20"/>
      <w:lang w:eastAsia="zh-CN"/>
    </w:rPr>
  </w:style>
  <w:style w:type="paragraph" w:customStyle="1" w:styleId="LevelA0">
    <w:name w:val="Level(A)"/>
    <w:basedOn w:val="Normal"/>
    <w:next w:val="Normal"/>
    <w:uiPriority w:val="6"/>
    <w:qFormat/>
    <w:rsid w:val="00331499"/>
    <w:pPr>
      <w:numPr>
        <w:ilvl w:val="4"/>
        <w:numId w:val="17"/>
      </w:numPr>
      <w:spacing w:before="200" w:after="0" w:line="240" w:lineRule="atLeast"/>
      <w:outlineLvl w:val="4"/>
    </w:pPr>
    <w:rPr>
      <w:rFonts w:eastAsia="SimSun"/>
      <w:szCs w:val="20"/>
      <w:lang w:eastAsia="zh-CN"/>
    </w:rPr>
  </w:style>
  <w:style w:type="paragraph" w:customStyle="1" w:styleId="LevelI0">
    <w:name w:val="Level(I)"/>
    <w:basedOn w:val="Normal"/>
    <w:next w:val="Normal"/>
    <w:qFormat/>
    <w:rsid w:val="00331499"/>
    <w:pPr>
      <w:numPr>
        <w:ilvl w:val="5"/>
        <w:numId w:val="17"/>
      </w:numPr>
      <w:spacing w:before="200" w:after="0" w:line="240" w:lineRule="atLeast"/>
      <w:outlineLvl w:val="5"/>
    </w:pPr>
    <w:rPr>
      <w:rFonts w:eastAsia="SimSun"/>
      <w:szCs w:val="20"/>
      <w:lang w:eastAsia="zh-CN"/>
    </w:rPr>
  </w:style>
  <w:style w:type="character" w:customStyle="1" w:styleId="SubtitleTNRChar">
    <w:name w:val="Subtitle_TNR Char"/>
    <w:link w:val="SubtitleTNR"/>
    <w:rsid w:val="00331499"/>
    <w:rPr>
      <w:b/>
      <w:sz w:val="24"/>
      <w:szCs w:val="24"/>
      <w:lang w:eastAsia="en-US"/>
    </w:rPr>
  </w:style>
  <w:style w:type="paragraph" w:customStyle="1" w:styleId="Level1Schedule">
    <w:name w:val="Level 1 (Schedule)"/>
    <w:basedOn w:val="Normal"/>
    <w:next w:val="Normal"/>
    <w:rsid w:val="00331499"/>
    <w:pPr>
      <w:keepNext/>
      <w:numPr>
        <w:numId w:val="18"/>
      </w:numPr>
      <w:spacing w:before="480" w:line="264" w:lineRule="auto"/>
    </w:pPr>
    <w:rPr>
      <w:rFonts w:cs="Arial"/>
      <w:b/>
      <w:sz w:val="21"/>
      <w:szCs w:val="20"/>
      <w:lang w:eastAsia="en-AU"/>
    </w:rPr>
  </w:style>
  <w:style w:type="paragraph" w:customStyle="1" w:styleId="Level2Schedule">
    <w:name w:val="Level 2 (Schedule)"/>
    <w:basedOn w:val="Normal"/>
    <w:next w:val="Normal"/>
    <w:rsid w:val="00331499"/>
    <w:pPr>
      <w:keepNext/>
      <w:numPr>
        <w:ilvl w:val="1"/>
        <w:numId w:val="18"/>
      </w:numPr>
      <w:spacing w:line="264" w:lineRule="auto"/>
      <w:outlineLvl w:val="1"/>
    </w:pPr>
    <w:rPr>
      <w:rFonts w:cs="Arial"/>
      <w:b/>
      <w:sz w:val="21"/>
      <w:szCs w:val="20"/>
      <w:lang w:eastAsia="en-AU"/>
    </w:rPr>
  </w:style>
  <w:style w:type="paragraph" w:customStyle="1" w:styleId="Level3Schedule">
    <w:name w:val="Level 3 (Schedule)"/>
    <w:basedOn w:val="Normal"/>
    <w:link w:val="Level3ScheduleChar"/>
    <w:rsid w:val="00331499"/>
    <w:pPr>
      <w:numPr>
        <w:ilvl w:val="2"/>
        <w:numId w:val="18"/>
      </w:numPr>
      <w:spacing w:line="264" w:lineRule="auto"/>
    </w:pPr>
    <w:rPr>
      <w:rFonts w:cs="Arial"/>
      <w:sz w:val="21"/>
      <w:szCs w:val="20"/>
      <w:lang w:eastAsia="en-AU"/>
    </w:rPr>
  </w:style>
  <w:style w:type="paragraph" w:customStyle="1" w:styleId="Level4Schedule">
    <w:name w:val="Level 4 (Schedule)"/>
    <w:basedOn w:val="Normal"/>
    <w:link w:val="Level4ScheduleChar"/>
    <w:rsid w:val="00331499"/>
    <w:pPr>
      <w:numPr>
        <w:ilvl w:val="3"/>
        <w:numId w:val="18"/>
      </w:numPr>
      <w:spacing w:line="264" w:lineRule="auto"/>
    </w:pPr>
    <w:rPr>
      <w:rFonts w:cs="Arial"/>
      <w:sz w:val="21"/>
      <w:szCs w:val="20"/>
      <w:lang w:eastAsia="en-AU"/>
    </w:rPr>
  </w:style>
  <w:style w:type="paragraph" w:customStyle="1" w:styleId="Level5Schedule">
    <w:name w:val="Level 5 (Schedule)"/>
    <w:basedOn w:val="Normal"/>
    <w:link w:val="Level5ScheduleChar"/>
    <w:rsid w:val="00331499"/>
    <w:pPr>
      <w:numPr>
        <w:ilvl w:val="4"/>
        <w:numId w:val="18"/>
      </w:numPr>
      <w:spacing w:line="264" w:lineRule="auto"/>
    </w:pPr>
    <w:rPr>
      <w:rFonts w:cs="Arial"/>
      <w:sz w:val="21"/>
      <w:szCs w:val="20"/>
      <w:lang w:eastAsia="en-AU"/>
    </w:rPr>
  </w:style>
  <w:style w:type="character" w:customStyle="1" w:styleId="Level3ScheduleChar">
    <w:name w:val="Level 3 (Schedule) Char"/>
    <w:link w:val="Level3Schedule"/>
    <w:rsid w:val="00331499"/>
    <w:rPr>
      <w:rFonts w:ascii="Arial" w:hAnsi="Arial" w:cs="Arial"/>
      <w:sz w:val="21"/>
    </w:rPr>
  </w:style>
  <w:style w:type="character" w:customStyle="1" w:styleId="Level4ScheduleChar">
    <w:name w:val="Level 4 (Schedule) Char"/>
    <w:link w:val="Level4Schedule"/>
    <w:rsid w:val="00331499"/>
    <w:rPr>
      <w:rFonts w:ascii="Arial" w:hAnsi="Arial" w:cs="Arial"/>
      <w:sz w:val="21"/>
    </w:rPr>
  </w:style>
  <w:style w:type="character" w:customStyle="1" w:styleId="Level5ScheduleChar">
    <w:name w:val="Level 5 (Schedule) Char"/>
    <w:link w:val="Level5Schedule"/>
    <w:rsid w:val="00331499"/>
    <w:rPr>
      <w:rFonts w:ascii="Arial" w:hAnsi="Arial" w:cs="Arial"/>
      <w:sz w:val="21"/>
    </w:rPr>
  </w:style>
  <w:style w:type="numbering" w:customStyle="1" w:styleId="NoList1">
    <w:name w:val="No List1"/>
    <w:next w:val="NoList"/>
    <w:uiPriority w:val="99"/>
    <w:semiHidden/>
    <w:unhideWhenUsed/>
    <w:rsid w:val="000A73AF"/>
  </w:style>
  <w:style w:type="numbering" w:customStyle="1" w:styleId="CUBullet">
    <w:name w:val="CU_Bullet"/>
    <w:uiPriority w:val="99"/>
    <w:rsid w:val="000A73AF"/>
    <w:pPr>
      <w:numPr>
        <w:numId w:val="19"/>
      </w:numPr>
    </w:pPr>
  </w:style>
  <w:style w:type="numbering" w:customStyle="1" w:styleId="CUDefinitions">
    <w:name w:val="CU_Definitions"/>
    <w:uiPriority w:val="99"/>
    <w:rsid w:val="000A73AF"/>
    <w:pPr>
      <w:numPr>
        <w:numId w:val="20"/>
      </w:numPr>
    </w:pPr>
  </w:style>
  <w:style w:type="numbering" w:customStyle="1" w:styleId="CUHeading">
    <w:name w:val="CU_Heading"/>
    <w:uiPriority w:val="99"/>
    <w:rsid w:val="00E85727"/>
    <w:pPr>
      <w:numPr>
        <w:numId w:val="44"/>
      </w:numPr>
    </w:pPr>
  </w:style>
  <w:style w:type="numbering" w:customStyle="1" w:styleId="CUIndent">
    <w:name w:val="CU_Indent"/>
    <w:uiPriority w:val="99"/>
    <w:rsid w:val="000A73AF"/>
    <w:pPr>
      <w:numPr>
        <w:numId w:val="21"/>
      </w:numPr>
    </w:pPr>
  </w:style>
  <w:style w:type="numbering" w:customStyle="1" w:styleId="CUNumber">
    <w:name w:val="CU_Number"/>
    <w:uiPriority w:val="99"/>
    <w:rsid w:val="00E85727"/>
    <w:pPr>
      <w:numPr>
        <w:numId w:val="22"/>
      </w:numPr>
    </w:pPr>
  </w:style>
  <w:style w:type="numbering" w:customStyle="1" w:styleId="CUSchedule">
    <w:name w:val="CU_Schedule"/>
    <w:uiPriority w:val="99"/>
    <w:rsid w:val="000A73AF"/>
    <w:pPr>
      <w:numPr>
        <w:numId w:val="42"/>
      </w:numPr>
    </w:pPr>
  </w:style>
  <w:style w:type="numbering" w:customStyle="1" w:styleId="CUTable">
    <w:name w:val="CU_Table"/>
    <w:uiPriority w:val="99"/>
    <w:rsid w:val="00E85727"/>
    <w:pPr>
      <w:numPr>
        <w:numId w:val="23"/>
      </w:numPr>
    </w:pPr>
  </w:style>
  <w:style w:type="paragraph" w:customStyle="1" w:styleId="CUTable1">
    <w:name w:val="CU_Table1"/>
    <w:basedOn w:val="Normal"/>
    <w:rsid w:val="00E85727"/>
    <w:pPr>
      <w:numPr>
        <w:numId w:val="23"/>
      </w:numPr>
      <w:spacing w:after="120"/>
      <w:outlineLvl w:val="0"/>
    </w:pPr>
  </w:style>
  <w:style w:type="paragraph" w:customStyle="1" w:styleId="CUTable2">
    <w:name w:val="CU_Table2"/>
    <w:basedOn w:val="Normal"/>
    <w:rsid w:val="00E85727"/>
    <w:pPr>
      <w:numPr>
        <w:ilvl w:val="1"/>
        <w:numId w:val="23"/>
      </w:numPr>
      <w:spacing w:after="120"/>
      <w:outlineLvl w:val="2"/>
    </w:pPr>
  </w:style>
  <w:style w:type="paragraph" w:customStyle="1" w:styleId="CUTable3">
    <w:name w:val="CU_Table3"/>
    <w:basedOn w:val="Normal"/>
    <w:rsid w:val="00E85727"/>
    <w:pPr>
      <w:numPr>
        <w:ilvl w:val="2"/>
        <w:numId w:val="23"/>
      </w:numPr>
      <w:outlineLvl w:val="3"/>
    </w:pPr>
  </w:style>
  <w:style w:type="paragraph" w:customStyle="1" w:styleId="CUTable4">
    <w:name w:val="CU_Table4"/>
    <w:basedOn w:val="Normal"/>
    <w:rsid w:val="00E85727"/>
    <w:pPr>
      <w:numPr>
        <w:ilvl w:val="3"/>
        <w:numId w:val="23"/>
      </w:numPr>
      <w:outlineLvl w:val="4"/>
    </w:pPr>
  </w:style>
  <w:style w:type="paragraph" w:customStyle="1" w:styleId="CUTable5">
    <w:name w:val="CU_Table5"/>
    <w:basedOn w:val="Normal"/>
    <w:rsid w:val="00E85727"/>
    <w:pPr>
      <w:numPr>
        <w:ilvl w:val="4"/>
        <w:numId w:val="23"/>
      </w:numPr>
      <w:outlineLvl w:val="4"/>
    </w:pPr>
  </w:style>
  <w:style w:type="table" w:customStyle="1" w:styleId="TableGrid1">
    <w:name w:val="Table Grid1"/>
    <w:basedOn w:val="TableNormal"/>
    <w:next w:val="TableGrid"/>
    <w:uiPriority w:val="59"/>
    <w:rsid w:val="000A73AF"/>
    <w:pPr>
      <w:spacing w:after="24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73AF"/>
  </w:style>
  <w:style w:type="paragraph" w:customStyle="1" w:styleId="PIPNormal">
    <w:name w:val="PIP_Normal"/>
    <w:rsid w:val="00E85727"/>
    <w:pPr>
      <w:spacing w:after="240"/>
    </w:pPr>
    <w:rPr>
      <w:rFonts w:ascii="Arial" w:hAnsi="Arial"/>
      <w:szCs w:val="24"/>
      <w:lang w:eastAsia="en-US"/>
    </w:rPr>
  </w:style>
  <w:style w:type="paragraph" w:customStyle="1" w:styleId="PIPBullet">
    <w:name w:val="PIP_Bullet"/>
    <w:basedOn w:val="PIPNormal"/>
    <w:rsid w:val="00E85727"/>
    <w:pPr>
      <w:numPr>
        <w:numId w:val="24"/>
      </w:numPr>
    </w:pPr>
  </w:style>
  <w:style w:type="paragraph" w:customStyle="1" w:styleId="PIPBullet2">
    <w:name w:val="PIP_Bullet2"/>
    <w:basedOn w:val="PIPBullet"/>
    <w:rsid w:val="00E85727"/>
    <w:pPr>
      <w:numPr>
        <w:numId w:val="25"/>
      </w:numPr>
    </w:pPr>
  </w:style>
  <w:style w:type="paragraph" w:customStyle="1" w:styleId="PIPSubtitle">
    <w:name w:val="PIP_Subtitle"/>
    <w:basedOn w:val="PIPNormal"/>
    <w:next w:val="PIPNormal"/>
    <w:rsid w:val="00E85727"/>
    <w:pPr>
      <w:keepNext/>
    </w:pPr>
    <w:rPr>
      <w:rFonts w:cs="Arial"/>
      <w:b/>
      <w:sz w:val="24"/>
    </w:rPr>
  </w:style>
  <w:style w:type="paragraph" w:customStyle="1" w:styleId="PIPMinorSubtitle">
    <w:name w:val="PIP_Minor_Subtitle"/>
    <w:basedOn w:val="PIPSubtitle"/>
    <w:rsid w:val="00E85727"/>
    <w:rPr>
      <w:sz w:val="20"/>
      <w:szCs w:val="20"/>
    </w:rPr>
  </w:style>
  <w:style w:type="paragraph" w:customStyle="1" w:styleId="PIPNumber1">
    <w:name w:val="PIP_Number1"/>
    <w:basedOn w:val="PIPNormal"/>
    <w:rsid w:val="00E85727"/>
    <w:pPr>
      <w:numPr>
        <w:numId w:val="31"/>
      </w:numPr>
    </w:pPr>
  </w:style>
  <w:style w:type="paragraph" w:customStyle="1" w:styleId="PIPNumber2">
    <w:name w:val="PIP_Number2"/>
    <w:basedOn w:val="PIPNormal"/>
    <w:rsid w:val="00E85727"/>
    <w:pPr>
      <w:numPr>
        <w:ilvl w:val="1"/>
        <w:numId w:val="31"/>
      </w:numPr>
    </w:pPr>
  </w:style>
  <w:style w:type="paragraph" w:customStyle="1" w:styleId="PIPNumber3">
    <w:name w:val="PIP_Number3"/>
    <w:basedOn w:val="PIPNormal"/>
    <w:rsid w:val="00E85727"/>
    <w:pPr>
      <w:numPr>
        <w:ilvl w:val="2"/>
        <w:numId w:val="31"/>
      </w:numPr>
    </w:pPr>
  </w:style>
  <w:style w:type="paragraph" w:customStyle="1" w:styleId="PIPTitle">
    <w:name w:val="PIP_Title"/>
    <w:basedOn w:val="PIPSubtitle"/>
    <w:rsid w:val="00E85727"/>
    <w:pPr>
      <w:jc w:val="center"/>
    </w:pPr>
    <w:rPr>
      <w:sz w:val="28"/>
    </w:rPr>
  </w:style>
  <w:style w:type="paragraph" w:customStyle="1" w:styleId="PIPWarning">
    <w:name w:val="PIP_Warning"/>
    <w:basedOn w:val="PIPNormal"/>
    <w:rsid w:val="00E85727"/>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E85727"/>
    <w:rPr>
      <w:bCs w:val="0"/>
      <w:sz w:val="28"/>
      <w:szCs w:val="28"/>
    </w:rPr>
  </w:style>
  <w:style w:type="table" w:customStyle="1" w:styleId="TableGrid11">
    <w:name w:val="Table Grid11"/>
    <w:basedOn w:val="TableNormal"/>
    <w:next w:val="TableGrid"/>
    <w:rsid w:val="000A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text2"/>
    <w:basedOn w:val="Normal"/>
    <w:rsid w:val="000A73AF"/>
    <w:pPr>
      <w:tabs>
        <w:tab w:val="num" w:pos="0"/>
      </w:tabs>
      <w:jc w:val="both"/>
    </w:pPr>
  </w:style>
  <w:style w:type="paragraph" w:customStyle="1" w:styleId="Tabletext3">
    <w:name w:val="Tabletext3"/>
    <w:basedOn w:val="Normal"/>
    <w:rsid w:val="000A73AF"/>
    <w:pPr>
      <w:tabs>
        <w:tab w:val="num" w:pos="567"/>
      </w:tabs>
      <w:ind w:left="567" w:hanging="567"/>
    </w:pPr>
  </w:style>
  <w:style w:type="paragraph" w:styleId="List3">
    <w:name w:val="List 3"/>
    <w:basedOn w:val="Normal"/>
    <w:rsid w:val="000A73AF"/>
    <w:pPr>
      <w:numPr>
        <w:ilvl w:val="4"/>
        <w:numId w:val="28"/>
      </w:numPr>
      <w:tabs>
        <w:tab w:val="clear" w:pos="2835"/>
      </w:tabs>
      <w:spacing w:after="0"/>
      <w:ind w:left="849" w:hanging="283"/>
    </w:pPr>
    <w:rPr>
      <w:color w:val="FF0000"/>
      <w:szCs w:val="20"/>
      <w:lang w:val="en-US"/>
    </w:rPr>
  </w:style>
  <w:style w:type="paragraph" w:customStyle="1" w:styleId="TableText4">
    <w:name w:val="TableText4"/>
    <w:basedOn w:val="Normal"/>
    <w:rsid w:val="000A73AF"/>
    <w:pPr>
      <w:tabs>
        <w:tab w:val="num" w:pos="1134"/>
      </w:tabs>
      <w:ind w:left="1134" w:hanging="567"/>
    </w:pPr>
  </w:style>
  <w:style w:type="paragraph" w:styleId="List2">
    <w:name w:val="List 2"/>
    <w:basedOn w:val="Normal"/>
    <w:rsid w:val="000A73AF"/>
    <w:pPr>
      <w:tabs>
        <w:tab w:val="num" w:pos="964"/>
      </w:tabs>
      <w:spacing w:after="0"/>
      <w:ind w:left="566" w:hanging="283"/>
    </w:pPr>
    <w:rPr>
      <w:color w:val="FF0000"/>
      <w:szCs w:val="20"/>
      <w:lang w:val="en-US"/>
    </w:rPr>
  </w:style>
  <w:style w:type="paragraph" w:customStyle="1" w:styleId="Schedule10">
    <w:name w:val="Schedule 1"/>
    <w:basedOn w:val="Normal"/>
    <w:next w:val="Schedule20"/>
    <w:rsid w:val="000A73AF"/>
    <w:pPr>
      <w:keepNext/>
      <w:pBdr>
        <w:bottom w:val="single" w:sz="4" w:space="3" w:color="auto"/>
      </w:pBdr>
      <w:tabs>
        <w:tab w:val="num" w:pos="0"/>
        <w:tab w:val="num" w:pos="964"/>
      </w:tabs>
      <w:spacing w:before="480" w:after="0"/>
    </w:pPr>
    <w:rPr>
      <w:rFonts w:ascii="Arial Narrow" w:hAnsi="Arial Narrow"/>
      <w:b/>
      <w:sz w:val="28"/>
      <w:szCs w:val="20"/>
    </w:rPr>
  </w:style>
  <w:style w:type="paragraph" w:customStyle="1" w:styleId="Schedule20">
    <w:name w:val="Schedule 2"/>
    <w:basedOn w:val="Normal"/>
    <w:next w:val="NormalIndent"/>
    <w:rsid w:val="000A73AF"/>
    <w:pPr>
      <w:tabs>
        <w:tab w:val="num" w:pos="0"/>
        <w:tab w:val="num" w:pos="1928"/>
      </w:tabs>
      <w:spacing w:before="240" w:after="0"/>
    </w:pPr>
    <w:rPr>
      <w:rFonts w:ascii="Arial Narrow" w:hAnsi="Arial Narrow"/>
      <w:b/>
      <w:sz w:val="24"/>
      <w:szCs w:val="20"/>
    </w:rPr>
  </w:style>
  <w:style w:type="paragraph" w:styleId="NormalIndent">
    <w:name w:val="Normal Indent"/>
    <w:basedOn w:val="Normal"/>
    <w:rsid w:val="000A73AF"/>
    <w:pPr>
      <w:ind w:left="964"/>
    </w:pPr>
  </w:style>
  <w:style w:type="paragraph" w:customStyle="1" w:styleId="PartyRecital">
    <w:name w:val="Party Recital"/>
    <w:basedOn w:val="Normal"/>
    <w:rsid w:val="000A73AF"/>
    <w:pPr>
      <w:numPr>
        <w:ilvl w:val="3"/>
        <w:numId w:val="26"/>
      </w:numPr>
      <w:spacing w:before="180" w:after="60" w:line="312" w:lineRule="auto"/>
      <w:ind w:left="284" w:firstLine="0"/>
    </w:pPr>
    <w:rPr>
      <w:szCs w:val="20"/>
    </w:rPr>
  </w:style>
  <w:style w:type="paragraph" w:customStyle="1" w:styleId="signclause">
    <w:name w:val="signclause"/>
    <w:basedOn w:val="Normal"/>
    <w:rsid w:val="000A73AF"/>
    <w:pPr>
      <w:numPr>
        <w:ilvl w:val="4"/>
        <w:numId w:val="26"/>
      </w:numPr>
      <w:spacing w:after="0" w:line="312" w:lineRule="auto"/>
      <w:ind w:left="0" w:firstLine="0"/>
    </w:pPr>
    <w:rPr>
      <w:szCs w:val="20"/>
    </w:rPr>
  </w:style>
  <w:style w:type="character" w:customStyle="1" w:styleId="TM">
    <w:name w:val="TM"/>
    <w:rsid w:val="000A73AF"/>
    <w:rPr>
      <w:position w:val="10"/>
      <w:sz w:val="28"/>
    </w:rPr>
  </w:style>
  <w:style w:type="paragraph" w:customStyle="1" w:styleId="FootnoteFrame">
    <w:name w:val="Footnote Frame"/>
    <w:basedOn w:val="Normal"/>
    <w:rsid w:val="000A73AF"/>
    <w:pPr>
      <w:framePr w:w="284" w:vSpace="181" w:wrap="around" w:vAnchor="text" w:hAnchor="text" w:x="-396" w:y="285"/>
      <w:spacing w:after="0"/>
      <w:jc w:val="right"/>
    </w:pPr>
    <w:rPr>
      <w:b/>
      <w:szCs w:val="20"/>
      <w:lang w:val="en-US"/>
    </w:rPr>
  </w:style>
  <w:style w:type="paragraph" w:styleId="Date">
    <w:name w:val="Date"/>
    <w:basedOn w:val="Normal"/>
    <w:next w:val="Normal"/>
    <w:link w:val="DateChar"/>
    <w:rsid w:val="000A73AF"/>
    <w:pPr>
      <w:spacing w:after="0"/>
    </w:pPr>
    <w:rPr>
      <w:color w:val="FF0000"/>
      <w:szCs w:val="20"/>
      <w:lang w:val="en-US"/>
    </w:rPr>
  </w:style>
  <w:style w:type="character" w:customStyle="1" w:styleId="DateChar">
    <w:name w:val="Date Char"/>
    <w:link w:val="Date"/>
    <w:rsid w:val="000A73AF"/>
    <w:rPr>
      <w:color w:val="FF0000"/>
      <w:lang w:val="en-US" w:eastAsia="en-US"/>
    </w:rPr>
  </w:style>
  <w:style w:type="paragraph" w:styleId="EnvelopeAddress">
    <w:name w:val="envelope address"/>
    <w:basedOn w:val="Normal"/>
    <w:rsid w:val="000A73AF"/>
    <w:pPr>
      <w:framePr w:w="7920" w:h="1980" w:hRule="exact" w:hSpace="180" w:wrap="auto" w:hAnchor="page" w:xAlign="center" w:yAlign="bottom"/>
      <w:spacing w:after="0"/>
      <w:ind w:left="2880"/>
    </w:pPr>
    <w:rPr>
      <w:color w:val="FF0000"/>
      <w:sz w:val="24"/>
      <w:szCs w:val="20"/>
      <w:lang w:val="en-US"/>
    </w:rPr>
  </w:style>
  <w:style w:type="paragraph" w:styleId="EnvelopeReturn">
    <w:name w:val="envelope return"/>
    <w:basedOn w:val="Normal"/>
    <w:rsid w:val="000A73AF"/>
    <w:pPr>
      <w:spacing w:after="0"/>
    </w:pPr>
    <w:rPr>
      <w:color w:val="FF0000"/>
      <w:szCs w:val="20"/>
      <w:lang w:val="en-US"/>
    </w:rPr>
  </w:style>
  <w:style w:type="paragraph" w:styleId="List4">
    <w:name w:val="List 4"/>
    <w:basedOn w:val="Normal"/>
    <w:rsid w:val="000A73AF"/>
    <w:pPr>
      <w:numPr>
        <w:numId w:val="27"/>
      </w:numPr>
      <w:spacing w:after="0"/>
      <w:ind w:left="1132" w:hanging="283"/>
    </w:pPr>
    <w:rPr>
      <w:color w:val="FF0000"/>
      <w:szCs w:val="20"/>
      <w:lang w:val="en-US"/>
    </w:rPr>
  </w:style>
  <w:style w:type="paragraph" w:styleId="List5">
    <w:name w:val="List 5"/>
    <w:basedOn w:val="Normal"/>
    <w:rsid w:val="000A73AF"/>
    <w:pPr>
      <w:spacing w:after="0"/>
      <w:ind w:left="1415" w:hanging="283"/>
    </w:pPr>
    <w:rPr>
      <w:color w:val="FF0000"/>
      <w:szCs w:val="20"/>
      <w:lang w:val="en-US"/>
    </w:rPr>
  </w:style>
  <w:style w:type="paragraph" w:styleId="ListNumber2">
    <w:name w:val="List Number 2"/>
    <w:basedOn w:val="Normal"/>
    <w:rsid w:val="000A73AF"/>
    <w:pPr>
      <w:spacing w:after="0"/>
      <w:ind w:left="964"/>
    </w:pPr>
    <w:rPr>
      <w:color w:val="FF0000"/>
      <w:szCs w:val="20"/>
      <w:lang w:val="en-US"/>
    </w:rPr>
  </w:style>
  <w:style w:type="paragraph" w:styleId="ListNumber3">
    <w:name w:val="List Number 3"/>
    <w:basedOn w:val="Normal"/>
    <w:rsid w:val="000A73AF"/>
    <w:pPr>
      <w:tabs>
        <w:tab w:val="num" w:pos="964"/>
      </w:tabs>
      <w:spacing w:after="0"/>
      <w:ind w:left="964" w:hanging="964"/>
    </w:pPr>
    <w:rPr>
      <w:color w:val="FF0000"/>
      <w:szCs w:val="20"/>
      <w:lang w:val="en-US"/>
    </w:rPr>
  </w:style>
  <w:style w:type="paragraph" w:styleId="ListNumber4">
    <w:name w:val="List Number 4"/>
    <w:basedOn w:val="Normal"/>
    <w:rsid w:val="000A73AF"/>
    <w:pPr>
      <w:tabs>
        <w:tab w:val="num" w:pos="964"/>
      </w:tabs>
      <w:spacing w:after="0"/>
      <w:ind w:left="964"/>
    </w:pPr>
    <w:rPr>
      <w:color w:val="FF0000"/>
      <w:szCs w:val="20"/>
      <w:lang w:val="en-US"/>
    </w:rPr>
  </w:style>
  <w:style w:type="paragraph" w:styleId="ListNumber5">
    <w:name w:val="List Number 5"/>
    <w:basedOn w:val="Normal"/>
    <w:rsid w:val="000A73AF"/>
    <w:pPr>
      <w:tabs>
        <w:tab w:val="num" w:pos="964"/>
      </w:tabs>
      <w:spacing w:after="0"/>
      <w:ind w:left="964" w:hanging="964"/>
    </w:pPr>
    <w:rPr>
      <w:color w:val="FF0000"/>
      <w:szCs w:val="20"/>
      <w:lang w:val="en-US"/>
    </w:rPr>
  </w:style>
  <w:style w:type="paragraph" w:styleId="NoteHeading">
    <w:name w:val="Note Heading"/>
    <w:basedOn w:val="Normal"/>
    <w:next w:val="Normal"/>
    <w:link w:val="NoteHeadingChar"/>
    <w:rsid w:val="000A73AF"/>
    <w:pPr>
      <w:spacing w:after="0"/>
    </w:pPr>
    <w:rPr>
      <w:color w:val="FF0000"/>
      <w:szCs w:val="20"/>
      <w:lang w:val="en-US"/>
    </w:rPr>
  </w:style>
  <w:style w:type="character" w:customStyle="1" w:styleId="NoteHeadingChar">
    <w:name w:val="Note Heading Char"/>
    <w:link w:val="NoteHeading"/>
    <w:rsid w:val="000A73AF"/>
    <w:rPr>
      <w:color w:val="FF0000"/>
      <w:lang w:val="en-US" w:eastAsia="en-US"/>
    </w:rPr>
  </w:style>
  <w:style w:type="paragraph" w:styleId="Salutation">
    <w:name w:val="Salutation"/>
    <w:basedOn w:val="Normal"/>
    <w:next w:val="Normal"/>
    <w:link w:val="SalutationChar"/>
    <w:rsid w:val="000A73AF"/>
    <w:pPr>
      <w:spacing w:after="0"/>
    </w:pPr>
    <w:rPr>
      <w:color w:val="FF0000"/>
      <w:szCs w:val="20"/>
      <w:lang w:val="en-US"/>
    </w:rPr>
  </w:style>
  <w:style w:type="character" w:customStyle="1" w:styleId="SalutationChar">
    <w:name w:val="Salutation Char"/>
    <w:link w:val="Salutation"/>
    <w:rsid w:val="000A73AF"/>
    <w:rPr>
      <w:color w:val="FF0000"/>
      <w:lang w:val="en-US" w:eastAsia="en-US"/>
    </w:rPr>
  </w:style>
  <w:style w:type="paragraph" w:styleId="Signature">
    <w:name w:val="Signature"/>
    <w:basedOn w:val="Normal"/>
    <w:link w:val="SignatureChar"/>
    <w:rsid w:val="000A73AF"/>
    <w:pPr>
      <w:numPr>
        <w:numId w:val="29"/>
      </w:numPr>
      <w:tabs>
        <w:tab w:val="clear" w:pos="643"/>
      </w:tabs>
      <w:spacing w:after="0"/>
      <w:ind w:left="4252" w:firstLine="0"/>
    </w:pPr>
    <w:rPr>
      <w:color w:val="FF0000"/>
      <w:szCs w:val="20"/>
      <w:lang w:val="en-US"/>
    </w:rPr>
  </w:style>
  <w:style w:type="character" w:customStyle="1" w:styleId="SignatureChar">
    <w:name w:val="Signature Char"/>
    <w:link w:val="Signature"/>
    <w:rsid w:val="000A73AF"/>
    <w:rPr>
      <w:rFonts w:ascii="Arial" w:hAnsi="Arial"/>
      <w:color w:val="FF0000"/>
      <w:lang w:val="en-US" w:eastAsia="en-US"/>
    </w:rPr>
  </w:style>
  <w:style w:type="paragraph" w:styleId="TOAHeading">
    <w:name w:val="toa heading"/>
    <w:basedOn w:val="Normal"/>
    <w:next w:val="Normal"/>
    <w:rsid w:val="000A73AF"/>
    <w:pPr>
      <w:numPr>
        <w:numId w:val="30"/>
      </w:numPr>
      <w:tabs>
        <w:tab w:val="clear" w:pos="926"/>
      </w:tabs>
      <w:spacing w:before="120" w:after="0"/>
      <w:ind w:left="0" w:firstLine="0"/>
    </w:pPr>
    <w:rPr>
      <w:b/>
      <w:color w:val="FF0000"/>
      <w:sz w:val="24"/>
      <w:szCs w:val="20"/>
      <w:lang w:val="en-US"/>
    </w:rPr>
  </w:style>
  <w:style w:type="paragraph" w:customStyle="1" w:styleId="TOCPage">
    <w:name w:val="TOC Page"/>
    <w:basedOn w:val="TOC1"/>
    <w:next w:val="TOC1"/>
    <w:rsid w:val="000A73AF"/>
    <w:pPr>
      <w:tabs>
        <w:tab w:val="clear" w:pos="964"/>
        <w:tab w:val="clear" w:pos="9356"/>
        <w:tab w:val="right" w:leader="dot" w:pos="7938"/>
        <w:tab w:val="right" w:pos="8665"/>
      </w:tabs>
      <w:spacing w:before="280"/>
      <w:ind w:left="0" w:right="0" w:firstLine="0"/>
    </w:pPr>
    <w:rPr>
      <w:rFonts w:ascii="Times New Roman" w:hAnsi="Times New Roman"/>
      <w:b w:val="0"/>
      <w:noProof/>
      <w:szCs w:val="20"/>
      <w:lang w:val="en-US"/>
    </w:rPr>
  </w:style>
  <w:style w:type="paragraph" w:customStyle="1" w:styleId="Schedule40">
    <w:name w:val="Schedule 4"/>
    <w:basedOn w:val="Normal"/>
    <w:rsid w:val="000A73AF"/>
    <w:pPr>
      <w:tabs>
        <w:tab w:val="num" w:pos="1134"/>
      </w:tabs>
      <w:spacing w:before="120" w:after="0"/>
      <w:ind w:left="1134" w:hanging="567"/>
    </w:pPr>
    <w:rPr>
      <w:rFonts w:ascii="Garamond" w:hAnsi="Garamond"/>
      <w:sz w:val="24"/>
      <w:szCs w:val="20"/>
    </w:rPr>
  </w:style>
  <w:style w:type="paragraph" w:customStyle="1" w:styleId="Schedule50">
    <w:name w:val="Schedule 5"/>
    <w:basedOn w:val="Normal"/>
    <w:rsid w:val="000A73AF"/>
    <w:pPr>
      <w:tabs>
        <w:tab w:val="num" w:pos="3856"/>
      </w:tabs>
      <w:spacing w:before="120" w:after="0"/>
      <w:ind w:left="3856" w:hanging="964"/>
    </w:pPr>
    <w:rPr>
      <w:rFonts w:ascii="Garamond" w:hAnsi="Garamond"/>
      <w:sz w:val="24"/>
      <w:szCs w:val="20"/>
    </w:rPr>
  </w:style>
  <w:style w:type="paragraph" w:customStyle="1" w:styleId="Schedule60">
    <w:name w:val="Schedule 6"/>
    <w:basedOn w:val="Normal"/>
    <w:rsid w:val="000A73AF"/>
    <w:pPr>
      <w:tabs>
        <w:tab w:val="num" w:pos="4820"/>
      </w:tabs>
      <w:spacing w:before="120" w:after="0"/>
      <w:ind w:left="4820" w:hanging="964"/>
    </w:pPr>
    <w:rPr>
      <w:rFonts w:ascii="Garamond" w:hAnsi="Garamond"/>
      <w:sz w:val="24"/>
      <w:szCs w:val="20"/>
    </w:rPr>
  </w:style>
  <w:style w:type="paragraph" w:customStyle="1" w:styleId="Schedule30">
    <w:name w:val="Schedule 3"/>
    <w:basedOn w:val="Normal"/>
    <w:rsid w:val="000A73AF"/>
    <w:pPr>
      <w:tabs>
        <w:tab w:val="num" w:pos="1224"/>
        <w:tab w:val="num" w:pos="1418"/>
      </w:tabs>
      <w:spacing w:before="120" w:after="0"/>
      <w:ind w:left="1418" w:hanging="709"/>
    </w:pPr>
    <w:rPr>
      <w:rFonts w:ascii="Garamond" w:hAnsi="Garamond"/>
      <w:sz w:val="24"/>
      <w:szCs w:val="20"/>
    </w:rPr>
  </w:style>
  <w:style w:type="paragraph" w:customStyle="1" w:styleId="AutoCorrect">
    <w:name w:val="AutoCorrect"/>
    <w:rsid w:val="000A73AF"/>
    <w:rPr>
      <w:lang w:val="en-US"/>
    </w:rPr>
  </w:style>
  <w:style w:type="paragraph" w:customStyle="1" w:styleId="Figure">
    <w:name w:val="Figure"/>
    <w:next w:val="Heading3"/>
    <w:rsid w:val="000A73AF"/>
    <w:pPr>
      <w:tabs>
        <w:tab w:val="left" w:pos="567"/>
        <w:tab w:val="left" w:pos="1247"/>
        <w:tab w:val="left" w:pos="1814"/>
        <w:tab w:val="left" w:pos="2268"/>
      </w:tabs>
      <w:suppressAutoHyphens/>
      <w:spacing w:before="120"/>
      <w:jc w:val="both"/>
    </w:pPr>
    <w:rPr>
      <w:color w:val="000000"/>
      <w:spacing w:val="6"/>
      <w:sz w:val="22"/>
    </w:rPr>
  </w:style>
  <w:style w:type="paragraph" w:customStyle="1" w:styleId="List1Bullet">
    <w:name w:val="List 1 : Bullet"/>
    <w:basedOn w:val="Normal"/>
    <w:rsid w:val="000A73AF"/>
    <w:pPr>
      <w:spacing w:after="0"/>
      <w:ind w:left="567" w:hanging="567"/>
    </w:pPr>
    <w:rPr>
      <w:color w:val="FF0000"/>
      <w:spacing w:val="2"/>
      <w:szCs w:val="20"/>
      <w:lang w:eastAsia="en-AU"/>
    </w:rPr>
  </w:style>
  <w:style w:type="paragraph" w:customStyle="1" w:styleId="TNote">
    <w:name w:val="TNote"/>
    <w:basedOn w:val="Normal"/>
    <w:rsid w:val="000A73AF"/>
    <w:pPr>
      <w:keepNext/>
      <w:tabs>
        <w:tab w:val="num" w:pos="360"/>
        <w:tab w:val="num" w:pos="907"/>
        <w:tab w:val="left" w:pos="1247"/>
        <w:tab w:val="left" w:pos="1814"/>
        <w:tab w:val="left" w:pos="2268"/>
      </w:tabs>
      <w:suppressAutoHyphens/>
      <w:spacing w:before="280" w:after="0" w:line="260" w:lineRule="exact"/>
      <w:ind w:left="907" w:hanging="340"/>
      <w:jc w:val="both"/>
    </w:pPr>
    <w:rPr>
      <w:color w:val="000000"/>
      <w:spacing w:val="6"/>
      <w:sz w:val="18"/>
      <w:szCs w:val="20"/>
      <w:lang w:val="en-GB" w:eastAsia="en-AU"/>
    </w:rPr>
  </w:style>
  <w:style w:type="paragraph" w:customStyle="1" w:styleId="TOC">
    <w:name w:val="TOC #"/>
    <w:basedOn w:val="TOC2"/>
    <w:rsid w:val="000A73AF"/>
    <w:pPr>
      <w:tabs>
        <w:tab w:val="clear" w:pos="1928"/>
        <w:tab w:val="clear" w:pos="9356"/>
        <w:tab w:val="decimal" w:pos="567"/>
        <w:tab w:val="left" w:pos="890"/>
        <w:tab w:val="left" w:pos="1304"/>
        <w:tab w:val="decimal" w:leader="dot" w:pos="8664"/>
      </w:tabs>
      <w:spacing w:before="240" w:line="260" w:lineRule="exact"/>
      <w:ind w:left="0" w:right="0" w:firstLine="0"/>
    </w:pPr>
    <w:rPr>
      <w:rFonts w:ascii="Times New Roman" w:hAnsi="Times New Roman"/>
      <w:noProof/>
      <w:color w:val="000000"/>
      <w:spacing w:val="2"/>
      <w:szCs w:val="20"/>
      <w:lang w:eastAsia="en-AU"/>
    </w:rPr>
  </w:style>
  <w:style w:type="paragraph" w:customStyle="1" w:styleId="TOC10">
    <w:name w:val="TOC1"/>
    <w:basedOn w:val="Normal"/>
    <w:rsid w:val="000A73AF"/>
    <w:pPr>
      <w:spacing w:after="0"/>
    </w:pPr>
    <w:rPr>
      <w:color w:val="FF0000"/>
      <w:spacing w:val="2"/>
      <w:szCs w:val="20"/>
      <w:lang w:eastAsia="en-AU"/>
    </w:rPr>
  </w:style>
  <w:style w:type="paragraph" w:customStyle="1" w:styleId="TOC1A">
    <w:name w:val="TOC1A"/>
    <w:basedOn w:val="Normal"/>
    <w:rsid w:val="000A73AF"/>
    <w:pPr>
      <w:tabs>
        <w:tab w:val="right" w:leader="dot" w:pos="8664"/>
      </w:tabs>
      <w:spacing w:before="80" w:after="0"/>
      <w:ind w:left="1276" w:hanging="1276"/>
    </w:pPr>
    <w:rPr>
      <w:spacing w:val="2"/>
      <w:szCs w:val="20"/>
      <w:lang w:eastAsia="en-AU"/>
    </w:rPr>
  </w:style>
  <w:style w:type="numbering" w:customStyle="1" w:styleId="CUBullet1">
    <w:name w:val="CU_Bullet1"/>
    <w:uiPriority w:val="99"/>
    <w:rsid w:val="000A73AF"/>
  </w:style>
  <w:style w:type="numbering" w:customStyle="1" w:styleId="CUHeading1">
    <w:name w:val="CU_Heading1"/>
    <w:uiPriority w:val="99"/>
    <w:rsid w:val="000A73AF"/>
  </w:style>
  <w:style w:type="numbering" w:customStyle="1" w:styleId="CUIndent1">
    <w:name w:val="CU_Indent1"/>
    <w:uiPriority w:val="99"/>
    <w:rsid w:val="000A73AF"/>
  </w:style>
  <w:style w:type="numbering" w:customStyle="1" w:styleId="CUNumber9">
    <w:name w:val="CU_Number9"/>
    <w:uiPriority w:val="99"/>
    <w:rsid w:val="000A73AF"/>
  </w:style>
  <w:style w:type="numbering" w:customStyle="1" w:styleId="CUSchedule1">
    <w:name w:val="CU_Schedule1"/>
    <w:uiPriority w:val="99"/>
    <w:rsid w:val="000A73AF"/>
  </w:style>
  <w:style w:type="numbering" w:customStyle="1" w:styleId="CUTable6">
    <w:name w:val="CU_Table6"/>
    <w:uiPriority w:val="99"/>
    <w:rsid w:val="000A73AF"/>
  </w:style>
  <w:style w:type="paragraph" w:customStyle="1" w:styleId="TableText0">
    <w:name w:val="Table Text"/>
    <w:basedOn w:val="BodyText"/>
    <w:uiPriority w:val="5"/>
    <w:qFormat/>
    <w:rsid w:val="005D5450"/>
    <w:pPr>
      <w:overflowPunct/>
      <w:autoSpaceDE/>
      <w:autoSpaceDN/>
      <w:adjustRightInd/>
      <w:spacing w:before="60" w:after="60" w:line="200" w:lineRule="atLeast"/>
      <w:textAlignment w:val="auto"/>
    </w:pPr>
    <w:rPr>
      <w:rFonts w:ascii="Times New Roman" w:hAnsi="Times New Roman"/>
      <w:sz w:val="18"/>
    </w:rPr>
  </w:style>
  <w:style w:type="paragraph" w:customStyle="1" w:styleId="BodyBullet1">
    <w:name w:val="Body Bullet 1"/>
    <w:basedOn w:val="BodyText"/>
    <w:uiPriority w:val="1"/>
    <w:qFormat/>
    <w:rsid w:val="00F245DD"/>
    <w:pPr>
      <w:numPr>
        <w:numId w:val="32"/>
      </w:numPr>
      <w:overflowPunct/>
      <w:autoSpaceDE/>
      <w:autoSpaceDN/>
      <w:adjustRightInd/>
      <w:spacing w:before="120"/>
      <w:textAlignment w:val="auto"/>
    </w:pPr>
    <w:rPr>
      <w:rFonts w:ascii="Arial" w:hAnsi="Arial"/>
      <w:sz w:val="22"/>
      <w:szCs w:val="22"/>
    </w:rPr>
  </w:style>
  <w:style w:type="paragraph" w:customStyle="1" w:styleId="BodyBullet2">
    <w:name w:val="Body Bullet 2"/>
    <w:basedOn w:val="BodyBullet1"/>
    <w:uiPriority w:val="1"/>
    <w:qFormat/>
    <w:rsid w:val="00F245DD"/>
    <w:pPr>
      <w:numPr>
        <w:ilvl w:val="1"/>
      </w:numPr>
    </w:pPr>
  </w:style>
  <w:style w:type="paragraph" w:customStyle="1" w:styleId="BodyBullet3">
    <w:name w:val="Body Bullet 3"/>
    <w:basedOn w:val="BodyBullet2"/>
    <w:uiPriority w:val="1"/>
    <w:qFormat/>
    <w:rsid w:val="00F245DD"/>
    <w:pPr>
      <w:numPr>
        <w:ilvl w:val="2"/>
      </w:numPr>
    </w:pPr>
  </w:style>
  <w:style w:type="paragraph" w:customStyle="1" w:styleId="BodyIndent1">
    <w:name w:val="Body Indent 1"/>
    <w:basedOn w:val="BodyBullet1"/>
    <w:uiPriority w:val="7"/>
    <w:qFormat/>
    <w:rsid w:val="00F245DD"/>
    <w:pPr>
      <w:numPr>
        <w:ilvl w:val="3"/>
      </w:numPr>
      <w:tabs>
        <w:tab w:val="num" w:pos="1928"/>
      </w:tabs>
      <w:ind w:left="1928" w:hanging="964"/>
    </w:pPr>
  </w:style>
  <w:style w:type="paragraph" w:customStyle="1" w:styleId="BodyIndent2">
    <w:name w:val="Body Indent 2"/>
    <w:basedOn w:val="BodyBullet2"/>
    <w:uiPriority w:val="7"/>
    <w:qFormat/>
    <w:rsid w:val="00F245DD"/>
    <w:pPr>
      <w:numPr>
        <w:ilvl w:val="4"/>
      </w:numPr>
      <w:tabs>
        <w:tab w:val="num" w:pos="2892"/>
      </w:tabs>
      <w:ind w:left="2892" w:hanging="964"/>
    </w:pPr>
  </w:style>
  <w:style w:type="paragraph" w:customStyle="1" w:styleId="BodyIndent3">
    <w:name w:val="Body Indent 3"/>
    <w:basedOn w:val="BodyBullet3"/>
    <w:uiPriority w:val="7"/>
    <w:qFormat/>
    <w:rsid w:val="00F245DD"/>
    <w:pPr>
      <w:numPr>
        <w:ilvl w:val="5"/>
      </w:numPr>
      <w:tabs>
        <w:tab w:val="num" w:pos="3856"/>
      </w:tabs>
      <w:ind w:left="3856" w:hanging="964"/>
    </w:pPr>
  </w:style>
  <w:style w:type="character" w:customStyle="1" w:styleId="Schedule2Char">
    <w:name w:val="Schedule_2 Char"/>
    <w:link w:val="Schedule2"/>
    <w:locked/>
    <w:rsid w:val="0025476C"/>
    <w:rPr>
      <w:rFonts w:ascii="Arial" w:hAnsi="Arial"/>
      <w:b/>
      <w:sz w:val="24"/>
      <w:szCs w:val="24"/>
      <w:lang w:eastAsia="en-US"/>
    </w:rPr>
  </w:style>
  <w:style w:type="paragraph" w:customStyle="1" w:styleId="font5">
    <w:name w:val="font5"/>
    <w:basedOn w:val="Normal"/>
    <w:rsid w:val="00CB7DDA"/>
    <w:pPr>
      <w:spacing w:before="100" w:beforeAutospacing="1" w:after="100" w:afterAutospacing="1"/>
    </w:pPr>
    <w:rPr>
      <w:rFonts w:ascii="Calibri" w:hAnsi="Calibri" w:cs="Calibri"/>
      <w:color w:val="000000"/>
      <w:szCs w:val="22"/>
      <w:lang w:eastAsia="en-AU"/>
    </w:rPr>
  </w:style>
  <w:style w:type="paragraph" w:customStyle="1" w:styleId="font6">
    <w:name w:val="font6"/>
    <w:basedOn w:val="Normal"/>
    <w:rsid w:val="00CB7DDA"/>
    <w:pPr>
      <w:spacing w:before="100" w:beforeAutospacing="1" w:after="100" w:afterAutospacing="1"/>
    </w:pPr>
    <w:rPr>
      <w:rFonts w:ascii="Calibri" w:hAnsi="Calibri" w:cs="Calibri"/>
      <w:color w:val="000000"/>
      <w:szCs w:val="22"/>
      <w:u w:val="single"/>
      <w:lang w:eastAsia="en-AU"/>
    </w:rPr>
  </w:style>
  <w:style w:type="paragraph" w:customStyle="1" w:styleId="xl66">
    <w:name w:val="xl66"/>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67">
    <w:name w:val="xl67"/>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u w:val="single"/>
      <w:lang w:eastAsia="en-AU"/>
    </w:rPr>
  </w:style>
  <w:style w:type="paragraph" w:customStyle="1" w:styleId="xl68">
    <w:name w:val="xl68"/>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69">
    <w:name w:val="xl69"/>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0">
    <w:name w:val="xl70"/>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1">
    <w:name w:val="xl71"/>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72">
    <w:name w:val="xl72"/>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u w:val="single"/>
      <w:lang w:eastAsia="en-AU"/>
    </w:rPr>
  </w:style>
  <w:style w:type="paragraph" w:customStyle="1" w:styleId="xl73">
    <w:name w:val="xl73"/>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74">
    <w:name w:val="xl74"/>
    <w:basedOn w:val="Normal"/>
    <w:rsid w:val="00CB7DDA"/>
    <w:pPr>
      <w:pBdr>
        <w:top w:val="single" w:sz="4" w:space="0" w:color="auto"/>
        <w:left w:val="single" w:sz="8" w:space="0" w:color="auto"/>
        <w:bottom w:val="single" w:sz="4" w:space="0" w:color="auto"/>
        <w:right w:val="single" w:sz="4" w:space="0" w:color="auto"/>
      </w:pBdr>
      <w:spacing w:before="100" w:beforeAutospacing="1" w:after="100" w:afterAutospacing="1"/>
    </w:pPr>
    <w:rPr>
      <w:sz w:val="24"/>
      <w:lang w:eastAsia="en-AU"/>
    </w:rPr>
  </w:style>
  <w:style w:type="paragraph" w:customStyle="1" w:styleId="xl75">
    <w:name w:val="xl75"/>
    <w:basedOn w:val="Normal"/>
    <w:rsid w:val="00CB7DDA"/>
    <w:pPr>
      <w:pBdr>
        <w:top w:val="single" w:sz="4" w:space="0" w:color="auto"/>
        <w:left w:val="single" w:sz="4" w:space="0" w:color="auto"/>
        <w:bottom w:val="single" w:sz="4" w:space="0" w:color="auto"/>
        <w:right w:val="single" w:sz="8" w:space="0" w:color="auto"/>
      </w:pBdr>
      <w:spacing w:before="100" w:beforeAutospacing="1" w:after="100" w:afterAutospacing="1"/>
    </w:pPr>
    <w:rPr>
      <w:sz w:val="24"/>
      <w:lang w:eastAsia="en-AU"/>
    </w:rPr>
  </w:style>
  <w:style w:type="paragraph" w:customStyle="1" w:styleId="xl76">
    <w:name w:val="xl76"/>
    <w:basedOn w:val="Normal"/>
    <w:rsid w:val="00CB7DD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7">
    <w:name w:val="xl77"/>
    <w:basedOn w:val="Normal"/>
    <w:rsid w:val="00CB7DD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4"/>
      <w:lang w:eastAsia="en-AU"/>
    </w:rPr>
  </w:style>
  <w:style w:type="paragraph" w:customStyle="1" w:styleId="xl78">
    <w:name w:val="xl78"/>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79">
    <w:name w:val="xl79"/>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80">
    <w:name w:val="xl80"/>
    <w:basedOn w:val="Normal"/>
    <w:rsid w:val="00CB7DDA"/>
    <w:pPr>
      <w:pBdr>
        <w:top w:val="single" w:sz="4" w:space="0" w:color="auto"/>
        <w:left w:val="single" w:sz="4" w:space="0" w:color="auto"/>
        <w:bottom w:val="single" w:sz="8" w:space="0" w:color="auto"/>
        <w:right w:val="single" w:sz="8" w:space="0" w:color="auto"/>
      </w:pBdr>
      <w:spacing w:before="100" w:beforeAutospacing="1" w:after="100" w:afterAutospacing="1"/>
    </w:pPr>
    <w:rPr>
      <w:sz w:val="24"/>
      <w:lang w:eastAsia="en-AU"/>
    </w:rPr>
  </w:style>
  <w:style w:type="paragraph" w:customStyle="1" w:styleId="xl81">
    <w:name w:val="xl81"/>
    <w:basedOn w:val="Normal"/>
    <w:rsid w:val="00CB7DDA"/>
    <w:pPr>
      <w:pBdr>
        <w:top w:val="single" w:sz="4" w:space="0" w:color="auto"/>
        <w:left w:val="single" w:sz="8"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2">
    <w:name w:val="xl82"/>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3">
    <w:name w:val="xl83"/>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4">
    <w:name w:val="xl84"/>
    <w:basedOn w:val="Normal"/>
    <w:rsid w:val="00CB7DDA"/>
    <w:pPr>
      <w:pBdr>
        <w:top w:val="single" w:sz="4" w:space="0" w:color="auto"/>
        <w:left w:val="single" w:sz="4" w:space="0" w:color="auto"/>
        <w:bottom w:val="single" w:sz="4" w:space="0" w:color="auto"/>
        <w:right w:val="single" w:sz="8" w:space="0" w:color="auto"/>
      </w:pBdr>
      <w:shd w:val="clear" w:color="000000" w:fill="ACFAB9"/>
      <w:spacing w:before="100" w:beforeAutospacing="1" w:after="100" w:afterAutospacing="1"/>
    </w:pPr>
    <w:rPr>
      <w:sz w:val="24"/>
      <w:lang w:eastAsia="en-AU"/>
    </w:rPr>
  </w:style>
  <w:style w:type="paragraph" w:customStyle="1" w:styleId="xl85">
    <w:name w:val="xl85"/>
    <w:basedOn w:val="Normal"/>
    <w:rsid w:val="00CB7DDA"/>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86">
    <w:name w:val="xl86"/>
    <w:basedOn w:val="Normal"/>
    <w:rsid w:val="00CB7DDA"/>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b/>
      <w:bCs/>
      <w:sz w:val="24"/>
      <w:lang w:eastAsia="en-AU"/>
    </w:rPr>
  </w:style>
  <w:style w:type="paragraph" w:customStyle="1" w:styleId="xl87">
    <w:name w:val="xl87"/>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88">
    <w:name w:val="xl88"/>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89">
    <w:name w:val="xl89"/>
    <w:basedOn w:val="Normal"/>
    <w:rsid w:val="00CB7DDA"/>
    <w:pPr>
      <w:pBdr>
        <w:left w:val="single" w:sz="4" w:space="0" w:color="auto"/>
        <w:bottom w:val="single" w:sz="4" w:space="0" w:color="auto"/>
        <w:right w:val="single" w:sz="8" w:space="0" w:color="auto"/>
      </w:pBdr>
      <w:shd w:val="clear" w:color="000000" w:fill="00B050"/>
      <w:spacing w:before="100" w:beforeAutospacing="1" w:after="100" w:afterAutospacing="1"/>
      <w:jc w:val="center"/>
    </w:pPr>
    <w:rPr>
      <w:b/>
      <w:bCs/>
      <w:color w:val="FFFFFF"/>
      <w:sz w:val="24"/>
      <w:lang w:eastAsia="en-AU"/>
    </w:rPr>
  </w:style>
  <w:style w:type="paragraph" w:customStyle="1" w:styleId="xl91">
    <w:name w:val="xl91"/>
    <w:basedOn w:val="Normal"/>
    <w:rsid w:val="00CB7DDA"/>
    <w:pPr>
      <w:pBdr>
        <w:left w:val="single" w:sz="8"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92">
    <w:name w:val="xl92"/>
    <w:basedOn w:val="Normal"/>
    <w:rsid w:val="00CB7DDA"/>
    <w:pPr>
      <w:spacing w:before="100" w:beforeAutospacing="1" w:after="100" w:afterAutospacing="1"/>
    </w:pPr>
    <w:rPr>
      <w:b/>
      <w:bCs/>
      <w:sz w:val="24"/>
      <w:lang w:eastAsia="en-AU"/>
    </w:rPr>
  </w:style>
  <w:style w:type="paragraph" w:customStyle="1" w:styleId="xl94">
    <w:name w:val="xl94"/>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95">
    <w:name w:val="xl95"/>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96">
    <w:name w:val="xl96"/>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97">
    <w:name w:val="xl97"/>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98">
    <w:name w:val="xl98"/>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99">
    <w:name w:val="xl99"/>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eastAsia="en-AU"/>
    </w:rPr>
  </w:style>
  <w:style w:type="paragraph" w:customStyle="1" w:styleId="xl100">
    <w:name w:val="xl100"/>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101">
    <w:name w:val="xl101"/>
    <w:basedOn w:val="Normal"/>
    <w:rsid w:val="00CB7DD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2">
    <w:name w:val="xl102"/>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3">
    <w:name w:val="xl103"/>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4">
    <w:name w:val="xl104"/>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5">
    <w:name w:val="xl105"/>
    <w:basedOn w:val="Normal"/>
    <w:rsid w:val="00CB7DD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4"/>
      <w:lang w:eastAsia="en-AU"/>
    </w:rPr>
  </w:style>
  <w:style w:type="paragraph" w:customStyle="1" w:styleId="xl106">
    <w:name w:val="xl106"/>
    <w:basedOn w:val="Normal"/>
    <w:rsid w:val="00CB7DDA"/>
    <w:pPr>
      <w:pBdr>
        <w:top w:val="single" w:sz="4" w:space="0" w:color="auto"/>
        <w:left w:val="single" w:sz="8"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7">
    <w:name w:val="xl107"/>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8">
    <w:name w:val="xl108"/>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9">
    <w:name w:val="xl109"/>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10">
    <w:name w:val="xl110"/>
    <w:basedOn w:val="Normal"/>
    <w:rsid w:val="00CB7DDA"/>
    <w:pPr>
      <w:pBdr>
        <w:top w:val="single" w:sz="4" w:space="0" w:color="auto"/>
        <w:left w:val="single" w:sz="4" w:space="0" w:color="auto"/>
        <w:bottom w:val="single" w:sz="4" w:space="0" w:color="auto"/>
        <w:right w:val="single" w:sz="8" w:space="0" w:color="auto"/>
      </w:pBdr>
      <w:shd w:val="clear" w:color="000000" w:fill="ACFAB9"/>
      <w:spacing w:before="100" w:beforeAutospacing="1" w:after="100" w:afterAutospacing="1"/>
    </w:pPr>
    <w:rPr>
      <w:b/>
      <w:bCs/>
      <w:sz w:val="24"/>
      <w:lang w:eastAsia="en-AU"/>
    </w:rPr>
  </w:style>
  <w:style w:type="paragraph" w:customStyle="1" w:styleId="xl111">
    <w:name w:val="xl111"/>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u w:val="single"/>
      <w:lang w:eastAsia="en-AU"/>
    </w:rPr>
  </w:style>
  <w:style w:type="paragraph" w:customStyle="1" w:styleId="xl112">
    <w:name w:val="xl112"/>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u w:val="single"/>
      <w:lang w:eastAsia="en-AU"/>
    </w:rPr>
  </w:style>
  <w:style w:type="paragraph" w:customStyle="1" w:styleId="xl113">
    <w:name w:val="xl113"/>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114">
    <w:name w:val="xl114"/>
    <w:basedOn w:val="Normal"/>
    <w:rsid w:val="00CB7DDA"/>
    <w:pPr>
      <w:pBdr>
        <w:top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115">
    <w:name w:val="xl115"/>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16">
    <w:name w:val="xl116"/>
    <w:basedOn w:val="Normal"/>
    <w:rsid w:val="00CB7DDA"/>
    <w:pPr>
      <w:shd w:val="clear" w:color="000000" w:fill="FFC000"/>
      <w:spacing w:before="100" w:beforeAutospacing="1" w:after="100" w:afterAutospacing="1"/>
    </w:pPr>
    <w:rPr>
      <w:sz w:val="24"/>
      <w:lang w:eastAsia="en-AU"/>
    </w:rPr>
  </w:style>
  <w:style w:type="paragraph" w:customStyle="1" w:styleId="xl117">
    <w:name w:val="xl117"/>
    <w:basedOn w:val="Normal"/>
    <w:rsid w:val="00CB7DDA"/>
    <w:pPr>
      <w:shd w:val="clear" w:color="000000" w:fill="FFC000"/>
      <w:spacing w:before="100" w:beforeAutospacing="1" w:after="100" w:afterAutospacing="1"/>
    </w:pPr>
    <w:rPr>
      <w:sz w:val="24"/>
      <w:lang w:eastAsia="en-AU"/>
    </w:rPr>
  </w:style>
  <w:style w:type="paragraph" w:customStyle="1" w:styleId="xl118">
    <w:name w:val="xl118"/>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19">
    <w:name w:val="xl119"/>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20">
    <w:name w:val="xl120"/>
    <w:basedOn w:val="Normal"/>
    <w:rsid w:val="00CB7DDA"/>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21">
    <w:name w:val="xl121"/>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22">
    <w:name w:val="xl122"/>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23">
    <w:name w:val="xl123"/>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24">
    <w:name w:val="xl124"/>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25">
    <w:name w:val="xl125"/>
    <w:basedOn w:val="Normal"/>
    <w:rsid w:val="00CB7DDA"/>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6">
    <w:name w:val="xl126"/>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u w:val="single"/>
      <w:lang w:eastAsia="en-AU"/>
    </w:rPr>
  </w:style>
  <w:style w:type="paragraph" w:customStyle="1" w:styleId="xl127">
    <w:name w:val="xl127"/>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8">
    <w:name w:val="xl128"/>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9">
    <w:name w:val="xl129"/>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30">
    <w:name w:val="xl130"/>
    <w:basedOn w:val="Normal"/>
    <w:rsid w:val="00CB7DD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b/>
      <w:bCs/>
      <w:sz w:val="24"/>
      <w:lang w:eastAsia="en-AU"/>
    </w:rPr>
  </w:style>
  <w:style w:type="paragraph" w:customStyle="1" w:styleId="xl131">
    <w:name w:val="xl131"/>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32">
    <w:name w:val="xl132"/>
    <w:basedOn w:val="Normal"/>
    <w:rsid w:val="00CB7DD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sz w:val="24"/>
      <w:lang w:eastAsia="en-AU"/>
    </w:rPr>
  </w:style>
  <w:style w:type="paragraph" w:customStyle="1" w:styleId="xl133">
    <w:name w:val="xl133"/>
    <w:basedOn w:val="Normal"/>
    <w:rsid w:val="00CB7DDA"/>
    <w:pPr>
      <w:pBdr>
        <w:top w:val="single" w:sz="4" w:space="0" w:color="auto"/>
        <w:left w:val="single" w:sz="8" w:space="0" w:color="auto"/>
        <w:right w:val="single" w:sz="4" w:space="0" w:color="auto"/>
      </w:pBdr>
      <w:spacing w:before="100" w:beforeAutospacing="1" w:after="100" w:afterAutospacing="1"/>
    </w:pPr>
    <w:rPr>
      <w:sz w:val="24"/>
      <w:lang w:eastAsia="en-AU"/>
    </w:rPr>
  </w:style>
  <w:style w:type="paragraph" w:customStyle="1" w:styleId="xl134">
    <w:name w:val="xl134"/>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35">
    <w:name w:val="xl135"/>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6">
    <w:name w:val="xl136"/>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7">
    <w:name w:val="xl137"/>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8">
    <w:name w:val="xl138"/>
    <w:basedOn w:val="Normal"/>
    <w:rsid w:val="00CB7DDA"/>
    <w:pPr>
      <w:pBdr>
        <w:top w:val="single" w:sz="4" w:space="0" w:color="auto"/>
        <w:left w:val="single" w:sz="4" w:space="0" w:color="auto"/>
        <w:right w:val="single" w:sz="8" w:space="0" w:color="auto"/>
      </w:pBdr>
      <w:spacing w:before="100" w:beforeAutospacing="1" w:after="100" w:afterAutospacing="1"/>
    </w:pPr>
    <w:rPr>
      <w:sz w:val="24"/>
      <w:lang w:eastAsia="en-AU"/>
    </w:rPr>
  </w:style>
  <w:style w:type="paragraph" w:customStyle="1" w:styleId="xl139">
    <w:name w:val="xl139"/>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40">
    <w:name w:val="xl140"/>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41">
    <w:name w:val="xl141"/>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42">
    <w:name w:val="xl142"/>
    <w:basedOn w:val="Normal"/>
    <w:rsid w:val="00CB7DDA"/>
    <w:pPr>
      <w:pBdr>
        <w:left w:val="single" w:sz="8"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3">
    <w:name w:val="xl143"/>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u w:val="single"/>
      <w:lang w:eastAsia="en-AU"/>
    </w:rPr>
  </w:style>
  <w:style w:type="paragraph" w:customStyle="1" w:styleId="xl144">
    <w:name w:val="xl144"/>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5">
    <w:name w:val="xl145"/>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6">
    <w:name w:val="xl146"/>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7">
    <w:name w:val="xl147"/>
    <w:basedOn w:val="Normal"/>
    <w:rsid w:val="00CB7DDA"/>
    <w:pPr>
      <w:pBdr>
        <w:left w:val="single" w:sz="4" w:space="0" w:color="auto"/>
        <w:bottom w:val="single" w:sz="4" w:space="0" w:color="auto"/>
        <w:right w:val="single" w:sz="8" w:space="0" w:color="auto"/>
      </w:pBdr>
      <w:shd w:val="clear" w:color="000000" w:fill="00B0F0"/>
      <w:spacing w:before="100" w:beforeAutospacing="1" w:after="100" w:afterAutospacing="1"/>
    </w:pPr>
    <w:rPr>
      <w:b/>
      <w:bCs/>
      <w:sz w:val="24"/>
      <w:lang w:eastAsia="en-AU"/>
    </w:rPr>
  </w:style>
  <w:style w:type="paragraph" w:customStyle="1" w:styleId="xl148">
    <w:name w:val="xl148"/>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49">
    <w:name w:val="xl149"/>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0">
    <w:name w:val="xl150"/>
    <w:basedOn w:val="Normal"/>
    <w:rsid w:val="00CB7DDA"/>
    <w:pPr>
      <w:pBdr>
        <w:left w:val="single" w:sz="8"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1">
    <w:name w:val="xl151"/>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2">
    <w:name w:val="xl152"/>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3">
    <w:name w:val="xl153"/>
    <w:basedOn w:val="Normal"/>
    <w:rsid w:val="00CB7DDA"/>
    <w:pPr>
      <w:pBdr>
        <w:left w:val="single" w:sz="4" w:space="0" w:color="auto"/>
        <w:bottom w:val="single" w:sz="4" w:space="0" w:color="auto"/>
        <w:right w:val="single" w:sz="8" w:space="0" w:color="auto"/>
      </w:pBdr>
      <w:shd w:val="clear" w:color="000000" w:fill="FFC000"/>
      <w:spacing w:before="100" w:beforeAutospacing="1" w:after="100" w:afterAutospacing="1"/>
    </w:pPr>
    <w:rPr>
      <w:sz w:val="24"/>
      <w:lang w:eastAsia="en-AU"/>
    </w:rPr>
  </w:style>
  <w:style w:type="paragraph" w:customStyle="1" w:styleId="xl154">
    <w:name w:val="xl154"/>
    <w:basedOn w:val="Normal"/>
    <w:rsid w:val="00CB7DDA"/>
    <w:pPr>
      <w:pBdr>
        <w:left w:val="single" w:sz="8" w:space="0" w:color="auto"/>
        <w:right w:val="single" w:sz="4" w:space="0" w:color="auto"/>
      </w:pBdr>
      <w:shd w:val="clear" w:color="000000" w:fill="FFC000"/>
      <w:spacing w:before="100" w:beforeAutospacing="1" w:after="100" w:afterAutospacing="1"/>
    </w:pPr>
    <w:rPr>
      <w:sz w:val="24"/>
      <w:lang w:eastAsia="en-AU"/>
    </w:rPr>
  </w:style>
  <w:style w:type="paragraph" w:customStyle="1" w:styleId="xl155">
    <w:name w:val="xl155"/>
    <w:basedOn w:val="Normal"/>
    <w:rsid w:val="00CB7DDA"/>
    <w:pPr>
      <w:pBdr>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6">
    <w:name w:val="xl156"/>
    <w:basedOn w:val="Normal"/>
    <w:rsid w:val="00CB7DDA"/>
    <w:pPr>
      <w:pBdr>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7">
    <w:name w:val="xl157"/>
    <w:basedOn w:val="Normal"/>
    <w:rsid w:val="00CB7DDA"/>
    <w:pPr>
      <w:pBdr>
        <w:left w:val="single" w:sz="4" w:space="0" w:color="auto"/>
        <w:right w:val="single" w:sz="4" w:space="0" w:color="auto"/>
      </w:pBdr>
      <w:spacing w:before="100" w:beforeAutospacing="1" w:after="100" w:afterAutospacing="1"/>
    </w:pPr>
    <w:rPr>
      <w:sz w:val="24"/>
      <w:lang w:eastAsia="en-AU"/>
    </w:rPr>
  </w:style>
  <w:style w:type="paragraph" w:customStyle="1" w:styleId="xl158">
    <w:name w:val="xl158"/>
    <w:basedOn w:val="Normal"/>
    <w:rsid w:val="00CB7DDA"/>
    <w:pPr>
      <w:pBdr>
        <w:left w:val="single" w:sz="4" w:space="0" w:color="auto"/>
        <w:right w:val="single" w:sz="8" w:space="0" w:color="auto"/>
      </w:pBdr>
      <w:spacing w:before="100" w:beforeAutospacing="1" w:after="100" w:afterAutospacing="1"/>
    </w:pPr>
    <w:rPr>
      <w:sz w:val="24"/>
      <w:lang w:eastAsia="en-AU"/>
    </w:rPr>
  </w:style>
  <w:style w:type="paragraph" w:customStyle="1" w:styleId="xl159">
    <w:name w:val="xl159"/>
    <w:basedOn w:val="Normal"/>
    <w:rsid w:val="00CB7DDA"/>
    <w:pPr>
      <w:pBdr>
        <w:left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60">
    <w:name w:val="xl160"/>
    <w:basedOn w:val="Normal"/>
    <w:rsid w:val="00CB7DDA"/>
    <w:pPr>
      <w:pBdr>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61">
    <w:name w:val="xl161"/>
    <w:basedOn w:val="Normal"/>
    <w:rsid w:val="00CB7DDA"/>
    <w:pPr>
      <w:pBdr>
        <w:left w:val="single" w:sz="8"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2">
    <w:name w:val="xl162"/>
    <w:basedOn w:val="Normal"/>
    <w:rsid w:val="00CB7DDA"/>
    <w:pPr>
      <w:pBdr>
        <w:left w:val="single" w:sz="4" w:space="0" w:color="auto"/>
        <w:right w:val="single" w:sz="4" w:space="0" w:color="auto"/>
      </w:pBdr>
      <w:shd w:val="clear" w:color="000000" w:fill="FFC000"/>
      <w:spacing w:before="100" w:beforeAutospacing="1" w:after="100" w:afterAutospacing="1"/>
    </w:pPr>
    <w:rPr>
      <w:b/>
      <w:bCs/>
      <w:sz w:val="24"/>
      <w:u w:val="single"/>
      <w:lang w:eastAsia="en-AU"/>
    </w:rPr>
  </w:style>
  <w:style w:type="paragraph" w:customStyle="1" w:styleId="xl163">
    <w:name w:val="xl163"/>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4">
    <w:name w:val="xl164"/>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5">
    <w:name w:val="xl165"/>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6">
    <w:name w:val="xl166"/>
    <w:basedOn w:val="Normal"/>
    <w:rsid w:val="00CB7DDA"/>
    <w:pPr>
      <w:pBdr>
        <w:left w:val="single" w:sz="4" w:space="0" w:color="auto"/>
        <w:right w:val="single" w:sz="8" w:space="0" w:color="auto"/>
      </w:pBdr>
      <w:shd w:val="clear" w:color="000000" w:fill="FFC000"/>
      <w:spacing w:before="100" w:beforeAutospacing="1" w:after="100" w:afterAutospacing="1"/>
    </w:pPr>
    <w:rPr>
      <w:b/>
      <w:bCs/>
      <w:sz w:val="24"/>
      <w:lang w:eastAsia="en-AU"/>
    </w:rPr>
  </w:style>
  <w:style w:type="paragraph" w:customStyle="1" w:styleId="xl167">
    <w:name w:val="xl167"/>
    <w:basedOn w:val="Normal"/>
    <w:rsid w:val="00CB7DDA"/>
    <w:pPr>
      <w:shd w:val="clear" w:color="000000" w:fill="FFC000"/>
      <w:spacing w:before="100" w:beforeAutospacing="1" w:after="100" w:afterAutospacing="1"/>
    </w:pPr>
    <w:rPr>
      <w:b/>
      <w:bCs/>
      <w:color w:val="000000"/>
      <w:sz w:val="24"/>
      <w:lang w:eastAsia="en-AU"/>
    </w:rPr>
  </w:style>
  <w:style w:type="paragraph" w:customStyle="1" w:styleId="xl168">
    <w:name w:val="xl168"/>
    <w:basedOn w:val="Normal"/>
    <w:rsid w:val="00CB7DDA"/>
    <w:pPr>
      <w:shd w:val="clear" w:color="000000" w:fill="FFC000"/>
      <w:spacing w:before="100" w:beforeAutospacing="1" w:after="100" w:afterAutospacing="1"/>
    </w:pPr>
    <w:rPr>
      <w:b/>
      <w:bCs/>
      <w:color w:val="000000"/>
      <w:sz w:val="24"/>
      <w:u w:val="single"/>
      <w:lang w:eastAsia="en-AU"/>
    </w:rPr>
  </w:style>
  <w:style w:type="paragraph" w:customStyle="1" w:styleId="xl169">
    <w:name w:val="xl169"/>
    <w:basedOn w:val="Normal"/>
    <w:rsid w:val="00CB7DDA"/>
    <w:pPr>
      <w:pBdr>
        <w:top w:val="single" w:sz="8" w:space="0" w:color="auto"/>
        <w:bottom w:val="single" w:sz="8" w:space="0" w:color="auto"/>
      </w:pBdr>
      <w:spacing w:before="100" w:beforeAutospacing="1" w:after="100" w:afterAutospacing="1"/>
      <w:jc w:val="center"/>
    </w:pPr>
    <w:rPr>
      <w:color w:val="FF0000"/>
      <w:sz w:val="24"/>
      <w:lang w:eastAsia="en-AU"/>
    </w:rPr>
  </w:style>
  <w:style w:type="paragraph" w:customStyle="1" w:styleId="xl170">
    <w:name w:val="xl170"/>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1">
    <w:name w:val="xl171"/>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2">
    <w:name w:val="xl172"/>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3">
    <w:name w:val="xl173"/>
    <w:basedOn w:val="Normal"/>
    <w:rsid w:val="00CB7DDA"/>
    <w:pPr>
      <w:pBdr>
        <w:top w:val="single" w:sz="8" w:space="0" w:color="auto"/>
        <w:bottom w:val="single" w:sz="8" w:space="0" w:color="auto"/>
        <w:right w:val="single" w:sz="8" w:space="0" w:color="auto"/>
      </w:pBdr>
      <w:spacing w:before="100" w:beforeAutospacing="1" w:after="100" w:afterAutospacing="1"/>
    </w:pPr>
    <w:rPr>
      <w:sz w:val="24"/>
      <w:lang w:eastAsia="en-AU"/>
    </w:rPr>
  </w:style>
  <w:style w:type="paragraph" w:customStyle="1" w:styleId="xl174">
    <w:name w:val="xl174"/>
    <w:basedOn w:val="Normal"/>
    <w:rsid w:val="00CB7DD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75">
    <w:name w:val="xl175"/>
    <w:basedOn w:val="Normal"/>
    <w:rsid w:val="00CB7DDA"/>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400" w:firstLine="400"/>
    </w:pPr>
    <w:rPr>
      <w:color w:val="000000"/>
      <w:sz w:val="14"/>
      <w:szCs w:val="14"/>
      <w:lang w:eastAsia="en-AU"/>
    </w:rPr>
  </w:style>
  <w:style w:type="paragraph" w:customStyle="1" w:styleId="xl176">
    <w:name w:val="xl176"/>
    <w:basedOn w:val="Normal"/>
    <w:rsid w:val="00CB7DDA"/>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77">
    <w:name w:val="xl177"/>
    <w:basedOn w:val="Normal"/>
    <w:rsid w:val="00CB7DDA"/>
    <w:pPr>
      <w:pBdr>
        <w:top w:val="single" w:sz="8"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b/>
      <w:bCs/>
      <w:color w:val="000000"/>
      <w:sz w:val="24"/>
      <w:lang w:eastAsia="en-AU"/>
    </w:rPr>
  </w:style>
  <w:style w:type="paragraph" w:customStyle="1" w:styleId="xl178">
    <w:name w:val="xl178"/>
    <w:basedOn w:val="Normal"/>
    <w:rsid w:val="00CB7DDA"/>
    <w:pPr>
      <w:pBdr>
        <w:top w:val="single" w:sz="4"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color w:val="000000"/>
      <w:sz w:val="24"/>
      <w:lang w:eastAsia="en-AU"/>
    </w:rPr>
  </w:style>
  <w:style w:type="paragraph" w:customStyle="1" w:styleId="xl179">
    <w:name w:val="xl179"/>
    <w:basedOn w:val="Normal"/>
    <w:rsid w:val="00CB7DDA"/>
    <w:pPr>
      <w:pBdr>
        <w:top w:val="single" w:sz="4"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b/>
      <w:bCs/>
      <w:color w:val="000000"/>
      <w:sz w:val="24"/>
      <w:lang w:eastAsia="en-AU"/>
    </w:rPr>
  </w:style>
  <w:style w:type="paragraph" w:customStyle="1" w:styleId="xl180">
    <w:name w:val="xl180"/>
    <w:basedOn w:val="Normal"/>
    <w:rsid w:val="00CB7D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24"/>
      <w:lang w:eastAsia="en-AU"/>
    </w:rPr>
  </w:style>
  <w:style w:type="paragraph" w:customStyle="1" w:styleId="xl181">
    <w:name w:val="xl181"/>
    <w:basedOn w:val="Normal"/>
    <w:rsid w:val="00CB7D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lang w:eastAsia="en-AU"/>
    </w:rPr>
  </w:style>
  <w:style w:type="paragraph" w:customStyle="1" w:styleId="xl182">
    <w:name w:val="xl182"/>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3">
    <w:name w:val="xl183"/>
    <w:basedOn w:val="Normal"/>
    <w:rsid w:val="00CB7DD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4">
    <w:name w:val="xl184"/>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5">
    <w:name w:val="xl185"/>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6">
    <w:name w:val="xl186"/>
    <w:basedOn w:val="Normal"/>
    <w:rsid w:val="00CB7DDA"/>
    <w:pPr>
      <w:pBdr>
        <w:top w:val="single" w:sz="4" w:space="0" w:color="auto"/>
        <w:left w:val="single" w:sz="4" w:space="27" w:color="auto"/>
        <w:bottom w:val="single" w:sz="8" w:space="0" w:color="auto"/>
        <w:right w:val="single" w:sz="4" w:space="0" w:color="auto"/>
      </w:pBdr>
      <w:shd w:val="clear" w:color="000000" w:fill="FFC000"/>
      <w:spacing w:before="100" w:beforeAutospacing="1" w:after="100" w:afterAutospacing="1"/>
      <w:ind w:firstLineChars="400" w:firstLine="400"/>
    </w:pPr>
    <w:rPr>
      <w:color w:val="000000"/>
      <w:sz w:val="14"/>
      <w:szCs w:val="14"/>
      <w:lang w:eastAsia="en-AU"/>
    </w:rPr>
  </w:style>
  <w:style w:type="paragraph" w:customStyle="1" w:styleId="xl187">
    <w:name w:val="xl187"/>
    <w:basedOn w:val="Normal"/>
    <w:rsid w:val="00CB7DDA"/>
    <w:pPr>
      <w:pBdr>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8">
    <w:name w:val="xl188"/>
    <w:basedOn w:val="Normal"/>
    <w:rsid w:val="00CB7DDA"/>
    <w:pPr>
      <w:pBdr>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9">
    <w:name w:val="xl189"/>
    <w:basedOn w:val="Normal"/>
    <w:rsid w:val="00CB7DDA"/>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90">
    <w:name w:val="xl190"/>
    <w:basedOn w:val="Normal"/>
    <w:rsid w:val="00CB7DDA"/>
    <w:pPr>
      <w:pBdr>
        <w:top w:val="single" w:sz="8" w:space="0" w:color="auto"/>
        <w:left w:val="single" w:sz="8" w:space="0" w:color="auto"/>
        <w:bottom w:val="single" w:sz="8" w:space="0" w:color="auto"/>
      </w:pBdr>
      <w:spacing w:before="100" w:beforeAutospacing="1" w:after="100" w:afterAutospacing="1"/>
    </w:pPr>
    <w:rPr>
      <w:b/>
      <w:bCs/>
      <w:color w:val="FF0000"/>
      <w:sz w:val="24"/>
      <w:lang w:eastAsia="en-AU"/>
    </w:rPr>
  </w:style>
  <w:style w:type="paragraph" w:customStyle="1" w:styleId="xl191">
    <w:name w:val="xl191"/>
    <w:basedOn w:val="Normal"/>
    <w:rsid w:val="00CB7DDA"/>
    <w:pPr>
      <w:pBdr>
        <w:top w:val="single" w:sz="8" w:space="0" w:color="auto"/>
        <w:left w:val="single" w:sz="8" w:space="0" w:color="auto"/>
        <w:bottom w:val="single" w:sz="8" w:space="0" w:color="auto"/>
      </w:pBdr>
      <w:spacing w:before="100" w:beforeAutospacing="1" w:after="100" w:afterAutospacing="1"/>
      <w:jc w:val="center"/>
    </w:pPr>
    <w:rPr>
      <w:color w:val="FF0000"/>
      <w:sz w:val="24"/>
      <w:lang w:eastAsia="en-AU"/>
    </w:rPr>
  </w:style>
  <w:style w:type="paragraph" w:customStyle="1" w:styleId="xl192">
    <w:name w:val="xl192"/>
    <w:basedOn w:val="Normal"/>
    <w:rsid w:val="00CB7DDA"/>
    <w:pPr>
      <w:pBdr>
        <w:top w:val="single" w:sz="8" w:space="0" w:color="auto"/>
      </w:pBdr>
      <w:spacing w:before="100" w:beforeAutospacing="1" w:after="100" w:afterAutospacing="1"/>
      <w:jc w:val="center"/>
    </w:pPr>
    <w:rPr>
      <w:color w:val="FF0000"/>
      <w:sz w:val="24"/>
      <w:lang w:eastAsia="en-AU"/>
    </w:rPr>
  </w:style>
  <w:style w:type="paragraph" w:customStyle="1" w:styleId="xl193">
    <w:name w:val="xl193"/>
    <w:basedOn w:val="Normal"/>
    <w:rsid w:val="00CB7DDA"/>
    <w:pPr>
      <w:pBdr>
        <w:top w:val="single" w:sz="8" w:space="0" w:color="auto"/>
        <w:bottom w:val="single" w:sz="8" w:space="0" w:color="auto"/>
        <w:right w:val="single" w:sz="8" w:space="0" w:color="auto"/>
      </w:pBdr>
      <w:spacing w:before="100" w:beforeAutospacing="1" w:after="100" w:afterAutospacing="1"/>
      <w:jc w:val="center"/>
    </w:pPr>
    <w:rPr>
      <w:color w:val="FF0000"/>
      <w:sz w:val="24"/>
      <w:lang w:eastAsia="en-AU"/>
    </w:rPr>
  </w:style>
  <w:style w:type="paragraph" w:customStyle="1" w:styleId="Default">
    <w:name w:val="Default"/>
    <w:rsid w:val="00495F1E"/>
    <w:pPr>
      <w:autoSpaceDE w:val="0"/>
      <w:autoSpaceDN w:val="0"/>
      <w:adjustRightInd w:val="0"/>
    </w:pPr>
    <w:rPr>
      <w:rFonts w:ascii="Arial" w:hAnsi="Arial" w:cs="Arial"/>
      <w:color w:val="000000"/>
      <w:sz w:val="24"/>
      <w:szCs w:val="24"/>
    </w:rPr>
  </w:style>
  <w:style w:type="numbering" w:customStyle="1" w:styleId="Definitions">
    <w:name w:val="Definitions"/>
    <w:rsid w:val="00E85727"/>
    <w:pPr>
      <w:numPr>
        <w:numId w:val="37"/>
      </w:numPr>
    </w:pPr>
  </w:style>
  <w:style w:type="numbering" w:customStyle="1" w:styleId="Headings">
    <w:name w:val="Headings"/>
    <w:rsid w:val="00E85727"/>
    <w:pPr>
      <w:numPr>
        <w:numId w:val="35"/>
      </w:numPr>
    </w:pPr>
  </w:style>
  <w:style w:type="numbering" w:customStyle="1" w:styleId="Schedules">
    <w:name w:val="Schedules"/>
    <w:rsid w:val="00E85727"/>
    <w:pPr>
      <w:numPr>
        <w:numId w:val="36"/>
      </w:numPr>
    </w:pPr>
  </w:style>
  <w:style w:type="paragraph" w:customStyle="1" w:styleId="DocumentName">
    <w:name w:val="DocumentName"/>
    <w:basedOn w:val="Subtitle"/>
    <w:next w:val="Normal"/>
    <w:qFormat/>
    <w:rsid w:val="00E85727"/>
    <w:pPr>
      <w:pBdr>
        <w:bottom w:val="single" w:sz="12" w:space="1" w:color="auto"/>
      </w:pBdr>
      <w:spacing w:after="480"/>
    </w:pPr>
    <w:rPr>
      <w:sz w:val="32"/>
    </w:rPr>
  </w:style>
  <w:style w:type="paragraph" w:customStyle="1" w:styleId="DeedTitle">
    <w:name w:val="DeedTitle"/>
    <w:qFormat/>
    <w:rsid w:val="00E85727"/>
    <w:pPr>
      <w:spacing w:before="660" w:after="1320"/>
    </w:pPr>
    <w:rPr>
      <w:rFonts w:ascii="Arial" w:hAnsi="Arial" w:cs="Arial"/>
      <w:bCs/>
      <w:sz w:val="56"/>
      <w:szCs w:val="44"/>
      <w:lang w:eastAsia="en-US"/>
    </w:rPr>
  </w:style>
  <w:style w:type="numbering" w:customStyle="1" w:styleId="Style1">
    <w:name w:val="Style1"/>
    <w:uiPriority w:val="99"/>
    <w:rsid w:val="00E85727"/>
    <w:pPr>
      <w:numPr>
        <w:numId w:val="41"/>
      </w:numPr>
    </w:pPr>
  </w:style>
  <w:style w:type="numbering" w:customStyle="1" w:styleId="Annexures">
    <w:name w:val="Annexures"/>
    <w:uiPriority w:val="99"/>
    <w:rsid w:val="00E85727"/>
    <w:pPr>
      <w:numPr>
        <w:numId w:val="43"/>
      </w:numPr>
    </w:pPr>
  </w:style>
  <w:style w:type="paragraph" w:customStyle="1" w:styleId="Level1fo">
    <w:name w:val="Level 1.fo"/>
    <w:basedOn w:val="Normal"/>
    <w:link w:val="Level1foChar"/>
    <w:rsid w:val="00FC3383"/>
    <w:pPr>
      <w:tabs>
        <w:tab w:val="left" w:pos="1406"/>
      </w:tabs>
      <w:spacing w:after="220"/>
      <w:ind w:left="782"/>
    </w:pPr>
    <w:rPr>
      <w:rFonts w:ascii="Verdana" w:eastAsia="Verdana" w:hAnsi="Verdana"/>
      <w:lang w:eastAsia="en-AU"/>
    </w:rPr>
  </w:style>
  <w:style w:type="character" w:customStyle="1" w:styleId="DefinitionBold">
    <w:name w:val="DefinitionBold"/>
    <w:rsid w:val="00FC3383"/>
    <w:rPr>
      <w:rFonts w:ascii="Verdana" w:hAnsi="Verdana" w:cs="Times New Roman"/>
      <w:b/>
      <w:sz w:val="18"/>
    </w:rPr>
  </w:style>
  <w:style w:type="character" w:customStyle="1" w:styleId="Level1foChar">
    <w:name w:val="Level 1.fo Char"/>
    <w:link w:val="Level1fo"/>
    <w:locked/>
    <w:rsid w:val="00FC3383"/>
    <w:rPr>
      <w:rFonts w:ascii="Verdana" w:eastAsia="Verdana" w:hAnsi="Verdana"/>
      <w:szCs w:val="24"/>
    </w:rPr>
  </w:style>
  <w:style w:type="paragraph" w:customStyle="1" w:styleId="ListNumberTable">
    <w:name w:val="List Number Table"/>
    <w:basedOn w:val="Normal"/>
    <w:rsid w:val="00AD6C4A"/>
    <w:pPr>
      <w:numPr>
        <w:numId w:val="56"/>
      </w:numPr>
      <w:spacing w:after="120"/>
    </w:pPr>
    <w:rPr>
      <w:rFonts w:eastAsia="Arial" w:cs="Arial"/>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727"/>
    <w:pPr>
      <w:spacing w:after="240"/>
    </w:pPr>
    <w:rPr>
      <w:rFonts w:ascii="Arial" w:hAnsi="Arial"/>
      <w:szCs w:val="24"/>
      <w:lang w:eastAsia="en-US"/>
    </w:rPr>
  </w:style>
  <w:style w:type="paragraph" w:styleId="Heading1">
    <w:name w:val="heading 1"/>
    <w:next w:val="IndentParaLevel1"/>
    <w:link w:val="Heading1Char"/>
    <w:qFormat/>
    <w:rsid w:val="00E85727"/>
    <w:pPr>
      <w:keepNext/>
      <w:numPr>
        <w:numId w:val="4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E85727"/>
    <w:pPr>
      <w:keepNext/>
      <w:numPr>
        <w:ilvl w:val="1"/>
        <w:numId w:val="4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E85727"/>
    <w:pPr>
      <w:numPr>
        <w:ilvl w:val="2"/>
        <w:numId w:val="45"/>
      </w:numPr>
      <w:outlineLvl w:val="2"/>
    </w:pPr>
    <w:rPr>
      <w:rFonts w:cs="Arial"/>
      <w:bCs/>
      <w:szCs w:val="26"/>
      <w:lang w:eastAsia="en-AU"/>
    </w:rPr>
  </w:style>
  <w:style w:type="paragraph" w:styleId="Heading4">
    <w:name w:val="heading 4"/>
    <w:basedOn w:val="Normal"/>
    <w:link w:val="Heading4Char"/>
    <w:qFormat/>
    <w:rsid w:val="00E85727"/>
    <w:pPr>
      <w:numPr>
        <w:ilvl w:val="3"/>
        <w:numId w:val="45"/>
      </w:numPr>
      <w:outlineLvl w:val="3"/>
    </w:pPr>
    <w:rPr>
      <w:bCs/>
      <w:szCs w:val="28"/>
      <w:lang w:eastAsia="en-AU"/>
    </w:rPr>
  </w:style>
  <w:style w:type="paragraph" w:styleId="Heading5">
    <w:name w:val="heading 5"/>
    <w:basedOn w:val="Normal"/>
    <w:link w:val="Heading5Char"/>
    <w:qFormat/>
    <w:rsid w:val="00E85727"/>
    <w:pPr>
      <w:numPr>
        <w:ilvl w:val="4"/>
        <w:numId w:val="45"/>
      </w:numPr>
      <w:outlineLvl w:val="4"/>
    </w:pPr>
    <w:rPr>
      <w:bCs/>
      <w:iCs/>
      <w:szCs w:val="26"/>
      <w:lang w:eastAsia="en-AU"/>
    </w:rPr>
  </w:style>
  <w:style w:type="paragraph" w:styleId="Heading6">
    <w:name w:val="heading 6"/>
    <w:aliases w:val="H6,I,(I)"/>
    <w:basedOn w:val="Normal"/>
    <w:link w:val="Heading6Char"/>
    <w:qFormat/>
    <w:rsid w:val="00E85727"/>
    <w:pPr>
      <w:numPr>
        <w:ilvl w:val="5"/>
        <w:numId w:val="45"/>
      </w:numPr>
      <w:outlineLvl w:val="5"/>
    </w:pPr>
    <w:rPr>
      <w:bCs/>
      <w:szCs w:val="22"/>
      <w:lang w:eastAsia="en-AU"/>
    </w:rPr>
  </w:style>
  <w:style w:type="paragraph" w:styleId="Heading7">
    <w:name w:val="heading 7"/>
    <w:aliases w:val="H7,i."/>
    <w:basedOn w:val="Normal"/>
    <w:link w:val="Heading7Char"/>
    <w:qFormat/>
    <w:rsid w:val="00E85727"/>
    <w:pPr>
      <w:numPr>
        <w:ilvl w:val="6"/>
        <w:numId w:val="45"/>
      </w:numPr>
      <w:outlineLvl w:val="6"/>
    </w:pPr>
    <w:rPr>
      <w:szCs w:val="20"/>
      <w:lang w:eastAsia="en-AU"/>
    </w:rPr>
  </w:style>
  <w:style w:type="paragraph" w:styleId="Heading8">
    <w:name w:val="heading 8"/>
    <w:basedOn w:val="Normal"/>
    <w:link w:val="Heading8Char"/>
    <w:qFormat/>
    <w:rsid w:val="00E85727"/>
    <w:pPr>
      <w:numPr>
        <w:ilvl w:val="7"/>
        <w:numId w:val="45"/>
      </w:numPr>
      <w:outlineLvl w:val="7"/>
    </w:pPr>
    <w:rPr>
      <w:iCs/>
      <w:szCs w:val="20"/>
      <w:lang w:eastAsia="en-AU"/>
    </w:rPr>
  </w:style>
  <w:style w:type="paragraph" w:styleId="Heading9">
    <w:name w:val="heading 9"/>
    <w:basedOn w:val="Normal"/>
    <w:next w:val="Normal"/>
    <w:link w:val="Heading9Char"/>
    <w:qFormat/>
    <w:rsid w:val="00E85727"/>
    <w:pPr>
      <w:keepNext/>
      <w:numPr>
        <w:ilvl w:val="8"/>
        <w:numId w:val="4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rsid w:val="00E85727"/>
    <w:pPr>
      <w:ind w:left="964"/>
    </w:pPr>
  </w:style>
  <w:style w:type="paragraph" w:customStyle="1" w:styleId="CUAddress">
    <w:name w:val="CU_Address"/>
    <w:basedOn w:val="Normal"/>
    <w:semiHidden/>
    <w:rsid w:val="00F96A8B"/>
    <w:pPr>
      <w:spacing w:after="0"/>
    </w:pPr>
    <w:rPr>
      <w:sz w:val="18"/>
    </w:rPr>
  </w:style>
  <w:style w:type="character" w:customStyle="1" w:styleId="AltOpt">
    <w:name w:val="AltOpt"/>
    <w:rsid w:val="00E85727"/>
    <w:rPr>
      <w:rFonts w:ascii="Arial" w:hAnsi="Arial"/>
      <w:b/>
      <w:color w:val="FFFF99"/>
      <w:sz w:val="20"/>
      <w:szCs w:val="22"/>
      <w:shd w:val="clear" w:color="auto" w:fill="808080"/>
    </w:rPr>
  </w:style>
  <w:style w:type="paragraph" w:customStyle="1" w:styleId="AttachmentHeading">
    <w:name w:val="Attachment Heading"/>
    <w:basedOn w:val="Normal"/>
    <w:next w:val="Normal"/>
    <w:rsid w:val="00E85727"/>
    <w:pPr>
      <w:pageBreakBefore/>
      <w:numPr>
        <w:numId w:val="1"/>
      </w:numPr>
    </w:pPr>
    <w:rPr>
      <w:b/>
      <w:sz w:val="24"/>
      <w:szCs w:val="22"/>
    </w:rPr>
  </w:style>
  <w:style w:type="paragraph" w:customStyle="1" w:styleId="Commentary">
    <w:name w:val="Commentary"/>
    <w:basedOn w:val="IndentParaLevel1"/>
    <w:rsid w:val="00E85727"/>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E85727"/>
    <w:pPr>
      <w:numPr>
        <w:numId w:val="38"/>
      </w:numPr>
      <w:outlineLvl w:val="0"/>
    </w:pPr>
  </w:style>
  <w:style w:type="paragraph" w:customStyle="1" w:styleId="CUNumber2">
    <w:name w:val="CU_Number2"/>
    <w:basedOn w:val="Normal"/>
    <w:rsid w:val="00E85727"/>
    <w:pPr>
      <w:numPr>
        <w:ilvl w:val="1"/>
        <w:numId w:val="38"/>
      </w:numPr>
      <w:outlineLvl w:val="1"/>
    </w:pPr>
  </w:style>
  <w:style w:type="paragraph" w:customStyle="1" w:styleId="CUNumber3">
    <w:name w:val="CU_Number3"/>
    <w:basedOn w:val="Normal"/>
    <w:link w:val="CUNumber3Char"/>
    <w:rsid w:val="00E85727"/>
    <w:pPr>
      <w:numPr>
        <w:ilvl w:val="2"/>
        <w:numId w:val="38"/>
      </w:numPr>
      <w:outlineLvl w:val="2"/>
    </w:pPr>
  </w:style>
  <w:style w:type="paragraph" w:customStyle="1" w:styleId="CUNumber4">
    <w:name w:val="CU_Number4"/>
    <w:basedOn w:val="Normal"/>
    <w:rsid w:val="00E85727"/>
    <w:pPr>
      <w:numPr>
        <w:ilvl w:val="3"/>
        <w:numId w:val="38"/>
      </w:numPr>
      <w:outlineLvl w:val="3"/>
    </w:pPr>
  </w:style>
  <w:style w:type="paragraph" w:customStyle="1" w:styleId="CUNumber5">
    <w:name w:val="CU_Number5"/>
    <w:basedOn w:val="Normal"/>
    <w:rsid w:val="00E85727"/>
    <w:pPr>
      <w:numPr>
        <w:ilvl w:val="4"/>
        <w:numId w:val="38"/>
      </w:numPr>
      <w:outlineLvl w:val="4"/>
    </w:pPr>
  </w:style>
  <w:style w:type="paragraph" w:customStyle="1" w:styleId="CUNumber6">
    <w:name w:val="CU_Number6"/>
    <w:basedOn w:val="Normal"/>
    <w:rsid w:val="00E85727"/>
    <w:pPr>
      <w:numPr>
        <w:ilvl w:val="5"/>
        <w:numId w:val="38"/>
      </w:numPr>
      <w:spacing w:after="120"/>
      <w:outlineLvl w:val="5"/>
    </w:pPr>
  </w:style>
  <w:style w:type="paragraph" w:customStyle="1" w:styleId="CUNumber7">
    <w:name w:val="CU_Number7"/>
    <w:basedOn w:val="Normal"/>
    <w:rsid w:val="00E85727"/>
    <w:pPr>
      <w:numPr>
        <w:ilvl w:val="6"/>
        <w:numId w:val="38"/>
      </w:numPr>
      <w:outlineLvl w:val="6"/>
    </w:pPr>
  </w:style>
  <w:style w:type="paragraph" w:customStyle="1" w:styleId="CUNumber8">
    <w:name w:val="CU_Number8"/>
    <w:basedOn w:val="Normal"/>
    <w:rsid w:val="00E85727"/>
    <w:pPr>
      <w:numPr>
        <w:ilvl w:val="7"/>
        <w:numId w:val="38"/>
      </w:numPr>
      <w:outlineLvl w:val="7"/>
    </w:pPr>
  </w:style>
  <w:style w:type="paragraph" w:customStyle="1" w:styleId="Definition">
    <w:name w:val="Definition"/>
    <w:basedOn w:val="Normal"/>
    <w:link w:val="DefinitionChar"/>
    <w:rsid w:val="00E85727"/>
    <w:pPr>
      <w:numPr>
        <w:numId w:val="39"/>
      </w:numPr>
    </w:pPr>
    <w:rPr>
      <w:szCs w:val="22"/>
    </w:rPr>
  </w:style>
  <w:style w:type="paragraph" w:customStyle="1" w:styleId="DefinitionNum2">
    <w:name w:val="DefinitionNum2"/>
    <w:basedOn w:val="Normal"/>
    <w:rsid w:val="00E85727"/>
    <w:pPr>
      <w:numPr>
        <w:ilvl w:val="1"/>
        <w:numId w:val="39"/>
      </w:numPr>
    </w:pPr>
  </w:style>
  <w:style w:type="paragraph" w:customStyle="1" w:styleId="DefinitionNum3">
    <w:name w:val="DefinitionNum3"/>
    <w:basedOn w:val="Normal"/>
    <w:rsid w:val="00E85727"/>
    <w:pPr>
      <w:numPr>
        <w:ilvl w:val="2"/>
        <w:numId w:val="39"/>
      </w:numPr>
      <w:outlineLvl w:val="2"/>
    </w:pPr>
    <w:rPr>
      <w:szCs w:val="22"/>
    </w:rPr>
  </w:style>
  <w:style w:type="paragraph" w:customStyle="1" w:styleId="DefinitionNum4">
    <w:name w:val="DefinitionNum4"/>
    <w:basedOn w:val="Normal"/>
    <w:rsid w:val="00E85727"/>
    <w:pPr>
      <w:numPr>
        <w:ilvl w:val="3"/>
        <w:numId w:val="39"/>
      </w:numPr>
    </w:pPr>
  </w:style>
  <w:style w:type="paragraph" w:customStyle="1" w:styleId="EndIdentifier">
    <w:name w:val="EndIdentifier"/>
    <w:basedOn w:val="Commentary"/>
    <w:rsid w:val="00E85727"/>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F95980"/>
    <w:pPr>
      <w:pageBreakBefore/>
      <w:numPr>
        <w:numId w:val="15"/>
      </w:numPr>
    </w:pPr>
    <w:rPr>
      <w:b/>
      <w:sz w:val="24"/>
    </w:rPr>
  </w:style>
  <w:style w:type="paragraph" w:styleId="Footer">
    <w:name w:val="footer"/>
    <w:basedOn w:val="Normal"/>
    <w:link w:val="FooterChar"/>
    <w:rsid w:val="00E85727"/>
    <w:pPr>
      <w:widowControl w:val="0"/>
      <w:tabs>
        <w:tab w:val="center" w:pos="4678"/>
        <w:tab w:val="right" w:pos="9356"/>
      </w:tabs>
      <w:spacing w:after="0"/>
    </w:pPr>
    <w:rPr>
      <w:snapToGrid w:val="0"/>
      <w:sz w:val="16"/>
      <w:szCs w:val="20"/>
    </w:rPr>
  </w:style>
  <w:style w:type="paragraph" w:styleId="Header">
    <w:name w:val="header"/>
    <w:basedOn w:val="Normal"/>
    <w:link w:val="HeaderChar"/>
    <w:rsid w:val="00E85727"/>
    <w:pPr>
      <w:tabs>
        <w:tab w:val="center" w:pos="4678"/>
        <w:tab w:val="right" w:pos="9356"/>
      </w:tabs>
    </w:pPr>
    <w:rPr>
      <w:snapToGrid w:val="0"/>
      <w:szCs w:val="20"/>
    </w:rPr>
  </w:style>
  <w:style w:type="character" w:styleId="Hyperlink">
    <w:name w:val="Hyperlink"/>
    <w:uiPriority w:val="99"/>
    <w:rsid w:val="00E85727"/>
    <w:rPr>
      <w:rFonts w:ascii="Arial" w:hAnsi="Arial"/>
      <w:color w:val="0000FF"/>
      <w:u w:val="single"/>
    </w:rPr>
  </w:style>
  <w:style w:type="character" w:customStyle="1" w:styleId="IDDVariableMarker">
    <w:name w:val="IDDVariableMarker"/>
    <w:rsid w:val="00E85727"/>
    <w:rPr>
      <w:rFonts w:ascii="Arial" w:hAnsi="Arial"/>
      <w:b/>
    </w:rPr>
  </w:style>
  <w:style w:type="paragraph" w:customStyle="1" w:styleId="IndentParaLevel2">
    <w:name w:val="IndentParaLevel2"/>
    <w:basedOn w:val="Normal"/>
    <w:link w:val="IndentParaLevel2Char"/>
    <w:rsid w:val="00E85727"/>
    <w:pPr>
      <w:ind w:left="1928"/>
    </w:pPr>
  </w:style>
  <w:style w:type="paragraph" w:customStyle="1" w:styleId="IndentParaLevel3">
    <w:name w:val="IndentParaLevel3"/>
    <w:basedOn w:val="Normal"/>
    <w:rsid w:val="00E85727"/>
    <w:pPr>
      <w:ind w:left="2892"/>
    </w:pPr>
  </w:style>
  <w:style w:type="paragraph" w:customStyle="1" w:styleId="IndentParaLevel4">
    <w:name w:val="IndentParaLevel4"/>
    <w:basedOn w:val="Normal"/>
    <w:rsid w:val="00E85727"/>
    <w:pPr>
      <w:ind w:left="3856"/>
    </w:pPr>
  </w:style>
  <w:style w:type="paragraph" w:customStyle="1" w:styleId="IndentParaLevel5">
    <w:name w:val="IndentParaLevel5"/>
    <w:basedOn w:val="Normal"/>
    <w:rsid w:val="00E85727"/>
    <w:pPr>
      <w:ind w:left="4820"/>
    </w:pPr>
  </w:style>
  <w:style w:type="paragraph" w:customStyle="1" w:styleId="IndentParaLevel6">
    <w:name w:val="IndentParaLevel6"/>
    <w:basedOn w:val="Normal"/>
    <w:rsid w:val="00E85727"/>
    <w:pPr>
      <w:ind w:left="5783"/>
    </w:pPr>
  </w:style>
  <w:style w:type="paragraph" w:customStyle="1" w:styleId="AnnexureHeading">
    <w:name w:val="Annexure Heading"/>
    <w:basedOn w:val="Normal"/>
    <w:next w:val="Normal"/>
    <w:rsid w:val="00E85727"/>
    <w:pPr>
      <w:pageBreakBefore/>
      <w:numPr>
        <w:numId w:val="43"/>
      </w:numPr>
    </w:pPr>
    <w:rPr>
      <w:b/>
      <w:sz w:val="24"/>
    </w:rPr>
  </w:style>
  <w:style w:type="paragraph" w:styleId="ListBullet">
    <w:name w:val="List Bullet"/>
    <w:basedOn w:val="Normal"/>
    <w:rsid w:val="00E85727"/>
    <w:pPr>
      <w:numPr>
        <w:numId w:val="3"/>
      </w:numPr>
    </w:pPr>
  </w:style>
  <w:style w:type="paragraph" w:styleId="ListBullet2">
    <w:name w:val="List Bullet 2"/>
    <w:basedOn w:val="Normal"/>
    <w:rsid w:val="00E85727"/>
    <w:pPr>
      <w:numPr>
        <w:ilvl w:val="1"/>
        <w:numId w:val="3"/>
      </w:numPr>
    </w:pPr>
  </w:style>
  <w:style w:type="paragraph" w:styleId="ListBullet3">
    <w:name w:val="List Bullet 3"/>
    <w:basedOn w:val="Normal"/>
    <w:rsid w:val="00E85727"/>
    <w:pPr>
      <w:numPr>
        <w:ilvl w:val="2"/>
        <w:numId w:val="3"/>
      </w:numPr>
    </w:pPr>
  </w:style>
  <w:style w:type="paragraph" w:styleId="ListBullet4">
    <w:name w:val="List Bullet 4"/>
    <w:basedOn w:val="Normal"/>
    <w:rsid w:val="00E85727"/>
    <w:pPr>
      <w:numPr>
        <w:ilvl w:val="3"/>
        <w:numId w:val="3"/>
      </w:numPr>
    </w:pPr>
  </w:style>
  <w:style w:type="paragraph" w:styleId="ListBullet5">
    <w:name w:val="List Bullet 5"/>
    <w:basedOn w:val="Normal"/>
    <w:rsid w:val="00E85727"/>
    <w:pPr>
      <w:numPr>
        <w:ilvl w:val="4"/>
        <w:numId w:val="3"/>
      </w:numPr>
    </w:pPr>
  </w:style>
  <w:style w:type="paragraph" w:customStyle="1" w:styleId="OfficeSidebar">
    <w:name w:val="OfficeSidebar"/>
    <w:basedOn w:val="Normal"/>
    <w:semiHidden/>
    <w:rsid w:val="00E85727"/>
    <w:pPr>
      <w:tabs>
        <w:tab w:val="left" w:pos="198"/>
      </w:tabs>
      <w:spacing w:line="220" w:lineRule="exact"/>
    </w:pPr>
    <w:rPr>
      <w:rFonts w:cs="Courier New"/>
      <w:sz w:val="18"/>
      <w:szCs w:val="18"/>
    </w:rPr>
  </w:style>
  <w:style w:type="character" w:styleId="PageNumber">
    <w:name w:val="page number"/>
    <w:basedOn w:val="DefaultParagraphFont"/>
    <w:semiHidden/>
    <w:rsid w:val="00E85727"/>
  </w:style>
  <w:style w:type="paragraph" w:customStyle="1" w:styleId="Background">
    <w:name w:val="Background"/>
    <w:basedOn w:val="Normal"/>
    <w:rsid w:val="00E85727"/>
    <w:pPr>
      <w:numPr>
        <w:numId w:val="2"/>
      </w:numPr>
    </w:pPr>
  </w:style>
  <w:style w:type="paragraph" w:customStyle="1" w:styleId="ScheduleHeading">
    <w:name w:val="Schedule Heading"/>
    <w:next w:val="Normal"/>
    <w:link w:val="ScheduleHeadingChar"/>
    <w:rsid w:val="00E85727"/>
    <w:pPr>
      <w:pageBreakBefore/>
      <w:numPr>
        <w:numId w:val="40"/>
      </w:numPr>
      <w:spacing w:after="480"/>
      <w:outlineLvl w:val="0"/>
    </w:pPr>
    <w:rPr>
      <w:rFonts w:ascii="Arial" w:hAnsi="Arial"/>
      <w:b/>
      <w:sz w:val="24"/>
      <w:szCs w:val="24"/>
      <w:lang w:eastAsia="en-US"/>
    </w:rPr>
  </w:style>
  <w:style w:type="paragraph" w:customStyle="1" w:styleId="Schedule1">
    <w:name w:val="Schedule_1"/>
    <w:next w:val="IndentParaLevel1"/>
    <w:link w:val="Schedule1Char"/>
    <w:rsid w:val="00E85727"/>
    <w:pPr>
      <w:keepNext/>
      <w:numPr>
        <w:ilvl w:val="1"/>
        <w:numId w:val="40"/>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link w:val="Schedule2Char"/>
    <w:rsid w:val="00E85727"/>
    <w:pPr>
      <w:keepNext/>
      <w:numPr>
        <w:ilvl w:val="2"/>
        <w:numId w:val="40"/>
      </w:numPr>
      <w:spacing w:after="220"/>
      <w:outlineLvl w:val="1"/>
    </w:pPr>
    <w:rPr>
      <w:rFonts w:ascii="Arial" w:hAnsi="Arial"/>
      <w:b/>
      <w:sz w:val="24"/>
      <w:szCs w:val="24"/>
      <w:lang w:eastAsia="en-US"/>
    </w:rPr>
  </w:style>
  <w:style w:type="paragraph" w:customStyle="1" w:styleId="Schedule3">
    <w:name w:val="Schedule_3"/>
    <w:link w:val="Schedule3Char"/>
    <w:rsid w:val="00E85727"/>
    <w:pPr>
      <w:numPr>
        <w:ilvl w:val="3"/>
        <w:numId w:val="40"/>
      </w:numPr>
      <w:spacing w:after="240"/>
      <w:outlineLvl w:val="2"/>
    </w:pPr>
    <w:rPr>
      <w:rFonts w:ascii="Arial" w:hAnsi="Arial"/>
      <w:szCs w:val="24"/>
      <w:lang w:eastAsia="en-US"/>
    </w:rPr>
  </w:style>
  <w:style w:type="paragraph" w:customStyle="1" w:styleId="Schedule4">
    <w:name w:val="Schedule_4"/>
    <w:link w:val="Schedule4Char"/>
    <w:rsid w:val="00E85727"/>
    <w:pPr>
      <w:numPr>
        <w:ilvl w:val="4"/>
        <w:numId w:val="40"/>
      </w:numPr>
      <w:spacing w:after="240"/>
      <w:outlineLvl w:val="3"/>
    </w:pPr>
    <w:rPr>
      <w:rFonts w:ascii="Arial" w:hAnsi="Arial"/>
      <w:szCs w:val="24"/>
      <w:lang w:eastAsia="en-US"/>
    </w:rPr>
  </w:style>
  <w:style w:type="paragraph" w:customStyle="1" w:styleId="Schedule5">
    <w:name w:val="Schedule_5"/>
    <w:rsid w:val="00E85727"/>
    <w:pPr>
      <w:numPr>
        <w:ilvl w:val="5"/>
        <w:numId w:val="40"/>
      </w:numPr>
      <w:spacing w:after="240"/>
      <w:outlineLvl w:val="5"/>
    </w:pPr>
    <w:rPr>
      <w:rFonts w:ascii="Arial" w:hAnsi="Arial"/>
      <w:szCs w:val="24"/>
      <w:lang w:eastAsia="en-US"/>
    </w:rPr>
  </w:style>
  <w:style w:type="paragraph" w:customStyle="1" w:styleId="Schedule6">
    <w:name w:val="Schedule_6"/>
    <w:rsid w:val="00E85727"/>
    <w:pPr>
      <w:numPr>
        <w:ilvl w:val="6"/>
        <w:numId w:val="40"/>
      </w:numPr>
      <w:spacing w:after="240"/>
      <w:outlineLvl w:val="6"/>
    </w:pPr>
    <w:rPr>
      <w:rFonts w:ascii="Arial" w:hAnsi="Arial"/>
      <w:szCs w:val="24"/>
      <w:lang w:eastAsia="en-US"/>
    </w:rPr>
  </w:style>
  <w:style w:type="paragraph" w:customStyle="1" w:styleId="Schedule7">
    <w:name w:val="Schedule_7"/>
    <w:rsid w:val="00E85727"/>
    <w:pPr>
      <w:numPr>
        <w:ilvl w:val="7"/>
        <w:numId w:val="40"/>
      </w:numPr>
      <w:spacing w:after="240"/>
      <w:ind w:left="5784" w:hanging="964"/>
      <w:outlineLvl w:val="7"/>
    </w:pPr>
    <w:rPr>
      <w:rFonts w:ascii="Arial" w:hAnsi="Arial"/>
      <w:szCs w:val="24"/>
      <w:lang w:eastAsia="en-US"/>
    </w:rPr>
  </w:style>
  <w:style w:type="paragraph" w:customStyle="1" w:styleId="Schedule8">
    <w:name w:val="Schedule_8"/>
    <w:rsid w:val="00E85727"/>
    <w:pPr>
      <w:numPr>
        <w:ilvl w:val="8"/>
        <w:numId w:val="40"/>
      </w:numPr>
      <w:spacing w:after="240"/>
      <w:outlineLvl w:val="8"/>
    </w:pPr>
    <w:rPr>
      <w:rFonts w:ascii="Arial" w:hAnsi="Arial"/>
      <w:szCs w:val="24"/>
      <w:lang w:eastAsia="en-US"/>
    </w:rPr>
  </w:style>
  <w:style w:type="paragraph" w:styleId="Subtitle">
    <w:name w:val="Subtitle"/>
    <w:basedOn w:val="Normal"/>
    <w:link w:val="SubtitleChar"/>
    <w:qFormat/>
    <w:rsid w:val="00E85727"/>
    <w:pPr>
      <w:keepNext/>
    </w:pPr>
    <w:rPr>
      <w:rFonts w:cs="Arial"/>
      <w:b/>
      <w:sz w:val="24"/>
    </w:rPr>
  </w:style>
  <w:style w:type="paragraph" w:customStyle="1" w:styleId="SubTitleArial">
    <w:name w:val="SubTitle_Arial"/>
    <w:next w:val="Normal"/>
    <w:rsid w:val="00E85727"/>
    <w:pPr>
      <w:keepNext/>
      <w:spacing w:before="220"/>
    </w:pPr>
    <w:rPr>
      <w:rFonts w:ascii="Arial" w:hAnsi="Arial" w:cs="Arial"/>
      <w:color w:val="000000"/>
      <w:sz w:val="28"/>
      <w:szCs w:val="28"/>
      <w:lang w:eastAsia="en-US"/>
    </w:rPr>
  </w:style>
  <w:style w:type="paragraph" w:customStyle="1" w:styleId="SubtitleTNR">
    <w:name w:val="Subtitle_TNR"/>
    <w:basedOn w:val="Normal"/>
    <w:link w:val="SubtitleTNRChar"/>
    <w:rsid w:val="00F95980"/>
    <w:pPr>
      <w:keepNext/>
    </w:pPr>
    <w:rPr>
      <w:b/>
      <w:sz w:val="24"/>
    </w:rPr>
  </w:style>
  <w:style w:type="paragraph" w:customStyle="1" w:styleId="TableText">
    <w:name w:val="TableText"/>
    <w:basedOn w:val="Normal"/>
    <w:link w:val="TableTextChar"/>
    <w:rsid w:val="00E85727"/>
    <w:pPr>
      <w:spacing w:after="0"/>
    </w:pPr>
  </w:style>
  <w:style w:type="paragraph" w:styleId="Title">
    <w:name w:val="Title"/>
    <w:basedOn w:val="Normal"/>
    <w:link w:val="TitleChar"/>
    <w:qFormat/>
    <w:rsid w:val="00E85727"/>
    <w:pPr>
      <w:keepNext/>
    </w:pPr>
    <w:rPr>
      <w:rFonts w:cs="Arial"/>
      <w:b/>
      <w:bCs/>
      <w:sz w:val="28"/>
      <w:szCs w:val="32"/>
    </w:rPr>
  </w:style>
  <w:style w:type="paragraph" w:customStyle="1" w:styleId="TitleArial">
    <w:name w:val="Title_Arial"/>
    <w:next w:val="Normal"/>
    <w:rsid w:val="00E85727"/>
    <w:rPr>
      <w:rFonts w:ascii="Arial" w:hAnsi="Arial" w:cs="Arial"/>
      <w:bCs/>
      <w:sz w:val="44"/>
      <w:szCs w:val="44"/>
      <w:lang w:eastAsia="en-US"/>
    </w:rPr>
  </w:style>
  <w:style w:type="paragraph" w:customStyle="1" w:styleId="TitleTNR">
    <w:name w:val="Title_TNR"/>
    <w:basedOn w:val="Normal"/>
    <w:rsid w:val="00F95980"/>
    <w:pPr>
      <w:keepNext/>
    </w:pPr>
    <w:rPr>
      <w:rFonts w:cs="Arial"/>
      <w:b/>
      <w:bCs/>
      <w:sz w:val="28"/>
      <w:szCs w:val="32"/>
    </w:rPr>
  </w:style>
  <w:style w:type="paragraph" w:styleId="TOC1">
    <w:name w:val="toc 1"/>
    <w:basedOn w:val="Normal"/>
    <w:next w:val="Normal"/>
    <w:uiPriority w:val="39"/>
    <w:rsid w:val="00E85727"/>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E85727"/>
    <w:pPr>
      <w:tabs>
        <w:tab w:val="left" w:pos="1928"/>
        <w:tab w:val="right" w:leader="dot" w:pos="9356"/>
      </w:tabs>
      <w:spacing w:after="0"/>
      <w:ind w:left="1928" w:right="1134" w:hanging="964"/>
    </w:pPr>
  </w:style>
  <w:style w:type="paragraph" w:styleId="TOC3">
    <w:name w:val="toc 3"/>
    <w:basedOn w:val="Normal"/>
    <w:next w:val="Normal"/>
    <w:autoRedefine/>
    <w:semiHidden/>
    <w:rsid w:val="00E85727"/>
    <w:pPr>
      <w:ind w:left="440"/>
    </w:pPr>
  </w:style>
  <w:style w:type="paragraph" w:styleId="TOC4">
    <w:name w:val="toc 4"/>
    <w:basedOn w:val="Normal"/>
    <w:next w:val="Normal"/>
    <w:autoRedefine/>
    <w:semiHidden/>
    <w:rsid w:val="00E85727"/>
    <w:pPr>
      <w:ind w:left="660"/>
    </w:pPr>
  </w:style>
  <w:style w:type="paragraph" w:styleId="TOC5">
    <w:name w:val="toc 5"/>
    <w:basedOn w:val="Normal"/>
    <w:next w:val="Normal"/>
    <w:autoRedefine/>
    <w:semiHidden/>
    <w:rsid w:val="00E85727"/>
    <w:pPr>
      <w:ind w:left="880"/>
    </w:pPr>
  </w:style>
  <w:style w:type="paragraph" w:styleId="TOC6">
    <w:name w:val="toc 6"/>
    <w:basedOn w:val="Normal"/>
    <w:next w:val="Normal"/>
    <w:autoRedefine/>
    <w:semiHidden/>
    <w:rsid w:val="00E85727"/>
    <w:pPr>
      <w:ind w:left="1100"/>
    </w:pPr>
  </w:style>
  <w:style w:type="paragraph" w:styleId="TOC7">
    <w:name w:val="toc 7"/>
    <w:basedOn w:val="Normal"/>
    <w:next w:val="Normal"/>
    <w:autoRedefine/>
    <w:semiHidden/>
    <w:rsid w:val="00E85727"/>
    <w:pPr>
      <w:ind w:left="1320"/>
    </w:pPr>
  </w:style>
  <w:style w:type="paragraph" w:styleId="TOC8">
    <w:name w:val="toc 8"/>
    <w:basedOn w:val="Normal"/>
    <w:next w:val="Normal"/>
    <w:autoRedefine/>
    <w:semiHidden/>
    <w:rsid w:val="00E85727"/>
    <w:pPr>
      <w:ind w:left="1540"/>
    </w:pPr>
  </w:style>
  <w:style w:type="paragraph" w:styleId="TOC9">
    <w:name w:val="toc 9"/>
    <w:basedOn w:val="Normal"/>
    <w:next w:val="Normal"/>
    <w:semiHidden/>
    <w:rsid w:val="00E85727"/>
    <w:pPr>
      <w:ind w:left="1758"/>
    </w:pPr>
  </w:style>
  <w:style w:type="paragraph" w:customStyle="1" w:styleId="TOCHeader">
    <w:name w:val="TOCHeader"/>
    <w:basedOn w:val="Normal"/>
    <w:rsid w:val="00E85727"/>
    <w:pPr>
      <w:keepNext/>
    </w:pPr>
    <w:rPr>
      <w:b/>
      <w:sz w:val="24"/>
    </w:rPr>
  </w:style>
  <w:style w:type="paragraph" w:customStyle="1" w:styleId="MiniTitleArial">
    <w:name w:val="Mini_Title_Arial"/>
    <w:basedOn w:val="Normal"/>
    <w:rsid w:val="00E85727"/>
    <w:pPr>
      <w:spacing w:after="120"/>
    </w:pPr>
    <w:rPr>
      <w:szCs w:val="20"/>
    </w:rPr>
  </w:style>
  <w:style w:type="table" w:styleId="TableGrid">
    <w:name w:val="Table Grid"/>
    <w:aliases w:val="NWRL Table"/>
    <w:basedOn w:val="TableNormal"/>
    <w:uiPriority w:val="39"/>
    <w:rsid w:val="0085773C"/>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TitleArial">
    <w:name w:val="Minor_Title_Arial"/>
    <w:next w:val="Normal"/>
    <w:rsid w:val="00F96A8B"/>
    <w:rPr>
      <w:rFonts w:ascii="Arial" w:hAnsi="Arial" w:cs="Arial"/>
      <w:color w:val="000000"/>
      <w:sz w:val="18"/>
      <w:szCs w:val="18"/>
      <w:lang w:eastAsia="en-US"/>
    </w:rPr>
  </w:style>
  <w:style w:type="paragraph" w:customStyle="1" w:styleId="Recital">
    <w:name w:val="Recital"/>
    <w:basedOn w:val="Normal"/>
    <w:rsid w:val="00B349F9"/>
    <w:pPr>
      <w:widowControl w:val="0"/>
      <w:ind w:left="964" w:hanging="964"/>
    </w:pPr>
    <w:rPr>
      <w:szCs w:val="22"/>
    </w:rPr>
  </w:style>
  <w:style w:type="character" w:customStyle="1" w:styleId="DocsOpenFilename">
    <w:name w:val="DocsOpen Filename"/>
    <w:rsid w:val="00F96A8B"/>
    <w:rPr>
      <w:rFonts w:ascii="Times New Roman" w:hAnsi="Times New Roman" w:cs="Times New Roman"/>
      <w:sz w:val="16"/>
    </w:rPr>
  </w:style>
  <w:style w:type="paragraph" w:styleId="EndnoteText">
    <w:name w:val="endnote text"/>
    <w:basedOn w:val="Normal"/>
    <w:link w:val="EndnoteTextChar"/>
    <w:rsid w:val="00F96A8B"/>
    <w:rPr>
      <w:szCs w:val="20"/>
    </w:rPr>
  </w:style>
  <w:style w:type="character" w:styleId="EndnoteReference">
    <w:name w:val="endnote reference"/>
    <w:rsid w:val="00F96A8B"/>
    <w:rPr>
      <w:vertAlign w:val="superscript"/>
    </w:rPr>
  </w:style>
  <w:style w:type="paragraph" w:styleId="FootnoteText">
    <w:name w:val="footnote text"/>
    <w:basedOn w:val="Normal"/>
    <w:link w:val="FootnoteTextChar"/>
    <w:rsid w:val="00E85727"/>
    <w:pPr>
      <w:spacing w:after="0"/>
    </w:pPr>
    <w:rPr>
      <w:sz w:val="18"/>
      <w:szCs w:val="20"/>
    </w:rPr>
  </w:style>
  <w:style w:type="character" w:styleId="FootnoteReference">
    <w:name w:val="footnote reference"/>
    <w:basedOn w:val="DefaultParagraphFont"/>
    <w:rsid w:val="00E85727"/>
    <w:rPr>
      <w:rFonts w:ascii="Arial" w:hAnsi="Arial"/>
      <w:sz w:val="18"/>
      <w:vertAlign w:val="superscript"/>
    </w:rPr>
  </w:style>
  <w:style w:type="paragraph" w:customStyle="1" w:styleId="CULtrAddress">
    <w:name w:val="CU_LtrAddress"/>
    <w:basedOn w:val="Normal"/>
    <w:semiHidden/>
    <w:rsid w:val="00F96A8B"/>
    <w:pPr>
      <w:widowControl w:val="0"/>
      <w:spacing w:after="100"/>
    </w:pPr>
    <w:rPr>
      <w:sz w:val="18"/>
      <w:lang w:bidi="he-IL"/>
    </w:rPr>
  </w:style>
  <w:style w:type="paragraph" w:customStyle="1" w:styleId="ItemNumbering">
    <w:name w:val="Item Numbering"/>
    <w:basedOn w:val="Normal"/>
    <w:next w:val="IndentParaLevel2"/>
    <w:rsid w:val="00E85727"/>
    <w:pPr>
      <w:keepNext/>
      <w:numPr>
        <w:numId w:val="13"/>
      </w:numPr>
    </w:pPr>
    <w:rPr>
      <w:b/>
      <w:lang w:val="en-US"/>
    </w:rPr>
  </w:style>
  <w:style w:type="paragraph" w:styleId="BalloonText">
    <w:name w:val="Balloon Text"/>
    <w:basedOn w:val="Normal"/>
    <w:link w:val="BalloonTextChar"/>
    <w:rsid w:val="00384A60"/>
    <w:rPr>
      <w:rFonts w:ascii="Tahoma" w:hAnsi="Tahoma" w:cs="Tahoma"/>
      <w:sz w:val="16"/>
      <w:szCs w:val="16"/>
    </w:rPr>
  </w:style>
  <w:style w:type="character" w:customStyle="1" w:styleId="Schedule3Char">
    <w:name w:val="Schedule_3 Char"/>
    <w:link w:val="Schedule3"/>
    <w:rsid w:val="00D343CA"/>
    <w:rPr>
      <w:rFonts w:ascii="Arial" w:hAnsi="Arial"/>
      <w:szCs w:val="24"/>
      <w:lang w:eastAsia="en-US"/>
    </w:rPr>
  </w:style>
  <w:style w:type="character" w:customStyle="1" w:styleId="TableTextChar">
    <w:name w:val="TableText Char"/>
    <w:link w:val="TableText"/>
    <w:rsid w:val="00914ED6"/>
    <w:rPr>
      <w:rFonts w:ascii="Arial" w:hAnsi="Arial"/>
      <w:szCs w:val="24"/>
      <w:lang w:eastAsia="en-US"/>
    </w:rPr>
  </w:style>
  <w:style w:type="character" w:customStyle="1" w:styleId="IndentParaLevel1Char1">
    <w:name w:val="IndentParaLevel1 Char1"/>
    <w:link w:val="IndentParaLevel1"/>
    <w:rsid w:val="00914ED6"/>
    <w:rPr>
      <w:rFonts w:ascii="Arial" w:hAnsi="Arial"/>
      <w:szCs w:val="24"/>
      <w:lang w:eastAsia="en-US"/>
    </w:rPr>
  </w:style>
  <w:style w:type="character" w:customStyle="1" w:styleId="EndnoteTextChar">
    <w:name w:val="Endnote Text Char"/>
    <w:link w:val="EndnoteText"/>
    <w:rsid w:val="00F96A8B"/>
    <w:rPr>
      <w:lang w:eastAsia="en-US"/>
    </w:rPr>
  </w:style>
  <w:style w:type="character" w:customStyle="1" w:styleId="FooterChar">
    <w:name w:val="Footer Char"/>
    <w:link w:val="Footer"/>
    <w:rsid w:val="00F96A8B"/>
    <w:rPr>
      <w:rFonts w:ascii="Arial" w:hAnsi="Arial"/>
      <w:snapToGrid w:val="0"/>
      <w:sz w:val="16"/>
      <w:lang w:eastAsia="en-US"/>
    </w:rPr>
  </w:style>
  <w:style w:type="character" w:customStyle="1" w:styleId="FootnoteTextChar">
    <w:name w:val="Footnote Text Char"/>
    <w:basedOn w:val="DefaultParagraphFont"/>
    <w:link w:val="FootnoteText"/>
    <w:rsid w:val="00E85727"/>
    <w:rPr>
      <w:rFonts w:ascii="Arial" w:hAnsi="Arial"/>
      <w:sz w:val="18"/>
      <w:lang w:eastAsia="en-US"/>
    </w:rPr>
  </w:style>
  <w:style w:type="character" w:customStyle="1" w:styleId="HeaderChar">
    <w:name w:val="Header Char"/>
    <w:link w:val="Header"/>
    <w:rsid w:val="00F96A8B"/>
    <w:rPr>
      <w:rFonts w:ascii="Arial" w:hAnsi="Arial"/>
      <w:snapToGrid w:val="0"/>
      <w:lang w:eastAsia="en-US"/>
    </w:rPr>
  </w:style>
  <w:style w:type="character" w:customStyle="1" w:styleId="Heading1Char">
    <w:name w:val="Heading 1 Char"/>
    <w:link w:val="Heading1"/>
    <w:rsid w:val="00F96A8B"/>
    <w:rPr>
      <w:rFonts w:ascii="Arial" w:hAnsi="Arial" w:cs="Arial"/>
      <w:b/>
      <w:bCs/>
      <w:sz w:val="28"/>
      <w:szCs w:val="32"/>
      <w:lang w:eastAsia="en-US"/>
    </w:rPr>
  </w:style>
  <w:style w:type="character" w:customStyle="1" w:styleId="Heading2Char">
    <w:name w:val="Heading 2 Char"/>
    <w:link w:val="Heading2"/>
    <w:rsid w:val="00F96A8B"/>
    <w:rPr>
      <w:rFonts w:ascii="Arial" w:hAnsi="Arial"/>
      <w:b/>
      <w:bCs/>
      <w:iCs/>
      <w:sz w:val="24"/>
      <w:szCs w:val="28"/>
      <w:lang w:eastAsia="en-US"/>
    </w:rPr>
  </w:style>
  <w:style w:type="character" w:customStyle="1" w:styleId="Heading3Char">
    <w:name w:val="Heading 3 Char"/>
    <w:link w:val="Heading3"/>
    <w:rsid w:val="00F96A8B"/>
    <w:rPr>
      <w:rFonts w:ascii="Arial" w:hAnsi="Arial" w:cs="Arial"/>
      <w:bCs/>
      <w:szCs w:val="26"/>
    </w:rPr>
  </w:style>
  <w:style w:type="character" w:customStyle="1" w:styleId="Heading4Char">
    <w:name w:val="Heading 4 Char"/>
    <w:link w:val="Heading4"/>
    <w:rsid w:val="00F96A8B"/>
    <w:rPr>
      <w:rFonts w:ascii="Arial" w:hAnsi="Arial"/>
      <w:bCs/>
      <w:szCs w:val="28"/>
    </w:rPr>
  </w:style>
  <w:style w:type="character" w:customStyle="1" w:styleId="Heading5Char">
    <w:name w:val="Heading 5 Char"/>
    <w:link w:val="Heading5"/>
    <w:rsid w:val="00F96A8B"/>
    <w:rPr>
      <w:rFonts w:ascii="Arial" w:hAnsi="Arial"/>
      <w:bCs/>
      <w:iCs/>
      <w:szCs w:val="26"/>
    </w:rPr>
  </w:style>
  <w:style w:type="character" w:customStyle="1" w:styleId="Heading6Char">
    <w:name w:val="Heading 6 Char"/>
    <w:aliases w:val="H6 Char,I Char,(I) Char"/>
    <w:link w:val="Heading6"/>
    <w:rsid w:val="00F96A8B"/>
    <w:rPr>
      <w:rFonts w:ascii="Arial" w:hAnsi="Arial"/>
      <w:bCs/>
      <w:szCs w:val="22"/>
    </w:rPr>
  </w:style>
  <w:style w:type="character" w:customStyle="1" w:styleId="Heading7Char">
    <w:name w:val="Heading 7 Char"/>
    <w:aliases w:val="H7 Char,i. Char"/>
    <w:link w:val="Heading7"/>
    <w:rsid w:val="00F96A8B"/>
    <w:rPr>
      <w:rFonts w:ascii="Arial" w:hAnsi="Arial"/>
    </w:rPr>
  </w:style>
  <w:style w:type="character" w:customStyle="1" w:styleId="Heading8Char">
    <w:name w:val="Heading 8 Char"/>
    <w:link w:val="Heading8"/>
    <w:rsid w:val="00F96A8B"/>
    <w:rPr>
      <w:rFonts w:ascii="Arial" w:hAnsi="Arial"/>
      <w:iCs/>
    </w:rPr>
  </w:style>
  <w:style w:type="character" w:customStyle="1" w:styleId="Heading9Char">
    <w:name w:val="Heading 9 Char"/>
    <w:link w:val="Heading9"/>
    <w:rsid w:val="00F96A8B"/>
    <w:rPr>
      <w:rFonts w:ascii="Arial" w:hAnsi="Arial" w:cs="Arial"/>
      <w:b/>
      <w:sz w:val="24"/>
      <w:szCs w:val="22"/>
    </w:rPr>
  </w:style>
  <w:style w:type="character" w:customStyle="1" w:styleId="SubtitleChar">
    <w:name w:val="Subtitle Char"/>
    <w:link w:val="Subtitle"/>
    <w:rsid w:val="00F96A8B"/>
    <w:rPr>
      <w:rFonts w:ascii="Arial" w:hAnsi="Arial" w:cs="Arial"/>
      <w:b/>
      <w:sz w:val="24"/>
      <w:szCs w:val="24"/>
      <w:lang w:eastAsia="en-US"/>
    </w:rPr>
  </w:style>
  <w:style w:type="character" w:customStyle="1" w:styleId="TitleChar">
    <w:name w:val="Title Char"/>
    <w:link w:val="Title"/>
    <w:rsid w:val="00F96A8B"/>
    <w:rPr>
      <w:rFonts w:ascii="Arial" w:hAnsi="Arial" w:cs="Arial"/>
      <w:b/>
      <w:bCs/>
      <w:sz w:val="28"/>
      <w:szCs w:val="32"/>
      <w:lang w:eastAsia="en-US"/>
    </w:rPr>
  </w:style>
  <w:style w:type="paragraph" w:customStyle="1" w:styleId="level3text-list">
    <w:name w:val="level 3 text - list"/>
    <w:basedOn w:val="Normal"/>
    <w:link w:val="level3text-listChar"/>
    <w:rsid w:val="00DD5B72"/>
    <w:pPr>
      <w:numPr>
        <w:numId w:val="5"/>
      </w:numPr>
      <w:spacing w:before="120" w:after="120" w:line="240" w:lineRule="atLeast"/>
      <w:jc w:val="both"/>
    </w:pPr>
    <w:rPr>
      <w:szCs w:val="20"/>
      <w:lang w:val="en-GB"/>
    </w:rPr>
  </w:style>
  <w:style w:type="paragraph" w:customStyle="1" w:styleId="level3texti-list2">
    <w:name w:val="level 3 text (i) - list2"/>
    <w:basedOn w:val="level3text-list"/>
    <w:rsid w:val="00DD5B72"/>
    <w:pPr>
      <w:numPr>
        <w:ilvl w:val="1"/>
      </w:numPr>
      <w:tabs>
        <w:tab w:val="clear" w:pos="1505"/>
        <w:tab w:val="num" w:pos="2044"/>
        <w:tab w:val="num" w:pos="2694"/>
      </w:tabs>
      <w:ind w:left="2044" w:hanging="964"/>
    </w:pPr>
  </w:style>
  <w:style w:type="character" w:customStyle="1" w:styleId="level3text-listChar">
    <w:name w:val="level 3 text - list Char"/>
    <w:link w:val="level3text-list"/>
    <w:rsid w:val="00DD5B72"/>
    <w:rPr>
      <w:rFonts w:ascii="Arial" w:hAnsi="Arial"/>
      <w:lang w:val="en-GB" w:eastAsia="en-US"/>
    </w:rPr>
  </w:style>
  <w:style w:type="paragraph" w:customStyle="1" w:styleId="hwindent2">
    <w:name w:val="hwindent2"/>
    <w:basedOn w:val="Normal"/>
    <w:rsid w:val="00DD5B72"/>
    <w:pPr>
      <w:spacing w:before="100" w:beforeAutospacing="1" w:after="100" w:afterAutospacing="1"/>
    </w:pPr>
    <w:rPr>
      <w:sz w:val="24"/>
      <w:lang w:eastAsia="en-AU"/>
    </w:rPr>
  </w:style>
  <w:style w:type="character" w:customStyle="1" w:styleId="IndentParaLevel1Char">
    <w:name w:val="IndentParaLevel1 Char"/>
    <w:rsid w:val="00F535B1"/>
    <w:rPr>
      <w:sz w:val="22"/>
      <w:szCs w:val="24"/>
      <w:lang w:eastAsia="en-US"/>
    </w:rPr>
  </w:style>
  <w:style w:type="paragraph" w:styleId="DocumentMap">
    <w:name w:val="Document Map"/>
    <w:basedOn w:val="Normal"/>
    <w:link w:val="DocumentMapChar"/>
    <w:rsid w:val="003F1DA5"/>
    <w:pPr>
      <w:shd w:val="clear" w:color="auto" w:fill="000080"/>
    </w:pPr>
    <w:rPr>
      <w:rFonts w:ascii="Tahoma" w:hAnsi="Tahoma" w:cs="Tahoma"/>
      <w:szCs w:val="20"/>
    </w:rPr>
  </w:style>
  <w:style w:type="character" w:customStyle="1" w:styleId="DocumentMapChar">
    <w:name w:val="Document Map Char"/>
    <w:link w:val="DocumentMap"/>
    <w:rsid w:val="003F1DA5"/>
    <w:rPr>
      <w:rFonts w:ascii="Tahoma" w:hAnsi="Tahoma" w:cs="Tahoma"/>
      <w:shd w:val="clear" w:color="auto" w:fill="000080"/>
      <w:lang w:eastAsia="en-US"/>
    </w:rPr>
  </w:style>
  <w:style w:type="character" w:styleId="CommentReference">
    <w:name w:val="annotation reference"/>
    <w:rsid w:val="003F1DA5"/>
    <w:rPr>
      <w:sz w:val="16"/>
      <w:szCs w:val="16"/>
    </w:rPr>
  </w:style>
  <w:style w:type="paragraph" w:styleId="CommentText">
    <w:name w:val="annotation text"/>
    <w:basedOn w:val="Normal"/>
    <w:link w:val="CommentTextChar"/>
    <w:rsid w:val="003F1DA5"/>
    <w:rPr>
      <w:szCs w:val="20"/>
    </w:rPr>
  </w:style>
  <w:style w:type="character" w:customStyle="1" w:styleId="CommentTextChar">
    <w:name w:val="Comment Text Char"/>
    <w:link w:val="CommentText"/>
    <w:rsid w:val="003F1DA5"/>
    <w:rPr>
      <w:lang w:eastAsia="en-US"/>
    </w:rPr>
  </w:style>
  <w:style w:type="paragraph" w:styleId="CommentSubject">
    <w:name w:val="annotation subject"/>
    <w:basedOn w:val="CommentText"/>
    <w:next w:val="CommentText"/>
    <w:link w:val="CommentSubjectChar"/>
    <w:rsid w:val="003F1DA5"/>
    <w:rPr>
      <w:b/>
      <w:bCs/>
    </w:rPr>
  </w:style>
  <w:style w:type="character" w:customStyle="1" w:styleId="CommentSubjectChar">
    <w:name w:val="Comment Subject Char"/>
    <w:link w:val="CommentSubject"/>
    <w:rsid w:val="003F1DA5"/>
    <w:rPr>
      <w:b/>
      <w:bCs/>
      <w:lang w:eastAsia="en-US"/>
    </w:rPr>
  </w:style>
  <w:style w:type="paragraph" w:styleId="BodyTextIndent">
    <w:name w:val="Body Text Indent"/>
    <w:basedOn w:val="Normal"/>
    <w:link w:val="BodyTextIndentChar"/>
    <w:rsid w:val="003F1DA5"/>
    <w:pPr>
      <w:widowControl w:val="0"/>
      <w:spacing w:after="120"/>
      <w:ind w:left="283"/>
    </w:pPr>
  </w:style>
  <w:style w:type="character" w:customStyle="1" w:styleId="BodyTextIndentChar">
    <w:name w:val="Body Text Indent Char"/>
    <w:link w:val="BodyTextIndent"/>
    <w:rsid w:val="003F1DA5"/>
    <w:rPr>
      <w:sz w:val="22"/>
      <w:szCs w:val="24"/>
      <w:lang w:eastAsia="en-US"/>
    </w:rPr>
  </w:style>
  <w:style w:type="paragraph" w:customStyle="1" w:styleId="LittleLetter2">
    <w:name w:val="LittleLetter2"/>
    <w:basedOn w:val="Normal"/>
    <w:rsid w:val="003F1DA5"/>
    <w:pPr>
      <w:tabs>
        <w:tab w:val="num" w:pos="964"/>
        <w:tab w:val="right" w:pos="9015"/>
      </w:tabs>
      <w:spacing w:before="120" w:after="0"/>
      <w:ind w:left="964" w:hanging="964"/>
      <w:jc w:val="both"/>
    </w:pPr>
    <w:rPr>
      <w:rFonts w:ascii="Verdana" w:hAnsi="Verdana"/>
      <w:sz w:val="18"/>
      <w:szCs w:val="20"/>
    </w:rPr>
  </w:style>
  <w:style w:type="paragraph" w:customStyle="1" w:styleId="Bullet1">
    <w:name w:val="Bullet1"/>
    <w:rsid w:val="003F1DA5"/>
    <w:pPr>
      <w:tabs>
        <w:tab w:val="num" w:pos="964"/>
        <w:tab w:val="right" w:pos="9015"/>
      </w:tabs>
      <w:spacing w:before="120"/>
      <w:ind w:left="964" w:hanging="964"/>
      <w:jc w:val="both"/>
    </w:pPr>
    <w:rPr>
      <w:rFonts w:ascii="Verdana" w:hAnsi="Verdana"/>
      <w:sz w:val="18"/>
      <w:lang w:eastAsia="en-US"/>
    </w:rPr>
  </w:style>
  <w:style w:type="paragraph" w:customStyle="1" w:styleId="LittleRoman2">
    <w:name w:val="LittleRoman2"/>
    <w:basedOn w:val="Normal"/>
    <w:rsid w:val="003F1DA5"/>
    <w:pPr>
      <w:widowControl w:val="0"/>
      <w:tabs>
        <w:tab w:val="num" w:pos="1647"/>
      </w:tabs>
      <w:ind w:left="1647" w:hanging="567"/>
    </w:pPr>
  </w:style>
  <w:style w:type="paragraph" w:customStyle="1" w:styleId="SWTC1">
    <w:name w:val="SWTC1"/>
    <w:basedOn w:val="Normal"/>
    <w:rsid w:val="003F1DA5"/>
    <w:pPr>
      <w:tabs>
        <w:tab w:val="left" w:pos="720"/>
      </w:tabs>
      <w:spacing w:before="120" w:after="0"/>
    </w:pPr>
    <w:rPr>
      <w:sz w:val="24"/>
    </w:rPr>
  </w:style>
  <w:style w:type="character" w:styleId="FollowedHyperlink">
    <w:name w:val="FollowedHyperlink"/>
    <w:uiPriority w:val="99"/>
    <w:rsid w:val="003F1DA5"/>
    <w:rPr>
      <w:color w:val="800080"/>
      <w:u w:val="single"/>
    </w:rPr>
  </w:style>
  <w:style w:type="paragraph" w:customStyle="1" w:styleId="Appendix1">
    <w:name w:val="Appendix 1"/>
    <w:basedOn w:val="Normal"/>
    <w:next w:val="BodyText"/>
    <w:rsid w:val="003F1DA5"/>
    <w:pPr>
      <w:keepNext/>
      <w:spacing w:before="360"/>
      <w:outlineLvl w:val="0"/>
    </w:pPr>
    <w:rPr>
      <w:rFonts w:ascii="Arial Narrow" w:hAnsi="Arial Narrow"/>
      <w:b/>
      <w:bCs/>
      <w:sz w:val="28"/>
    </w:rPr>
  </w:style>
  <w:style w:type="paragraph" w:styleId="BodyText">
    <w:name w:val="Body Text"/>
    <w:basedOn w:val="Normal"/>
    <w:link w:val="BodyTextChar"/>
    <w:uiPriority w:val="99"/>
    <w:rsid w:val="003F1DA5"/>
    <w:pPr>
      <w:overflowPunct w:val="0"/>
      <w:autoSpaceDE w:val="0"/>
      <w:autoSpaceDN w:val="0"/>
      <w:adjustRightInd w:val="0"/>
      <w:spacing w:after="120"/>
      <w:textAlignment w:val="baseline"/>
    </w:pPr>
    <w:rPr>
      <w:rFonts w:ascii="EYInterstate Light" w:hAnsi="EYInterstate Light"/>
      <w:szCs w:val="20"/>
    </w:rPr>
  </w:style>
  <w:style w:type="character" w:customStyle="1" w:styleId="BodyTextChar">
    <w:name w:val="Body Text Char"/>
    <w:link w:val="BodyText"/>
    <w:uiPriority w:val="99"/>
    <w:rsid w:val="003F1DA5"/>
    <w:rPr>
      <w:rFonts w:ascii="EYInterstate Light" w:hAnsi="EYInterstate Light"/>
      <w:lang w:eastAsia="en-US"/>
    </w:rPr>
  </w:style>
  <w:style w:type="paragraph" w:customStyle="1" w:styleId="Appendix2">
    <w:name w:val="Appendix 2"/>
    <w:basedOn w:val="Normal"/>
    <w:next w:val="BodyText"/>
    <w:rsid w:val="003F1DA5"/>
    <w:pPr>
      <w:keepNext/>
      <w:spacing w:before="240"/>
      <w:outlineLvl w:val="1"/>
    </w:pPr>
    <w:rPr>
      <w:rFonts w:ascii="Arial Narrow" w:hAnsi="Arial Narrow"/>
      <w:b/>
      <w:bCs/>
    </w:rPr>
  </w:style>
  <w:style w:type="paragraph" w:customStyle="1" w:styleId="Appendix3">
    <w:name w:val="Appendix 3"/>
    <w:basedOn w:val="Normal"/>
    <w:next w:val="BodyText"/>
    <w:rsid w:val="003F1DA5"/>
    <w:pPr>
      <w:keepNext/>
      <w:spacing w:after="120"/>
      <w:outlineLvl w:val="2"/>
    </w:pPr>
    <w:rPr>
      <w:rFonts w:ascii="Arial Narrow" w:hAnsi="Arial Narrow"/>
      <w:b/>
      <w:bCs/>
      <w:i/>
      <w:iCs/>
    </w:rPr>
  </w:style>
  <w:style w:type="paragraph" w:customStyle="1" w:styleId="Appendix4">
    <w:name w:val="Appendix 4"/>
    <w:basedOn w:val="Normal"/>
    <w:next w:val="BodyText"/>
    <w:rsid w:val="003F1DA5"/>
    <w:pPr>
      <w:keepNext/>
      <w:spacing w:after="60"/>
    </w:pPr>
    <w:rPr>
      <w:rFonts w:ascii="Arial Narrow" w:hAnsi="Arial Narrow"/>
      <w:i/>
      <w:iCs/>
    </w:rPr>
  </w:style>
  <w:style w:type="paragraph" w:styleId="BlockText">
    <w:name w:val="Block Text"/>
    <w:basedOn w:val="Normal"/>
    <w:rsid w:val="003F1DA5"/>
    <w:pPr>
      <w:spacing w:after="120"/>
      <w:ind w:left="1440" w:right="1440"/>
    </w:pPr>
    <w:rPr>
      <w:rFonts w:ascii="EYInterstate Light" w:hAnsi="EYInterstate Light"/>
    </w:rPr>
  </w:style>
  <w:style w:type="paragraph" w:styleId="BodyTextIndent2">
    <w:name w:val="Body Text Indent 2"/>
    <w:basedOn w:val="BodyTextIndent"/>
    <w:link w:val="BodyTextIndent2Char"/>
    <w:rsid w:val="003F1DA5"/>
    <w:pPr>
      <w:widowControl/>
      <w:overflowPunct w:val="0"/>
      <w:autoSpaceDE w:val="0"/>
      <w:autoSpaceDN w:val="0"/>
      <w:adjustRightInd w:val="0"/>
      <w:ind w:left="851"/>
      <w:textAlignment w:val="baseline"/>
    </w:pPr>
    <w:rPr>
      <w:rFonts w:ascii="EYInterstate Light" w:hAnsi="EYInterstate Light"/>
      <w:szCs w:val="20"/>
    </w:rPr>
  </w:style>
  <w:style w:type="character" w:customStyle="1" w:styleId="BodyTextIndent2Char">
    <w:name w:val="Body Text Indent 2 Char"/>
    <w:link w:val="BodyTextIndent2"/>
    <w:rsid w:val="003F1DA5"/>
    <w:rPr>
      <w:rFonts w:ascii="EYInterstate Light" w:hAnsi="EYInterstate Light"/>
      <w:lang w:eastAsia="en-US"/>
    </w:rPr>
  </w:style>
  <w:style w:type="paragraph" w:customStyle="1" w:styleId="Bullet2">
    <w:name w:val="Bullet 2"/>
    <w:basedOn w:val="ListBullet2"/>
    <w:rsid w:val="003F1DA5"/>
    <w:pPr>
      <w:numPr>
        <w:ilvl w:val="0"/>
        <w:numId w:val="0"/>
      </w:numPr>
      <w:tabs>
        <w:tab w:val="num" w:pos="850"/>
        <w:tab w:val="num" w:pos="1928"/>
      </w:tabs>
      <w:overflowPunct w:val="0"/>
      <w:autoSpaceDE w:val="0"/>
      <w:autoSpaceDN w:val="0"/>
      <w:adjustRightInd w:val="0"/>
      <w:spacing w:after="120"/>
      <w:ind w:left="850" w:hanging="425"/>
      <w:textAlignment w:val="baseline"/>
    </w:pPr>
    <w:rPr>
      <w:rFonts w:ascii="EYInterstate Light" w:hAnsi="EYInterstate Light"/>
      <w:szCs w:val="20"/>
    </w:rPr>
  </w:style>
  <w:style w:type="character" w:customStyle="1" w:styleId="Description">
    <w:name w:val="Description"/>
    <w:rsid w:val="003F1DA5"/>
    <w:rPr>
      <w:rFonts w:ascii="Arial" w:hAnsi="Arial" w:cs="Arial"/>
      <w:color w:val="800000"/>
      <w:kern w:val="32"/>
      <w:sz w:val="20"/>
      <w:szCs w:val="32"/>
    </w:rPr>
  </w:style>
  <w:style w:type="paragraph" w:customStyle="1" w:styleId="Indent1">
    <w:name w:val="Indent1"/>
    <w:basedOn w:val="Normal"/>
    <w:next w:val="Normal"/>
    <w:rsid w:val="003F1DA5"/>
    <w:pPr>
      <w:tabs>
        <w:tab w:val="left" w:pos="709"/>
        <w:tab w:val="left" w:pos="1418"/>
        <w:tab w:val="left" w:pos="2126"/>
        <w:tab w:val="right" w:pos="9356"/>
      </w:tabs>
      <w:spacing w:after="0"/>
      <w:ind w:left="709" w:hanging="709"/>
    </w:pPr>
    <w:rPr>
      <w:rFonts w:ascii="EYInterstate Light" w:hAnsi="EYInterstate Light"/>
    </w:rPr>
  </w:style>
  <w:style w:type="paragraph" w:customStyle="1" w:styleId="Indent2">
    <w:name w:val="Indent2"/>
    <w:basedOn w:val="Indent1"/>
    <w:next w:val="Normal"/>
    <w:rsid w:val="003F1DA5"/>
    <w:pPr>
      <w:ind w:left="1418"/>
    </w:pPr>
  </w:style>
  <w:style w:type="paragraph" w:customStyle="1" w:styleId="Indent3">
    <w:name w:val="Indent3"/>
    <w:basedOn w:val="Indent2"/>
    <w:next w:val="Normal"/>
    <w:rsid w:val="003F1DA5"/>
    <w:pPr>
      <w:tabs>
        <w:tab w:val="clear" w:pos="709"/>
        <w:tab w:val="clear" w:pos="1418"/>
        <w:tab w:val="clear" w:pos="2126"/>
        <w:tab w:val="clear" w:pos="9356"/>
      </w:tabs>
      <w:ind w:left="2127"/>
      <w:textAlignment w:val="baseline"/>
    </w:pPr>
  </w:style>
  <w:style w:type="paragraph" w:styleId="Index1">
    <w:name w:val="index 1"/>
    <w:basedOn w:val="Normal"/>
    <w:next w:val="Normal"/>
    <w:rsid w:val="003F1DA5"/>
    <w:pPr>
      <w:tabs>
        <w:tab w:val="left" w:pos="709"/>
        <w:tab w:val="left" w:pos="1418"/>
        <w:tab w:val="left" w:pos="2126"/>
        <w:tab w:val="left" w:pos="9356"/>
      </w:tabs>
      <w:spacing w:after="0"/>
    </w:pPr>
    <w:rPr>
      <w:rFonts w:ascii="EYInterstate Light" w:hAnsi="EYInterstate Light"/>
    </w:rPr>
  </w:style>
  <w:style w:type="paragraph" w:styleId="Index2">
    <w:name w:val="index 2"/>
    <w:basedOn w:val="Normal"/>
    <w:next w:val="Normal"/>
    <w:rsid w:val="003F1DA5"/>
    <w:pPr>
      <w:tabs>
        <w:tab w:val="left" w:pos="709"/>
        <w:tab w:val="left" w:pos="1418"/>
        <w:tab w:val="left" w:pos="2126"/>
      </w:tabs>
      <w:spacing w:after="0"/>
    </w:pPr>
    <w:rPr>
      <w:rFonts w:ascii="EYInterstate Light" w:hAnsi="EYInterstate Light"/>
    </w:rPr>
  </w:style>
  <w:style w:type="paragraph" w:styleId="Index3">
    <w:name w:val="index 3"/>
    <w:basedOn w:val="Normal"/>
    <w:next w:val="Normal"/>
    <w:rsid w:val="003F1DA5"/>
    <w:pPr>
      <w:tabs>
        <w:tab w:val="left" w:pos="709"/>
        <w:tab w:val="left" w:pos="1418"/>
        <w:tab w:val="left" w:pos="2126"/>
      </w:tabs>
      <w:spacing w:after="0"/>
    </w:pPr>
    <w:rPr>
      <w:rFonts w:ascii="EYInterstate Light" w:hAnsi="EYInterstate Light"/>
    </w:rPr>
  </w:style>
  <w:style w:type="paragraph" w:styleId="List">
    <w:name w:val="List"/>
    <w:basedOn w:val="Normal"/>
    <w:rsid w:val="003F1DA5"/>
    <w:pPr>
      <w:spacing w:after="0"/>
      <w:ind w:left="283" w:hanging="283"/>
    </w:pPr>
    <w:rPr>
      <w:rFonts w:ascii="EYInterstate Light" w:hAnsi="EYInterstate Light"/>
    </w:rPr>
  </w:style>
  <w:style w:type="paragraph" w:customStyle="1" w:styleId="ListAlpha">
    <w:name w:val="List Alpha"/>
    <w:basedOn w:val="BodyText"/>
    <w:rsid w:val="003F1DA5"/>
    <w:pPr>
      <w:numPr>
        <w:numId w:val="6"/>
      </w:numPr>
    </w:pPr>
  </w:style>
  <w:style w:type="paragraph" w:styleId="ListNumber">
    <w:name w:val="List Number"/>
    <w:basedOn w:val="BodyText"/>
    <w:rsid w:val="003F1DA5"/>
    <w:pPr>
      <w:tabs>
        <w:tab w:val="num" w:pos="425"/>
      </w:tabs>
      <w:ind w:left="425" w:hanging="425"/>
    </w:pPr>
  </w:style>
  <w:style w:type="paragraph" w:customStyle="1" w:styleId="ListRoman">
    <w:name w:val="List Roman"/>
    <w:basedOn w:val="BodyText"/>
    <w:rsid w:val="003F1DA5"/>
    <w:pPr>
      <w:numPr>
        <w:numId w:val="7"/>
      </w:numPr>
    </w:pPr>
  </w:style>
  <w:style w:type="paragraph" w:styleId="NormalWeb">
    <w:name w:val="Normal (Web)"/>
    <w:basedOn w:val="Normal"/>
    <w:uiPriority w:val="99"/>
    <w:rsid w:val="003F1DA5"/>
    <w:pPr>
      <w:spacing w:before="100" w:beforeAutospacing="1" w:after="100" w:afterAutospacing="1"/>
    </w:pPr>
    <w:rPr>
      <w:rFonts w:ascii="Arial Unicode MS" w:eastAsia="Arial Unicode MS" w:hAnsi="Arial Unicode MS" w:cs="Arial Unicode MS" w:hint="eastAsia"/>
      <w:color w:val="000000"/>
    </w:rPr>
  </w:style>
  <w:style w:type="paragraph" w:styleId="BodyText3">
    <w:name w:val="Body Text 3"/>
    <w:basedOn w:val="Normal"/>
    <w:link w:val="BodyText3Char"/>
    <w:rsid w:val="003F1DA5"/>
    <w:pPr>
      <w:spacing w:after="120"/>
    </w:pPr>
    <w:rPr>
      <w:rFonts w:ascii="EYInterstate Light" w:hAnsi="EYInterstate Light"/>
      <w:sz w:val="16"/>
      <w:szCs w:val="16"/>
    </w:rPr>
  </w:style>
  <w:style w:type="character" w:customStyle="1" w:styleId="BodyText3Char">
    <w:name w:val="Body Text 3 Char"/>
    <w:link w:val="BodyText3"/>
    <w:rsid w:val="003F1DA5"/>
    <w:rPr>
      <w:rFonts w:ascii="EYInterstate Light" w:hAnsi="EYInterstate Light"/>
      <w:sz w:val="16"/>
      <w:szCs w:val="16"/>
      <w:lang w:eastAsia="en-US"/>
    </w:rPr>
  </w:style>
  <w:style w:type="character" w:styleId="HTMLTypewriter">
    <w:name w:val="HTML Typewriter"/>
    <w:rsid w:val="003F1DA5"/>
    <w:rPr>
      <w:rFonts w:ascii="Courier New" w:hAnsi="Courier New" w:cs="Courier New"/>
      <w:sz w:val="20"/>
      <w:szCs w:val="20"/>
    </w:rPr>
  </w:style>
  <w:style w:type="character" w:styleId="HTMLSample">
    <w:name w:val="HTML Sample"/>
    <w:rsid w:val="003F1DA5"/>
    <w:rPr>
      <w:rFonts w:ascii="Courier New" w:hAnsi="Courier New" w:cs="Courier New"/>
    </w:rPr>
  </w:style>
  <w:style w:type="paragraph" w:styleId="HTMLPreformatted">
    <w:name w:val="HTML Preformatted"/>
    <w:basedOn w:val="Normal"/>
    <w:link w:val="HTMLPreformattedChar"/>
    <w:rsid w:val="003F1DA5"/>
    <w:pPr>
      <w:spacing w:after="0"/>
    </w:pPr>
    <w:rPr>
      <w:rFonts w:ascii="Courier New" w:hAnsi="Courier New" w:cs="Courier New"/>
      <w:szCs w:val="20"/>
    </w:rPr>
  </w:style>
  <w:style w:type="character" w:customStyle="1" w:styleId="HTMLPreformattedChar">
    <w:name w:val="HTML Preformatted Char"/>
    <w:link w:val="HTMLPreformatted"/>
    <w:rsid w:val="003F1DA5"/>
    <w:rPr>
      <w:rFonts w:ascii="Courier New" w:hAnsi="Courier New" w:cs="Courier New"/>
      <w:lang w:eastAsia="en-US"/>
    </w:rPr>
  </w:style>
  <w:style w:type="character" w:styleId="LineNumber">
    <w:name w:val="line number"/>
    <w:rsid w:val="003F1DA5"/>
  </w:style>
  <w:style w:type="paragraph" w:styleId="ListContinue5">
    <w:name w:val="List Continue 5"/>
    <w:basedOn w:val="Normal"/>
    <w:rsid w:val="003F1DA5"/>
    <w:pPr>
      <w:spacing w:after="120"/>
      <w:ind w:left="1415"/>
    </w:pPr>
    <w:rPr>
      <w:rFonts w:ascii="EYInterstate Light" w:hAnsi="EYInterstate Light"/>
    </w:rPr>
  </w:style>
  <w:style w:type="paragraph" w:customStyle="1" w:styleId="Numberedlist1stindent">
    <w:name w:val="Numbered list (1st indent)"/>
    <w:link w:val="Numberedlist1stindentChar"/>
    <w:rsid w:val="003F1DA5"/>
    <w:pPr>
      <w:spacing w:before="240" w:after="200"/>
    </w:pPr>
    <w:rPr>
      <w:rFonts w:ascii="Arial" w:hAnsi="Arial"/>
      <w:sz w:val="21"/>
      <w:szCs w:val="21"/>
    </w:rPr>
  </w:style>
  <w:style w:type="character" w:customStyle="1" w:styleId="Numberedlist1stindentChar">
    <w:name w:val="Numbered list (1st indent) Char"/>
    <w:link w:val="Numberedlist1stindent"/>
    <w:rsid w:val="003F1DA5"/>
    <w:rPr>
      <w:rFonts w:ascii="Arial" w:hAnsi="Arial"/>
      <w:sz w:val="21"/>
      <w:szCs w:val="21"/>
    </w:rPr>
  </w:style>
  <w:style w:type="paragraph" w:customStyle="1" w:styleId="Numberedlist2ndindent">
    <w:name w:val="Numbered list (2nd indent)"/>
    <w:link w:val="Numberedlist2ndindentChar"/>
    <w:rsid w:val="003F1DA5"/>
    <w:pPr>
      <w:numPr>
        <w:numId w:val="8"/>
      </w:numPr>
      <w:tabs>
        <w:tab w:val="clear" w:pos="956"/>
        <w:tab w:val="num" w:pos="1900"/>
      </w:tabs>
      <w:spacing w:before="240" w:after="200"/>
      <w:ind w:left="1900" w:hanging="850"/>
    </w:pPr>
    <w:rPr>
      <w:rFonts w:ascii="Arial" w:hAnsi="Arial"/>
      <w:sz w:val="21"/>
      <w:szCs w:val="24"/>
    </w:rPr>
  </w:style>
  <w:style w:type="character" w:customStyle="1" w:styleId="Numberedlist2ndindentChar">
    <w:name w:val="Numbered list (2nd indent) Char"/>
    <w:link w:val="Numberedlist2ndindent"/>
    <w:rsid w:val="003F1DA5"/>
    <w:rPr>
      <w:rFonts w:ascii="Arial" w:hAnsi="Arial"/>
      <w:sz w:val="21"/>
      <w:szCs w:val="24"/>
    </w:rPr>
  </w:style>
  <w:style w:type="character" w:customStyle="1" w:styleId="Numberedlist4thindentChar">
    <w:name w:val="Numbered list (4th indent) Char"/>
    <w:rsid w:val="003F1DA5"/>
    <w:rPr>
      <w:rFonts w:ascii="Arial" w:hAnsi="Arial"/>
      <w:sz w:val="24"/>
      <w:szCs w:val="24"/>
      <w:lang w:val="en-AU" w:eastAsia="en-AU" w:bidi="ar-SA"/>
    </w:rPr>
  </w:style>
  <w:style w:type="paragraph" w:customStyle="1" w:styleId="Numberedlist5thindent">
    <w:name w:val="Numbered list (5th indent)"/>
    <w:basedOn w:val="Normal"/>
    <w:rsid w:val="003F1DA5"/>
    <w:pPr>
      <w:numPr>
        <w:ilvl w:val="3"/>
        <w:numId w:val="8"/>
      </w:numPr>
      <w:tabs>
        <w:tab w:val="clear" w:pos="3119"/>
        <w:tab w:val="num" w:pos="1701"/>
      </w:tabs>
      <w:spacing w:before="240" w:after="200"/>
      <w:ind w:left="1701" w:hanging="340"/>
    </w:pPr>
    <w:rPr>
      <w:sz w:val="24"/>
      <w:lang w:eastAsia="en-AU"/>
    </w:rPr>
  </w:style>
  <w:style w:type="character" w:customStyle="1" w:styleId="Schedule4Char">
    <w:name w:val="Schedule_4 Char"/>
    <w:link w:val="Schedule4"/>
    <w:rsid w:val="003F1DA5"/>
    <w:rPr>
      <w:rFonts w:ascii="Arial" w:hAnsi="Arial"/>
      <w:szCs w:val="24"/>
      <w:lang w:eastAsia="en-US"/>
    </w:rPr>
  </w:style>
  <w:style w:type="character" w:customStyle="1" w:styleId="CUNumber3Char">
    <w:name w:val="CU_Number3 Char"/>
    <w:link w:val="CUNumber3"/>
    <w:rsid w:val="003F1DA5"/>
    <w:rPr>
      <w:rFonts w:ascii="Arial" w:hAnsi="Arial"/>
      <w:szCs w:val="24"/>
      <w:lang w:eastAsia="en-US"/>
    </w:rPr>
  </w:style>
  <w:style w:type="paragraph" w:styleId="Revision">
    <w:name w:val="Revision"/>
    <w:hidden/>
    <w:uiPriority w:val="99"/>
    <w:semiHidden/>
    <w:rsid w:val="003F1DA5"/>
    <w:rPr>
      <w:sz w:val="22"/>
      <w:szCs w:val="24"/>
      <w:lang w:eastAsia="en-US"/>
    </w:rPr>
  </w:style>
  <w:style w:type="character" w:customStyle="1" w:styleId="ScheduleHeadingChar">
    <w:name w:val="Schedule Heading Char"/>
    <w:link w:val="ScheduleHeading"/>
    <w:rsid w:val="00D67E12"/>
    <w:rPr>
      <w:rFonts w:ascii="Arial" w:hAnsi="Arial"/>
      <w:b/>
      <w:sz w:val="24"/>
      <w:szCs w:val="24"/>
      <w:lang w:eastAsia="en-US"/>
    </w:rPr>
  </w:style>
  <w:style w:type="character" w:customStyle="1" w:styleId="IndentParaLevel2Char">
    <w:name w:val="IndentParaLevel2 Char"/>
    <w:link w:val="IndentParaLevel2"/>
    <w:rsid w:val="0014373D"/>
    <w:rPr>
      <w:rFonts w:ascii="Arial" w:hAnsi="Arial"/>
      <w:szCs w:val="24"/>
      <w:lang w:eastAsia="en-US"/>
    </w:rPr>
  </w:style>
  <w:style w:type="character" w:customStyle="1" w:styleId="Schedule1Char">
    <w:name w:val="Schedule_1 Char"/>
    <w:link w:val="Schedule1"/>
    <w:rsid w:val="00094BC4"/>
    <w:rPr>
      <w:rFonts w:ascii="Arial" w:hAnsi="Arial"/>
      <w:b/>
      <w:sz w:val="28"/>
      <w:szCs w:val="24"/>
      <w:lang w:eastAsia="en-US"/>
    </w:rPr>
  </w:style>
  <w:style w:type="paragraph" w:styleId="ListParagraph">
    <w:name w:val="List Paragraph"/>
    <w:basedOn w:val="Normal"/>
    <w:uiPriority w:val="34"/>
    <w:qFormat/>
    <w:rsid w:val="0039090C"/>
    <w:pPr>
      <w:spacing w:after="0"/>
      <w:ind w:left="720"/>
    </w:pPr>
    <w:rPr>
      <w:rFonts w:ascii="Calibri" w:eastAsia="Calibri" w:hAnsi="Calibri"/>
      <w:szCs w:val="22"/>
      <w:lang w:eastAsia="en-AU"/>
    </w:rPr>
  </w:style>
  <w:style w:type="character" w:customStyle="1" w:styleId="BalloonTextChar">
    <w:name w:val="Balloon Text Char"/>
    <w:link w:val="BalloonText"/>
    <w:uiPriority w:val="99"/>
    <w:rsid w:val="0039090C"/>
    <w:rPr>
      <w:rFonts w:ascii="Tahoma" w:hAnsi="Tahoma" w:cs="Tahoma"/>
      <w:sz w:val="16"/>
      <w:szCs w:val="16"/>
      <w:lang w:eastAsia="en-US"/>
    </w:rPr>
  </w:style>
  <w:style w:type="paragraph" w:customStyle="1" w:styleId="BodyText1">
    <w:name w:val="Body Text1"/>
    <w:link w:val="BodyText1Char"/>
    <w:uiPriority w:val="99"/>
    <w:qFormat/>
    <w:rsid w:val="003A3555"/>
    <w:pPr>
      <w:spacing w:before="80" w:after="80" w:line="270" w:lineRule="atLeast"/>
    </w:pPr>
    <w:rPr>
      <w:rFonts w:ascii="Arial" w:hAnsi="Arial"/>
      <w:color w:val="000000"/>
      <w:sz w:val="22"/>
      <w:szCs w:val="24"/>
      <w:lang w:eastAsia="en-US"/>
    </w:rPr>
  </w:style>
  <w:style w:type="paragraph" w:customStyle="1" w:styleId="Tablebullets2ndindent">
    <w:name w:val="Table bullets (2nd indent)"/>
    <w:basedOn w:val="BodyText1"/>
    <w:qFormat/>
    <w:rsid w:val="003A3555"/>
    <w:pPr>
      <w:numPr>
        <w:ilvl w:val="1"/>
        <w:numId w:val="10"/>
      </w:numPr>
      <w:tabs>
        <w:tab w:val="num" w:pos="720"/>
        <w:tab w:val="num" w:pos="1928"/>
      </w:tabs>
      <w:ind w:left="720" w:hanging="720"/>
    </w:pPr>
  </w:style>
  <w:style w:type="paragraph" w:customStyle="1" w:styleId="Tablebullets1stindent">
    <w:name w:val="Table bullets (1st indent)"/>
    <w:basedOn w:val="BodyText1"/>
    <w:link w:val="Tablebullets1stindentChar"/>
    <w:qFormat/>
    <w:rsid w:val="003A3555"/>
    <w:pPr>
      <w:numPr>
        <w:numId w:val="10"/>
      </w:numPr>
    </w:pPr>
    <w:rPr>
      <w:lang w:val="x-none"/>
    </w:rPr>
  </w:style>
  <w:style w:type="character" w:customStyle="1" w:styleId="BodyText1Char">
    <w:name w:val="Body Text1 Char"/>
    <w:link w:val="BodyText1"/>
    <w:uiPriority w:val="99"/>
    <w:rsid w:val="003A3555"/>
    <w:rPr>
      <w:rFonts w:ascii="Arial" w:hAnsi="Arial"/>
      <w:color w:val="000000"/>
      <w:sz w:val="22"/>
      <w:szCs w:val="24"/>
      <w:lang w:eastAsia="en-US"/>
    </w:rPr>
  </w:style>
  <w:style w:type="paragraph" w:customStyle="1" w:styleId="Table">
    <w:name w:val="Table"/>
    <w:next w:val="BodyText1"/>
    <w:rsid w:val="003A3555"/>
    <w:pPr>
      <w:numPr>
        <w:numId w:val="11"/>
      </w:numPr>
    </w:pPr>
    <w:rPr>
      <w:rFonts w:ascii="Arial" w:hAnsi="Arial"/>
      <w:color w:val="000000"/>
      <w:sz w:val="22"/>
      <w:szCs w:val="24"/>
      <w:lang w:eastAsia="en-US"/>
    </w:rPr>
  </w:style>
  <w:style w:type="paragraph" w:customStyle="1" w:styleId="Level8Tab2">
    <w:name w:val="Level8Tab2"/>
    <w:basedOn w:val="Tablebullets2ndindent"/>
    <w:qFormat/>
    <w:rsid w:val="003A3555"/>
    <w:pPr>
      <w:numPr>
        <w:ilvl w:val="2"/>
        <w:numId w:val="11"/>
      </w:numPr>
      <w:tabs>
        <w:tab w:val="num" w:pos="1224"/>
        <w:tab w:val="num" w:pos="2892"/>
      </w:tabs>
      <w:ind w:left="2892" w:hanging="964"/>
    </w:pPr>
  </w:style>
  <w:style w:type="paragraph" w:customStyle="1" w:styleId="Level9Tab3">
    <w:name w:val="Level9Tab3"/>
    <w:basedOn w:val="BodyText1"/>
    <w:qFormat/>
    <w:rsid w:val="003A3555"/>
    <w:pPr>
      <w:numPr>
        <w:ilvl w:val="3"/>
        <w:numId w:val="11"/>
      </w:numPr>
      <w:tabs>
        <w:tab w:val="num" w:pos="1800"/>
        <w:tab w:val="num" w:pos="3856"/>
      </w:tabs>
      <w:ind w:left="3856" w:hanging="964"/>
    </w:pPr>
  </w:style>
  <w:style w:type="numbering" w:customStyle="1" w:styleId="Numberstyles">
    <w:name w:val="Number styles"/>
    <w:basedOn w:val="NoList"/>
    <w:rsid w:val="003A3555"/>
    <w:pPr>
      <w:numPr>
        <w:numId w:val="12"/>
      </w:numPr>
    </w:pPr>
  </w:style>
  <w:style w:type="paragraph" w:customStyle="1" w:styleId="Numberedlist3rdindent">
    <w:name w:val="Numbered list (3rd indent)"/>
    <w:basedOn w:val="Numberedlist2ndindent"/>
    <w:rsid w:val="003A3555"/>
    <w:pPr>
      <w:numPr>
        <w:numId w:val="0"/>
      </w:numPr>
      <w:tabs>
        <w:tab w:val="num" w:pos="2268"/>
      </w:tabs>
      <w:spacing w:before="0"/>
      <w:ind w:left="2268" w:hanging="567"/>
    </w:pPr>
    <w:rPr>
      <w:szCs w:val="20"/>
      <w:lang w:eastAsia="en-US"/>
    </w:rPr>
  </w:style>
  <w:style w:type="paragraph" w:customStyle="1" w:styleId="Numberedlist4thindent">
    <w:name w:val="Numbered list (4th indent)"/>
    <w:basedOn w:val="Numberedlist3rdindent"/>
    <w:rsid w:val="003A3555"/>
    <w:pPr>
      <w:tabs>
        <w:tab w:val="clear" w:pos="2268"/>
        <w:tab w:val="num" w:pos="2835"/>
      </w:tabs>
      <w:ind w:left="2835"/>
    </w:pPr>
  </w:style>
  <w:style w:type="character" w:customStyle="1" w:styleId="Tablebullets1stindentChar">
    <w:name w:val="Table bullets (1st indent) Char"/>
    <w:link w:val="Tablebullets1stindent"/>
    <w:rsid w:val="003A3555"/>
    <w:rPr>
      <w:rFonts w:ascii="Arial" w:hAnsi="Arial"/>
      <w:color w:val="000000"/>
      <w:sz w:val="22"/>
      <w:szCs w:val="24"/>
      <w:lang w:val="x-none" w:eastAsia="en-US"/>
    </w:rPr>
  </w:style>
  <w:style w:type="character" w:customStyle="1" w:styleId="DefinitionChar">
    <w:name w:val="Definition Char"/>
    <w:link w:val="Definition"/>
    <w:rsid w:val="00355BAF"/>
    <w:rPr>
      <w:rFonts w:ascii="Arial" w:hAnsi="Arial"/>
      <w:szCs w:val="22"/>
      <w:lang w:eastAsia="en-US"/>
    </w:rPr>
  </w:style>
  <w:style w:type="paragraph" w:customStyle="1" w:styleId="Bullets1stindent">
    <w:name w:val="Bullets (1st indent)"/>
    <w:basedOn w:val="BodyText1"/>
    <w:link w:val="Bullets1stindentChar"/>
    <w:qFormat/>
    <w:rsid w:val="00C04007"/>
    <w:pPr>
      <w:tabs>
        <w:tab w:val="num" w:pos="360"/>
        <w:tab w:val="num" w:pos="680"/>
      </w:tabs>
      <w:spacing w:after="160"/>
    </w:pPr>
    <w:rPr>
      <w:rFonts w:cs="Arial"/>
    </w:rPr>
  </w:style>
  <w:style w:type="character" w:customStyle="1" w:styleId="Bullets1stindentChar">
    <w:name w:val="Bullets (1st indent) Char"/>
    <w:link w:val="Bullets1stindent"/>
    <w:locked/>
    <w:rsid w:val="00C04007"/>
    <w:rPr>
      <w:rFonts w:ascii="Arial" w:hAnsi="Arial" w:cs="Arial"/>
      <w:color w:val="000000"/>
      <w:sz w:val="22"/>
      <w:szCs w:val="24"/>
      <w:lang w:eastAsia="en-US"/>
    </w:rPr>
  </w:style>
  <w:style w:type="paragraph" w:customStyle="1" w:styleId="Bullets2ndindent">
    <w:name w:val="Bullets (2nd indent)"/>
    <w:basedOn w:val="BodyText1"/>
    <w:qFormat/>
    <w:rsid w:val="00C04007"/>
    <w:pPr>
      <w:tabs>
        <w:tab w:val="num" w:pos="360"/>
        <w:tab w:val="num" w:pos="720"/>
        <w:tab w:val="num" w:pos="964"/>
      </w:tabs>
      <w:spacing w:after="160"/>
    </w:pPr>
    <w:rPr>
      <w:rFonts w:cs="Arial"/>
    </w:rPr>
  </w:style>
  <w:style w:type="numbering" w:customStyle="1" w:styleId="Bullets">
    <w:name w:val="Bullets"/>
    <w:rsid w:val="00C04007"/>
    <w:pPr>
      <w:numPr>
        <w:numId w:val="14"/>
      </w:numPr>
    </w:pPr>
  </w:style>
  <w:style w:type="paragraph" w:styleId="PlainText">
    <w:name w:val="Plain Text"/>
    <w:basedOn w:val="Normal"/>
    <w:link w:val="PlainTextChar"/>
    <w:uiPriority w:val="99"/>
    <w:unhideWhenUsed/>
    <w:rsid w:val="00C04007"/>
    <w:pPr>
      <w:spacing w:after="0"/>
    </w:pPr>
    <w:rPr>
      <w:rFonts w:eastAsia="Calibri"/>
      <w:szCs w:val="21"/>
    </w:rPr>
  </w:style>
  <w:style w:type="character" w:customStyle="1" w:styleId="PlainTextChar">
    <w:name w:val="Plain Text Char"/>
    <w:link w:val="PlainText"/>
    <w:uiPriority w:val="99"/>
    <w:rsid w:val="00C04007"/>
    <w:rPr>
      <w:rFonts w:ascii="Arial" w:eastAsia="Calibri" w:hAnsi="Arial"/>
      <w:szCs w:val="21"/>
      <w:lang w:eastAsia="en-US"/>
    </w:rPr>
  </w:style>
  <w:style w:type="paragraph" w:customStyle="1" w:styleId="leftparagraph">
    <w:name w:val="leftparagraph"/>
    <w:basedOn w:val="Normal"/>
    <w:rsid w:val="00C04007"/>
    <w:pPr>
      <w:spacing w:before="160" w:after="200"/>
    </w:pPr>
    <w:rPr>
      <w:sz w:val="24"/>
      <w:lang w:eastAsia="en-AU"/>
    </w:rPr>
  </w:style>
  <w:style w:type="paragraph" w:customStyle="1" w:styleId="Level1">
    <w:name w:val="Level 1."/>
    <w:basedOn w:val="Normal"/>
    <w:next w:val="Normal"/>
    <w:uiPriority w:val="4"/>
    <w:qFormat/>
    <w:rsid w:val="00331499"/>
    <w:pPr>
      <w:keepNext/>
      <w:numPr>
        <w:numId w:val="17"/>
      </w:numPr>
      <w:pBdr>
        <w:bottom w:val="single" w:sz="4" w:space="6" w:color="auto"/>
      </w:pBdr>
      <w:spacing w:before="400" w:after="0" w:line="240" w:lineRule="atLeast"/>
      <w:outlineLvl w:val="0"/>
    </w:pPr>
    <w:rPr>
      <w:rFonts w:eastAsia="SimSun"/>
      <w:b/>
      <w:caps/>
      <w:szCs w:val="20"/>
      <w:lang w:eastAsia="zh-CN"/>
    </w:rPr>
  </w:style>
  <w:style w:type="paragraph" w:customStyle="1" w:styleId="Level11">
    <w:name w:val="Level 1.1"/>
    <w:basedOn w:val="Normal"/>
    <w:next w:val="Normal"/>
    <w:uiPriority w:val="5"/>
    <w:qFormat/>
    <w:rsid w:val="00331499"/>
    <w:pPr>
      <w:keepNext/>
      <w:numPr>
        <w:ilvl w:val="1"/>
        <w:numId w:val="17"/>
      </w:numPr>
      <w:spacing w:before="200" w:after="0" w:line="240" w:lineRule="atLeast"/>
      <w:outlineLvl w:val="1"/>
    </w:pPr>
    <w:rPr>
      <w:rFonts w:eastAsia="SimSun"/>
      <w:b/>
      <w:szCs w:val="20"/>
      <w:lang w:eastAsia="zh-CN"/>
    </w:rPr>
  </w:style>
  <w:style w:type="paragraph" w:customStyle="1" w:styleId="Levela">
    <w:name w:val="Level (a)"/>
    <w:basedOn w:val="Normal"/>
    <w:next w:val="Normal"/>
    <w:uiPriority w:val="6"/>
    <w:qFormat/>
    <w:rsid w:val="00331499"/>
    <w:pPr>
      <w:numPr>
        <w:ilvl w:val="2"/>
        <w:numId w:val="17"/>
      </w:numPr>
      <w:spacing w:before="200" w:after="0" w:line="240" w:lineRule="atLeast"/>
      <w:outlineLvl w:val="2"/>
    </w:pPr>
    <w:rPr>
      <w:rFonts w:eastAsia="SimSun"/>
      <w:szCs w:val="20"/>
      <w:lang w:eastAsia="zh-CN"/>
    </w:rPr>
  </w:style>
  <w:style w:type="paragraph" w:customStyle="1" w:styleId="Leveli">
    <w:name w:val="Level (i)"/>
    <w:basedOn w:val="Normal"/>
    <w:next w:val="Normal"/>
    <w:uiPriority w:val="6"/>
    <w:qFormat/>
    <w:rsid w:val="00331499"/>
    <w:pPr>
      <w:numPr>
        <w:ilvl w:val="3"/>
        <w:numId w:val="17"/>
      </w:numPr>
      <w:spacing w:before="200" w:after="0" w:line="240" w:lineRule="atLeast"/>
      <w:outlineLvl w:val="3"/>
    </w:pPr>
    <w:rPr>
      <w:rFonts w:eastAsia="SimSun"/>
      <w:szCs w:val="20"/>
      <w:lang w:eastAsia="zh-CN"/>
    </w:rPr>
  </w:style>
  <w:style w:type="paragraph" w:customStyle="1" w:styleId="LevelA0">
    <w:name w:val="Level(A)"/>
    <w:basedOn w:val="Normal"/>
    <w:next w:val="Normal"/>
    <w:uiPriority w:val="6"/>
    <w:qFormat/>
    <w:rsid w:val="00331499"/>
    <w:pPr>
      <w:numPr>
        <w:ilvl w:val="4"/>
        <w:numId w:val="17"/>
      </w:numPr>
      <w:spacing w:before="200" w:after="0" w:line="240" w:lineRule="atLeast"/>
      <w:outlineLvl w:val="4"/>
    </w:pPr>
    <w:rPr>
      <w:rFonts w:eastAsia="SimSun"/>
      <w:szCs w:val="20"/>
      <w:lang w:eastAsia="zh-CN"/>
    </w:rPr>
  </w:style>
  <w:style w:type="paragraph" w:customStyle="1" w:styleId="LevelI0">
    <w:name w:val="Level(I)"/>
    <w:basedOn w:val="Normal"/>
    <w:next w:val="Normal"/>
    <w:qFormat/>
    <w:rsid w:val="00331499"/>
    <w:pPr>
      <w:numPr>
        <w:ilvl w:val="5"/>
        <w:numId w:val="17"/>
      </w:numPr>
      <w:spacing w:before="200" w:after="0" w:line="240" w:lineRule="atLeast"/>
      <w:outlineLvl w:val="5"/>
    </w:pPr>
    <w:rPr>
      <w:rFonts w:eastAsia="SimSun"/>
      <w:szCs w:val="20"/>
      <w:lang w:eastAsia="zh-CN"/>
    </w:rPr>
  </w:style>
  <w:style w:type="character" w:customStyle="1" w:styleId="SubtitleTNRChar">
    <w:name w:val="Subtitle_TNR Char"/>
    <w:link w:val="SubtitleTNR"/>
    <w:rsid w:val="00331499"/>
    <w:rPr>
      <w:b/>
      <w:sz w:val="24"/>
      <w:szCs w:val="24"/>
      <w:lang w:eastAsia="en-US"/>
    </w:rPr>
  </w:style>
  <w:style w:type="paragraph" w:customStyle="1" w:styleId="Level1Schedule">
    <w:name w:val="Level 1 (Schedule)"/>
    <w:basedOn w:val="Normal"/>
    <w:next w:val="Normal"/>
    <w:rsid w:val="00331499"/>
    <w:pPr>
      <w:keepNext/>
      <w:numPr>
        <w:numId w:val="18"/>
      </w:numPr>
      <w:spacing w:before="480" w:line="264" w:lineRule="auto"/>
    </w:pPr>
    <w:rPr>
      <w:rFonts w:cs="Arial"/>
      <w:b/>
      <w:sz w:val="21"/>
      <w:szCs w:val="20"/>
      <w:lang w:eastAsia="en-AU"/>
    </w:rPr>
  </w:style>
  <w:style w:type="paragraph" w:customStyle="1" w:styleId="Level2Schedule">
    <w:name w:val="Level 2 (Schedule)"/>
    <w:basedOn w:val="Normal"/>
    <w:next w:val="Normal"/>
    <w:rsid w:val="00331499"/>
    <w:pPr>
      <w:keepNext/>
      <w:numPr>
        <w:ilvl w:val="1"/>
        <w:numId w:val="18"/>
      </w:numPr>
      <w:spacing w:line="264" w:lineRule="auto"/>
      <w:outlineLvl w:val="1"/>
    </w:pPr>
    <w:rPr>
      <w:rFonts w:cs="Arial"/>
      <w:b/>
      <w:sz w:val="21"/>
      <w:szCs w:val="20"/>
      <w:lang w:eastAsia="en-AU"/>
    </w:rPr>
  </w:style>
  <w:style w:type="paragraph" w:customStyle="1" w:styleId="Level3Schedule">
    <w:name w:val="Level 3 (Schedule)"/>
    <w:basedOn w:val="Normal"/>
    <w:link w:val="Level3ScheduleChar"/>
    <w:rsid w:val="00331499"/>
    <w:pPr>
      <w:numPr>
        <w:ilvl w:val="2"/>
        <w:numId w:val="18"/>
      </w:numPr>
      <w:spacing w:line="264" w:lineRule="auto"/>
    </w:pPr>
    <w:rPr>
      <w:rFonts w:cs="Arial"/>
      <w:sz w:val="21"/>
      <w:szCs w:val="20"/>
      <w:lang w:eastAsia="en-AU"/>
    </w:rPr>
  </w:style>
  <w:style w:type="paragraph" w:customStyle="1" w:styleId="Level4Schedule">
    <w:name w:val="Level 4 (Schedule)"/>
    <w:basedOn w:val="Normal"/>
    <w:link w:val="Level4ScheduleChar"/>
    <w:rsid w:val="00331499"/>
    <w:pPr>
      <w:numPr>
        <w:ilvl w:val="3"/>
        <w:numId w:val="18"/>
      </w:numPr>
      <w:spacing w:line="264" w:lineRule="auto"/>
    </w:pPr>
    <w:rPr>
      <w:rFonts w:cs="Arial"/>
      <w:sz w:val="21"/>
      <w:szCs w:val="20"/>
      <w:lang w:eastAsia="en-AU"/>
    </w:rPr>
  </w:style>
  <w:style w:type="paragraph" w:customStyle="1" w:styleId="Level5Schedule">
    <w:name w:val="Level 5 (Schedule)"/>
    <w:basedOn w:val="Normal"/>
    <w:link w:val="Level5ScheduleChar"/>
    <w:rsid w:val="00331499"/>
    <w:pPr>
      <w:numPr>
        <w:ilvl w:val="4"/>
        <w:numId w:val="18"/>
      </w:numPr>
      <w:spacing w:line="264" w:lineRule="auto"/>
    </w:pPr>
    <w:rPr>
      <w:rFonts w:cs="Arial"/>
      <w:sz w:val="21"/>
      <w:szCs w:val="20"/>
      <w:lang w:eastAsia="en-AU"/>
    </w:rPr>
  </w:style>
  <w:style w:type="character" w:customStyle="1" w:styleId="Level3ScheduleChar">
    <w:name w:val="Level 3 (Schedule) Char"/>
    <w:link w:val="Level3Schedule"/>
    <w:rsid w:val="00331499"/>
    <w:rPr>
      <w:rFonts w:ascii="Arial" w:hAnsi="Arial" w:cs="Arial"/>
      <w:sz w:val="21"/>
    </w:rPr>
  </w:style>
  <w:style w:type="character" w:customStyle="1" w:styleId="Level4ScheduleChar">
    <w:name w:val="Level 4 (Schedule) Char"/>
    <w:link w:val="Level4Schedule"/>
    <w:rsid w:val="00331499"/>
    <w:rPr>
      <w:rFonts w:ascii="Arial" w:hAnsi="Arial" w:cs="Arial"/>
      <w:sz w:val="21"/>
    </w:rPr>
  </w:style>
  <w:style w:type="character" w:customStyle="1" w:styleId="Level5ScheduleChar">
    <w:name w:val="Level 5 (Schedule) Char"/>
    <w:link w:val="Level5Schedule"/>
    <w:rsid w:val="00331499"/>
    <w:rPr>
      <w:rFonts w:ascii="Arial" w:hAnsi="Arial" w:cs="Arial"/>
      <w:sz w:val="21"/>
    </w:rPr>
  </w:style>
  <w:style w:type="numbering" w:customStyle="1" w:styleId="NoList1">
    <w:name w:val="No List1"/>
    <w:next w:val="NoList"/>
    <w:uiPriority w:val="99"/>
    <w:semiHidden/>
    <w:unhideWhenUsed/>
    <w:rsid w:val="000A73AF"/>
  </w:style>
  <w:style w:type="numbering" w:customStyle="1" w:styleId="CUBullet">
    <w:name w:val="CU_Bullet"/>
    <w:uiPriority w:val="99"/>
    <w:rsid w:val="000A73AF"/>
    <w:pPr>
      <w:numPr>
        <w:numId w:val="19"/>
      </w:numPr>
    </w:pPr>
  </w:style>
  <w:style w:type="numbering" w:customStyle="1" w:styleId="CUDefinitions">
    <w:name w:val="CU_Definitions"/>
    <w:uiPriority w:val="99"/>
    <w:rsid w:val="000A73AF"/>
    <w:pPr>
      <w:numPr>
        <w:numId w:val="20"/>
      </w:numPr>
    </w:pPr>
  </w:style>
  <w:style w:type="numbering" w:customStyle="1" w:styleId="CUHeading">
    <w:name w:val="CU_Heading"/>
    <w:uiPriority w:val="99"/>
    <w:rsid w:val="00E85727"/>
    <w:pPr>
      <w:numPr>
        <w:numId w:val="44"/>
      </w:numPr>
    </w:pPr>
  </w:style>
  <w:style w:type="numbering" w:customStyle="1" w:styleId="CUIndent">
    <w:name w:val="CU_Indent"/>
    <w:uiPriority w:val="99"/>
    <w:rsid w:val="000A73AF"/>
    <w:pPr>
      <w:numPr>
        <w:numId w:val="21"/>
      </w:numPr>
    </w:pPr>
  </w:style>
  <w:style w:type="numbering" w:customStyle="1" w:styleId="CUNumber">
    <w:name w:val="CU_Number"/>
    <w:uiPriority w:val="99"/>
    <w:rsid w:val="00E85727"/>
    <w:pPr>
      <w:numPr>
        <w:numId w:val="22"/>
      </w:numPr>
    </w:pPr>
  </w:style>
  <w:style w:type="numbering" w:customStyle="1" w:styleId="CUSchedule">
    <w:name w:val="CU_Schedule"/>
    <w:uiPriority w:val="99"/>
    <w:rsid w:val="000A73AF"/>
    <w:pPr>
      <w:numPr>
        <w:numId w:val="42"/>
      </w:numPr>
    </w:pPr>
  </w:style>
  <w:style w:type="numbering" w:customStyle="1" w:styleId="CUTable">
    <w:name w:val="CU_Table"/>
    <w:uiPriority w:val="99"/>
    <w:rsid w:val="00E85727"/>
    <w:pPr>
      <w:numPr>
        <w:numId w:val="23"/>
      </w:numPr>
    </w:pPr>
  </w:style>
  <w:style w:type="paragraph" w:customStyle="1" w:styleId="CUTable1">
    <w:name w:val="CU_Table1"/>
    <w:basedOn w:val="Normal"/>
    <w:rsid w:val="00E85727"/>
    <w:pPr>
      <w:numPr>
        <w:numId w:val="23"/>
      </w:numPr>
      <w:spacing w:after="120"/>
      <w:outlineLvl w:val="0"/>
    </w:pPr>
  </w:style>
  <w:style w:type="paragraph" w:customStyle="1" w:styleId="CUTable2">
    <w:name w:val="CU_Table2"/>
    <w:basedOn w:val="Normal"/>
    <w:rsid w:val="00E85727"/>
    <w:pPr>
      <w:numPr>
        <w:ilvl w:val="1"/>
        <w:numId w:val="23"/>
      </w:numPr>
      <w:spacing w:after="120"/>
      <w:outlineLvl w:val="2"/>
    </w:pPr>
  </w:style>
  <w:style w:type="paragraph" w:customStyle="1" w:styleId="CUTable3">
    <w:name w:val="CU_Table3"/>
    <w:basedOn w:val="Normal"/>
    <w:rsid w:val="00E85727"/>
    <w:pPr>
      <w:numPr>
        <w:ilvl w:val="2"/>
        <w:numId w:val="23"/>
      </w:numPr>
      <w:outlineLvl w:val="3"/>
    </w:pPr>
  </w:style>
  <w:style w:type="paragraph" w:customStyle="1" w:styleId="CUTable4">
    <w:name w:val="CU_Table4"/>
    <w:basedOn w:val="Normal"/>
    <w:rsid w:val="00E85727"/>
    <w:pPr>
      <w:numPr>
        <w:ilvl w:val="3"/>
        <w:numId w:val="23"/>
      </w:numPr>
      <w:outlineLvl w:val="4"/>
    </w:pPr>
  </w:style>
  <w:style w:type="paragraph" w:customStyle="1" w:styleId="CUTable5">
    <w:name w:val="CU_Table5"/>
    <w:basedOn w:val="Normal"/>
    <w:rsid w:val="00E85727"/>
    <w:pPr>
      <w:numPr>
        <w:ilvl w:val="4"/>
        <w:numId w:val="23"/>
      </w:numPr>
      <w:outlineLvl w:val="4"/>
    </w:pPr>
  </w:style>
  <w:style w:type="table" w:customStyle="1" w:styleId="TableGrid1">
    <w:name w:val="Table Grid1"/>
    <w:basedOn w:val="TableNormal"/>
    <w:next w:val="TableGrid"/>
    <w:uiPriority w:val="59"/>
    <w:rsid w:val="000A73AF"/>
    <w:pPr>
      <w:spacing w:after="24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73AF"/>
  </w:style>
  <w:style w:type="paragraph" w:customStyle="1" w:styleId="PIPNormal">
    <w:name w:val="PIP_Normal"/>
    <w:rsid w:val="00E85727"/>
    <w:pPr>
      <w:spacing w:after="240"/>
    </w:pPr>
    <w:rPr>
      <w:rFonts w:ascii="Arial" w:hAnsi="Arial"/>
      <w:szCs w:val="24"/>
      <w:lang w:eastAsia="en-US"/>
    </w:rPr>
  </w:style>
  <w:style w:type="paragraph" w:customStyle="1" w:styleId="PIPBullet">
    <w:name w:val="PIP_Bullet"/>
    <w:basedOn w:val="PIPNormal"/>
    <w:rsid w:val="00E85727"/>
    <w:pPr>
      <w:numPr>
        <w:numId w:val="24"/>
      </w:numPr>
    </w:pPr>
  </w:style>
  <w:style w:type="paragraph" w:customStyle="1" w:styleId="PIPBullet2">
    <w:name w:val="PIP_Bullet2"/>
    <w:basedOn w:val="PIPBullet"/>
    <w:rsid w:val="00E85727"/>
    <w:pPr>
      <w:numPr>
        <w:numId w:val="25"/>
      </w:numPr>
    </w:pPr>
  </w:style>
  <w:style w:type="paragraph" w:customStyle="1" w:styleId="PIPSubtitle">
    <w:name w:val="PIP_Subtitle"/>
    <w:basedOn w:val="PIPNormal"/>
    <w:next w:val="PIPNormal"/>
    <w:rsid w:val="00E85727"/>
    <w:pPr>
      <w:keepNext/>
    </w:pPr>
    <w:rPr>
      <w:rFonts w:cs="Arial"/>
      <w:b/>
      <w:sz w:val="24"/>
    </w:rPr>
  </w:style>
  <w:style w:type="paragraph" w:customStyle="1" w:styleId="PIPMinorSubtitle">
    <w:name w:val="PIP_Minor_Subtitle"/>
    <w:basedOn w:val="PIPSubtitle"/>
    <w:rsid w:val="00E85727"/>
    <w:rPr>
      <w:sz w:val="20"/>
      <w:szCs w:val="20"/>
    </w:rPr>
  </w:style>
  <w:style w:type="paragraph" w:customStyle="1" w:styleId="PIPNumber1">
    <w:name w:val="PIP_Number1"/>
    <w:basedOn w:val="PIPNormal"/>
    <w:rsid w:val="00E85727"/>
    <w:pPr>
      <w:numPr>
        <w:numId w:val="31"/>
      </w:numPr>
    </w:pPr>
  </w:style>
  <w:style w:type="paragraph" w:customStyle="1" w:styleId="PIPNumber2">
    <w:name w:val="PIP_Number2"/>
    <w:basedOn w:val="PIPNormal"/>
    <w:rsid w:val="00E85727"/>
    <w:pPr>
      <w:numPr>
        <w:ilvl w:val="1"/>
        <w:numId w:val="31"/>
      </w:numPr>
    </w:pPr>
  </w:style>
  <w:style w:type="paragraph" w:customStyle="1" w:styleId="PIPNumber3">
    <w:name w:val="PIP_Number3"/>
    <w:basedOn w:val="PIPNormal"/>
    <w:rsid w:val="00E85727"/>
    <w:pPr>
      <w:numPr>
        <w:ilvl w:val="2"/>
        <w:numId w:val="31"/>
      </w:numPr>
    </w:pPr>
  </w:style>
  <w:style w:type="paragraph" w:customStyle="1" w:styleId="PIPTitle">
    <w:name w:val="PIP_Title"/>
    <w:basedOn w:val="PIPSubtitle"/>
    <w:rsid w:val="00E85727"/>
    <w:pPr>
      <w:jc w:val="center"/>
    </w:pPr>
    <w:rPr>
      <w:sz w:val="28"/>
    </w:rPr>
  </w:style>
  <w:style w:type="paragraph" w:customStyle="1" w:styleId="PIPWarning">
    <w:name w:val="PIP_Warning"/>
    <w:basedOn w:val="PIPNormal"/>
    <w:rsid w:val="00E85727"/>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E85727"/>
    <w:rPr>
      <w:bCs w:val="0"/>
      <w:sz w:val="28"/>
      <w:szCs w:val="28"/>
    </w:rPr>
  </w:style>
  <w:style w:type="table" w:customStyle="1" w:styleId="TableGrid11">
    <w:name w:val="Table Grid11"/>
    <w:basedOn w:val="TableNormal"/>
    <w:next w:val="TableGrid"/>
    <w:rsid w:val="000A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text2"/>
    <w:basedOn w:val="Normal"/>
    <w:rsid w:val="000A73AF"/>
    <w:pPr>
      <w:tabs>
        <w:tab w:val="num" w:pos="0"/>
      </w:tabs>
      <w:jc w:val="both"/>
    </w:pPr>
  </w:style>
  <w:style w:type="paragraph" w:customStyle="1" w:styleId="Tabletext3">
    <w:name w:val="Tabletext3"/>
    <w:basedOn w:val="Normal"/>
    <w:rsid w:val="000A73AF"/>
    <w:pPr>
      <w:tabs>
        <w:tab w:val="num" w:pos="567"/>
      </w:tabs>
      <w:ind w:left="567" w:hanging="567"/>
    </w:pPr>
  </w:style>
  <w:style w:type="paragraph" w:styleId="List3">
    <w:name w:val="List 3"/>
    <w:basedOn w:val="Normal"/>
    <w:rsid w:val="000A73AF"/>
    <w:pPr>
      <w:numPr>
        <w:ilvl w:val="4"/>
        <w:numId w:val="28"/>
      </w:numPr>
      <w:tabs>
        <w:tab w:val="clear" w:pos="2835"/>
      </w:tabs>
      <w:spacing w:after="0"/>
      <w:ind w:left="849" w:hanging="283"/>
    </w:pPr>
    <w:rPr>
      <w:color w:val="FF0000"/>
      <w:szCs w:val="20"/>
      <w:lang w:val="en-US"/>
    </w:rPr>
  </w:style>
  <w:style w:type="paragraph" w:customStyle="1" w:styleId="TableText4">
    <w:name w:val="TableText4"/>
    <w:basedOn w:val="Normal"/>
    <w:rsid w:val="000A73AF"/>
    <w:pPr>
      <w:tabs>
        <w:tab w:val="num" w:pos="1134"/>
      </w:tabs>
      <w:ind w:left="1134" w:hanging="567"/>
    </w:pPr>
  </w:style>
  <w:style w:type="paragraph" w:styleId="List2">
    <w:name w:val="List 2"/>
    <w:basedOn w:val="Normal"/>
    <w:rsid w:val="000A73AF"/>
    <w:pPr>
      <w:tabs>
        <w:tab w:val="num" w:pos="964"/>
      </w:tabs>
      <w:spacing w:after="0"/>
      <w:ind w:left="566" w:hanging="283"/>
    </w:pPr>
    <w:rPr>
      <w:color w:val="FF0000"/>
      <w:szCs w:val="20"/>
      <w:lang w:val="en-US"/>
    </w:rPr>
  </w:style>
  <w:style w:type="paragraph" w:customStyle="1" w:styleId="Schedule10">
    <w:name w:val="Schedule 1"/>
    <w:basedOn w:val="Normal"/>
    <w:next w:val="Schedule20"/>
    <w:rsid w:val="000A73AF"/>
    <w:pPr>
      <w:keepNext/>
      <w:pBdr>
        <w:bottom w:val="single" w:sz="4" w:space="3" w:color="auto"/>
      </w:pBdr>
      <w:tabs>
        <w:tab w:val="num" w:pos="0"/>
        <w:tab w:val="num" w:pos="964"/>
      </w:tabs>
      <w:spacing w:before="480" w:after="0"/>
    </w:pPr>
    <w:rPr>
      <w:rFonts w:ascii="Arial Narrow" w:hAnsi="Arial Narrow"/>
      <w:b/>
      <w:sz w:val="28"/>
      <w:szCs w:val="20"/>
    </w:rPr>
  </w:style>
  <w:style w:type="paragraph" w:customStyle="1" w:styleId="Schedule20">
    <w:name w:val="Schedule 2"/>
    <w:basedOn w:val="Normal"/>
    <w:next w:val="NormalIndent"/>
    <w:rsid w:val="000A73AF"/>
    <w:pPr>
      <w:tabs>
        <w:tab w:val="num" w:pos="0"/>
        <w:tab w:val="num" w:pos="1928"/>
      </w:tabs>
      <w:spacing w:before="240" w:after="0"/>
    </w:pPr>
    <w:rPr>
      <w:rFonts w:ascii="Arial Narrow" w:hAnsi="Arial Narrow"/>
      <w:b/>
      <w:sz w:val="24"/>
      <w:szCs w:val="20"/>
    </w:rPr>
  </w:style>
  <w:style w:type="paragraph" w:styleId="NormalIndent">
    <w:name w:val="Normal Indent"/>
    <w:basedOn w:val="Normal"/>
    <w:rsid w:val="000A73AF"/>
    <w:pPr>
      <w:ind w:left="964"/>
    </w:pPr>
  </w:style>
  <w:style w:type="paragraph" w:customStyle="1" w:styleId="PartyRecital">
    <w:name w:val="Party Recital"/>
    <w:basedOn w:val="Normal"/>
    <w:rsid w:val="000A73AF"/>
    <w:pPr>
      <w:numPr>
        <w:ilvl w:val="3"/>
        <w:numId w:val="26"/>
      </w:numPr>
      <w:spacing w:before="180" w:after="60" w:line="312" w:lineRule="auto"/>
      <w:ind w:left="284" w:firstLine="0"/>
    </w:pPr>
    <w:rPr>
      <w:szCs w:val="20"/>
    </w:rPr>
  </w:style>
  <w:style w:type="paragraph" w:customStyle="1" w:styleId="signclause">
    <w:name w:val="signclause"/>
    <w:basedOn w:val="Normal"/>
    <w:rsid w:val="000A73AF"/>
    <w:pPr>
      <w:numPr>
        <w:ilvl w:val="4"/>
        <w:numId w:val="26"/>
      </w:numPr>
      <w:spacing w:after="0" w:line="312" w:lineRule="auto"/>
      <w:ind w:left="0" w:firstLine="0"/>
    </w:pPr>
    <w:rPr>
      <w:szCs w:val="20"/>
    </w:rPr>
  </w:style>
  <w:style w:type="character" w:customStyle="1" w:styleId="TM">
    <w:name w:val="TM"/>
    <w:rsid w:val="000A73AF"/>
    <w:rPr>
      <w:position w:val="10"/>
      <w:sz w:val="28"/>
    </w:rPr>
  </w:style>
  <w:style w:type="paragraph" w:customStyle="1" w:styleId="FootnoteFrame">
    <w:name w:val="Footnote Frame"/>
    <w:basedOn w:val="Normal"/>
    <w:rsid w:val="000A73AF"/>
    <w:pPr>
      <w:framePr w:w="284" w:vSpace="181" w:wrap="around" w:vAnchor="text" w:hAnchor="text" w:x="-396" w:y="285"/>
      <w:spacing w:after="0"/>
      <w:jc w:val="right"/>
    </w:pPr>
    <w:rPr>
      <w:b/>
      <w:szCs w:val="20"/>
      <w:lang w:val="en-US"/>
    </w:rPr>
  </w:style>
  <w:style w:type="paragraph" w:styleId="Date">
    <w:name w:val="Date"/>
    <w:basedOn w:val="Normal"/>
    <w:next w:val="Normal"/>
    <w:link w:val="DateChar"/>
    <w:rsid w:val="000A73AF"/>
    <w:pPr>
      <w:spacing w:after="0"/>
    </w:pPr>
    <w:rPr>
      <w:color w:val="FF0000"/>
      <w:szCs w:val="20"/>
      <w:lang w:val="en-US"/>
    </w:rPr>
  </w:style>
  <w:style w:type="character" w:customStyle="1" w:styleId="DateChar">
    <w:name w:val="Date Char"/>
    <w:link w:val="Date"/>
    <w:rsid w:val="000A73AF"/>
    <w:rPr>
      <w:color w:val="FF0000"/>
      <w:lang w:val="en-US" w:eastAsia="en-US"/>
    </w:rPr>
  </w:style>
  <w:style w:type="paragraph" w:styleId="EnvelopeAddress">
    <w:name w:val="envelope address"/>
    <w:basedOn w:val="Normal"/>
    <w:rsid w:val="000A73AF"/>
    <w:pPr>
      <w:framePr w:w="7920" w:h="1980" w:hRule="exact" w:hSpace="180" w:wrap="auto" w:hAnchor="page" w:xAlign="center" w:yAlign="bottom"/>
      <w:spacing w:after="0"/>
      <w:ind w:left="2880"/>
    </w:pPr>
    <w:rPr>
      <w:color w:val="FF0000"/>
      <w:sz w:val="24"/>
      <w:szCs w:val="20"/>
      <w:lang w:val="en-US"/>
    </w:rPr>
  </w:style>
  <w:style w:type="paragraph" w:styleId="EnvelopeReturn">
    <w:name w:val="envelope return"/>
    <w:basedOn w:val="Normal"/>
    <w:rsid w:val="000A73AF"/>
    <w:pPr>
      <w:spacing w:after="0"/>
    </w:pPr>
    <w:rPr>
      <w:color w:val="FF0000"/>
      <w:szCs w:val="20"/>
      <w:lang w:val="en-US"/>
    </w:rPr>
  </w:style>
  <w:style w:type="paragraph" w:styleId="List4">
    <w:name w:val="List 4"/>
    <w:basedOn w:val="Normal"/>
    <w:rsid w:val="000A73AF"/>
    <w:pPr>
      <w:numPr>
        <w:numId w:val="27"/>
      </w:numPr>
      <w:spacing w:after="0"/>
      <w:ind w:left="1132" w:hanging="283"/>
    </w:pPr>
    <w:rPr>
      <w:color w:val="FF0000"/>
      <w:szCs w:val="20"/>
      <w:lang w:val="en-US"/>
    </w:rPr>
  </w:style>
  <w:style w:type="paragraph" w:styleId="List5">
    <w:name w:val="List 5"/>
    <w:basedOn w:val="Normal"/>
    <w:rsid w:val="000A73AF"/>
    <w:pPr>
      <w:spacing w:after="0"/>
      <w:ind w:left="1415" w:hanging="283"/>
    </w:pPr>
    <w:rPr>
      <w:color w:val="FF0000"/>
      <w:szCs w:val="20"/>
      <w:lang w:val="en-US"/>
    </w:rPr>
  </w:style>
  <w:style w:type="paragraph" w:styleId="ListNumber2">
    <w:name w:val="List Number 2"/>
    <w:basedOn w:val="Normal"/>
    <w:rsid w:val="000A73AF"/>
    <w:pPr>
      <w:spacing w:after="0"/>
      <w:ind w:left="964"/>
    </w:pPr>
    <w:rPr>
      <w:color w:val="FF0000"/>
      <w:szCs w:val="20"/>
      <w:lang w:val="en-US"/>
    </w:rPr>
  </w:style>
  <w:style w:type="paragraph" w:styleId="ListNumber3">
    <w:name w:val="List Number 3"/>
    <w:basedOn w:val="Normal"/>
    <w:rsid w:val="000A73AF"/>
    <w:pPr>
      <w:tabs>
        <w:tab w:val="num" w:pos="964"/>
      </w:tabs>
      <w:spacing w:after="0"/>
      <w:ind w:left="964" w:hanging="964"/>
    </w:pPr>
    <w:rPr>
      <w:color w:val="FF0000"/>
      <w:szCs w:val="20"/>
      <w:lang w:val="en-US"/>
    </w:rPr>
  </w:style>
  <w:style w:type="paragraph" w:styleId="ListNumber4">
    <w:name w:val="List Number 4"/>
    <w:basedOn w:val="Normal"/>
    <w:rsid w:val="000A73AF"/>
    <w:pPr>
      <w:tabs>
        <w:tab w:val="num" w:pos="964"/>
      </w:tabs>
      <w:spacing w:after="0"/>
      <w:ind w:left="964"/>
    </w:pPr>
    <w:rPr>
      <w:color w:val="FF0000"/>
      <w:szCs w:val="20"/>
      <w:lang w:val="en-US"/>
    </w:rPr>
  </w:style>
  <w:style w:type="paragraph" w:styleId="ListNumber5">
    <w:name w:val="List Number 5"/>
    <w:basedOn w:val="Normal"/>
    <w:rsid w:val="000A73AF"/>
    <w:pPr>
      <w:tabs>
        <w:tab w:val="num" w:pos="964"/>
      </w:tabs>
      <w:spacing w:after="0"/>
      <w:ind w:left="964" w:hanging="964"/>
    </w:pPr>
    <w:rPr>
      <w:color w:val="FF0000"/>
      <w:szCs w:val="20"/>
      <w:lang w:val="en-US"/>
    </w:rPr>
  </w:style>
  <w:style w:type="paragraph" w:styleId="NoteHeading">
    <w:name w:val="Note Heading"/>
    <w:basedOn w:val="Normal"/>
    <w:next w:val="Normal"/>
    <w:link w:val="NoteHeadingChar"/>
    <w:rsid w:val="000A73AF"/>
    <w:pPr>
      <w:spacing w:after="0"/>
    </w:pPr>
    <w:rPr>
      <w:color w:val="FF0000"/>
      <w:szCs w:val="20"/>
      <w:lang w:val="en-US"/>
    </w:rPr>
  </w:style>
  <w:style w:type="character" w:customStyle="1" w:styleId="NoteHeadingChar">
    <w:name w:val="Note Heading Char"/>
    <w:link w:val="NoteHeading"/>
    <w:rsid w:val="000A73AF"/>
    <w:rPr>
      <w:color w:val="FF0000"/>
      <w:lang w:val="en-US" w:eastAsia="en-US"/>
    </w:rPr>
  </w:style>
  <w:style w:type="paragraph" w:styleId="Salutation">
    <w:name w:val="Salutation"/>
    <w:basedOn w:val="Normal"/>
    <w:next w:val="Normal"/>
    <w:link w:val="SalutationChar"/>
    <w:rsid w:val="000A73AF"/>
    <w:pPr>
      <w:spacing w:after="0"/>
    </w:pPr>
    <w:rPr>
      <w:color w:val="FF0000"/>
      <w:szCs w:val="20"/>
      <w:lang w:val="en-US"/>
    </w:rPr>
  </w:style>
  <w:style w:type="character" w:customStyle="1" w:styleId="SalutationChar">
    <w:name w:val="Salutation Char"/>
    <w:link w:val="Salutation"/>
    <w:rsid w:val="000A73AF"/>
    <w:rPr>
      <w:color w:val="FF0000"/>
      <w:lang w:val="en-US" w:eastAsia="en-US"/>
    </w:rPr>
  </w:style>
  <w:style w:type="paragraph" w:styleId="Signature">
    <w:name w:val="Signature"/>
    <w:basedOn w:val="Normal"/>
    <w:link w:val="SignatureChar"/>
    <w:rsid w:val="000A73AF"/>
    <w:pPr>
      <w:numPr>
        <w:numId w:val="29"/>
      </w:numPr>
      <w:tabs>
        <w:tab w:val="clear" w:pos="643"/>
      </w:tabs>
      <w:spacing w:after="0"/>
      <w:ind w:left="4252" w:firstLine="0"/>
    </w:pPr>
    <w:rPr>
      <w:color w:val="FF0000"/>
      <w:szCs w:val="20"/>
      <w:lang w:val="en-US"/>
    </w:rPr>
  </w:style>
  <w:style w:type="character" w:customStyle="1" w:styleId="SignatureChar">
    <w:name w:val="Signature Char"/>
    <w:link w:val="Signature"/>
    <w:rsid w:val="000A73AF"/>
    <w:rPr>
      <w:rFonts w:ascii="Arial" w:hAnsi="Arial"/>
      <w:color w:val="FF0000"/>
      <w:lang w:val="en-US" w:eastAsia="en-US"/>
    </w:rPr>
  </w:style>
  <w:style w:type="paragraph" w:styleId="TOAHeading">
    <w:name w:val="toa heading"/>
    <w:basedOn w:val="Normal"/>
    <w:next w:val="Normal"/>
    <w:rsid w:val="000A73AF"/>
    <w:pPr>
      <w:numPr>
        <w:numId w:val="30"/>
      </w:numPr>
      <w:tabs>
        <w:tab w:val="clear" w:pos="926"/>
      </w:tabs>
      <w:spacing w:before="120" w:after="0"/>
      <w:ind w:left="0" w:firstLine="0"/>
    </w:pPr>
    <w:rPr>
      <w:b/>
      <w:color w:val="FF0000"/>
      <w:sz w:val="24"/>
      <w:szCs w:val="20"/>
      <w:lang w:val="en-US"/>
    </w:rPr>
  </w:style>
  <w:style w:type="paragraph" w:customStyle="1" w:styleId="TOCPage">
    <w:name w:val="TOC Page"/>
    <w:basedOn w:val="TOC1"/>
    <w:next w:val="TOC1"/>
    <w:rsid w:val="000A73AF"/>
    <w:pPr>
      <w:tabs>
        <w:tab w:val="clear" w:pos="964"/>
        <w:tab w:val="clear" w:pos="9356"/>
        <w:tab w:val="right" w:leader="dot" w:pos="7938"/>
        <w:tab w:val="right" w:pos="8665"/>
      </w:tabs>
      <w:spacing w:before="280"/>
      <w:ind w:left="0" w:right="0" w:firstLine="0"/>
    </w:pPr>
    <w:rPr>
      <w:rFonts w:ascii="Times New Roman" w:hAnsi="Times New Roman"/>
      <w:b w:val="0"/>
      <w:noProof/>
      <w:szCs w:val="20"/>
      <w:lang w:val="en-US"/>
    </w:rPr>
  </w:style>
  <w:style w:type="paragraph" w:customStyle="1" w:styleId="Schedule40">
    <w:name w:val="Schedule 4"/>
    <w:basedOn w:val="Normal"/>
    <w:rsid w:val="000A73AF"/>
    <w:pPr>
      <w:tabs>
        <w:tab w:val="num" w:pos="1134"/>
      </w:tabs>
      <w:spacing w:before="120" w:after="0"/>
      <w:ind w:left="1134" w:hanging="567"/>
    </w:pPr>
    <w:rPr>
      <w:rFonts w:ascii="Garamond" w:hAnsi="Garamond"/>
      <w:sz w:val="24"/>
      <w:szCs w:val="20"/>
    </w:rPr>
  </w:style>
  <w:style w:type="paragraph" w:customStyle="1" w:styleId="Schedule50">
    <w:name w:val="Schedule 5"/>
    <w:basedOn w:val="Normal"/>
    <w:rsid w:val="000A73AF"/>
    <w:pPr>
      <w:tabs>
        <w:tab w:val="num" w:pos="3856"/>
      </w:tabs>
      <w:spacing w:before="120" w:after="0"/>
      <w:ind w:left="3856" w:hanging="964"/>
    </w:pPr>
    <w:rPr>
      <w:rFonts w:ascii="Garamond" w:hAnsi="Garamond"/>
      <w:sz w:val="24"/>
      <w:szCs w:val="20"/>
    </w:rPr>
  </w:style>
  <w:style w:type="paragraph" w:customStyle="1" w:styleId="Schedule60">
    <w:name w:val="Schedule 6"/>
    <w:basedOn w:val="Normal"/>
    <w:rsid w:val="000A73AF"/>
    <w:pPr>
      <w:tabs>
        <w:tab w:val="num" w:pos="4820"/>
      </w:tabs>
      <w:spacing w:before="120" w:after="0"/>
      <w:ind w:left="4820" w:hanging="964"/>
    </w:pPr>
    <w:rPr>
      <w:rFonts w:ascii="Garamond" w:hAnsi="Garamond"/>
      <w:sz w:val="24"/>
      <w:szCs w:val="20"/>
    </w:rPr>
  </w:style>
  <w:style w:type="paragraph" w:customStyle="1" w:styleId="Schedule30">
    <w:name w:val="Schedule 3"/>
    <w:basedOn w:val="Normal"/>
    <w:rsid w:val="000A73AF"/>
    <w:pPr>
      <w:tabs>
        <w:tab w:val="num" w:pos="1224"/>
        <w:tab w:val="num" w:pos="1418"/>
      </w:tabs>
      <w:spacing w:before="120" w:after="0"/>
      <w:ind w:left="1418" w:hanging="709"/>
    </w:pPr>
    <w:rPr>
      <w:rFonts w:ascii="Garamond" w:hAnsi="Garamond"/>
      <w:sz w:val="24"/>
      <w:szCs w:val="20"/>
    </w:rPr>
  </w:style>
  <w:style w:type="paragraph" w:customStyle="1" w:styleId="AutoCorrect">
    <w:name w:val="AutoCorrect"/>
    <w:rsid w:val="000A73AF"/>
    <w:rPr>
      <w:lang w:val="en-US"/>
    </w:rPr>
  </w:style>
  <w:style w:type="paragraph" w:customStyle="1" w:styleId="Figure">
    <w:name w:val="Figure"/>
    <w:next w:val="Heading3"/>
    <w:rsid w:val="000A73AF"/>
    <w:pPr>
      <w:tabs>
        <w:tab w:val="left" w:pos="567"/>
        <w:tab w:val="left" w:pos="1247"/>
        <w:tab w:val="left" w:pos="1814"/>
        <w:tab w:val="left" w:pos="2268"/>
      </w:tabs>
      <w:suppressAutoHyphens/>
      <w:spacing w:before="120"/>
      <w:jc w:val="both"/>
    </w:pPr>
    <w:rPr>
      <w:color w:val="000000"/>
      <w:spacing w:val="6"/>
      <w:sz w:val="22"/>
    </w:rPr>
  </w:style>
  <w:style w:type="paragraph" w:customStyle="1" w:styleId="List1Bullet">
    <w:name w:val="List 1 : Bullet"/>
    <w:basedOn w:val="Normal"/>
    <w:rsid w:val="000A73AF"/>
    <w:pPr>
      <w:spacing w:after="0"/>
      <w:ind w:left="567" w:hanging="567"/>
    </w:pPr>
    <w:rPr>
      <w:color w:val="FF0000"/>
      <w:spacing w:val="2"/>
      <w:szCs w:val="20"/>
      <w:lang w:eastAsia="en-AU"/>
    </w:rPr>
  </w:style>
  <w:style w:type="paragraph" w:customStyle="1" w:styleId="TNote">
    <w:name w:val="TNote"/>
    <w:basedOn w:val="Normal"/>
    <w:rsid w:val="000A73AF"/>
    <w:pPr>
      <w:keepNext/>
      <w:tabs>
        <w:tab w:val="num" w:pos="360"/>
        <w:tab w:val="num" w:pos="907"/>
        <w:tab w:val="left" w:pos="1247"/>
        <w:tab w:val="left" w:pos="1814"/>
        <w:tab w:val="left" w:pos="2268"/>
      </w:tabs>
      <w:suppressAutoHyphens/>
      <w:spacing w:before="280" w:after="0" w:line="260" w:lineRule="exact"/>
      <w:ind w:left="907" w:hanging="340"/>
      <w:jc w:val="both"/>
    </w:pPr>
    <w:rPr>
      <w:color w:val="000000"/>
      <w:spacing w:val="6"/>
      <w:sz w:val="18"/>
      <w:szCs w:val="20"/>
      <w:lang w:val="en-GB" w:eastAsia="en-AU"/>
    </w:rPr>
  </w:style>
  <w:style w:type="paragraph" w:customStyle="1" w:styleId="TOC">
    <w:name w:val="TOC #"/>
    <w:basedOn w:val="TOC2"/>
    <w:rsid w:val="000A73AF"/>
    <w:pPr>
      <w:tabs>
        <w:tab w:val="clear" w:pos="1928"/>
        <w:tab w:val="clear" w:pos="9356"/>
        <w:tab w:val="decimal" w:pos="567"/>
        <w:tab w:val="left" w:pos="890"/>
        <w:tab w:val="left" w:pos="1304"/>
        <w:tab w:val="decimal" w:leader="dot" w:pos="8664"/>
      </w:tabs>
      <w:spacing w:before="240" w:line="260" w:lineRule="exact"/>
      <w:ind w:left="0" w:right="0" w:firstLine="0"/>
    </w:pPr>
    <w:rPr>
      <w:rFonts w:ascii="Times New Roman" w:hAnsi="Times New Roman"/>
      <w:noProof/>
      <w:color w:val="000000"/>
      <w:spacing w:val="2"/>
      <w:szCs w:val="20"/>
      <w:lang w:eastAsia="en-AU"/>
    </w:rPr>
  </w:style>
  <w:style w:type="paragraph" w:customStyle="1" w:styleId="TOC10">
    <w:name w:val="TOC1"/>
    <w:basedOn w:val="Normal"/>
    <w:rsid w:val="000A73AF"/>
    <w:pPr>
      <w:spacing w:after="0"/>
    </w:pPr>
    <w:rPr>
      <w:color w:val="FF0000"/>
      <w:spacing w:val="2"/>
      <w:szCs w:val="20"/>
      <w:lang w:eastAsia="en-AU"/>
    </w:rPr>
  </w:style>
  <w:style w:type="paragraph" w:customStyle="1" w:styleId="TOC1A">
    <w:name w:val="TOC1A"/>
    <w:basedOn w:val="Normal"/>
    <w:rsid w:val="000A73AF"/>
    <w:pPr>
      <w:tabs>
        <w:tab w:val="right" w:leader="dot" w:pos="8664"/>
      </w:tabs>
      <w:spacing w:before="80" w:after="0"/>
      <w:ind w:left="1276" w:hanging="1276"/>
    </w:pPr>
    <w:rPr>
      <w:spacing w:val="2"/>
      <w:szCs w:val="20"/>
      <w:lang w:eastAsia="en-AU"/>
    </w:rPr>
  </w:style>
  <w:style w:type="numbering" w:customStyle="1" w:styleId="CUBullet1">
    <w:name w:val="CU_Bullet1"/>
    <w:uiPriority w:val="99"/>
    <w:rsid w:val="000A73AF"/>
  </w:style>
  <w:style w:type="numbering" w:customStyle="1" w:styleId="CUHeading1">
    <w:name w:val="CU_Heading1"/>
    <w:uiPriority w:val="99"/>
    <w:rsid w:val="000A73AF"/>
  </w:style>
  <w:style w:type="numbering" w:customStyle="1" w:styleId="CUIndent1">
    <w:name w:val="CU_Indent1"/>
    <w:uiPriority w:val="99"/>
    <w:rsid w:val="000A73AF"/>
  </w:style>
  <w:style w:type="numbering" w:customStyle="1" w:styleId="CUNumber9">
    <w:name w:val="CU_Number9"/>
    <w:uiPriority w:val="99"/>
    <w:rsid w:val="000A73AF"/>
  </w:style>
  <w:style w:type="numbering" w:customStyle="1" w:styleId="CUSchedule1">
    <w:name w:val="CU_Schedule1"/>
    <w:uiPriority w:val="99"/>
    <w:rsid w:val="000A73AF"/>
  </w:style>
  <w:style w:type="numbering" w:customStyle="1" w:styleId="CUTable6">
    <w:name w:val="CU_Table6"/>
    <w:uiPriority w:val="99"/>
    <w:rsid w:val="000A73AF"/>
  </w:style>
  <w:style w:type="paragraph" w:customStyle="1" w:styleId="TableText0">
    <w:name w:val="Table Text"/>
    <w:basedOn w:val="BodyText"/>
    <w:uiPriority w:val="5"/>
    <w:qFormat/>
    <w:rsid w:val="005D5450"/>
    <w:pPr>
      <w:overflowPunct/>
      <w:autoSpaceDE/>
      <w:autoSpaceDN/>
      <w:adjustRightInd/>
      <w:spacing w:before="60" w:after="60" w:line="200" w:lineRule="atLeast"/>
      <w:textAlignment w:val="auto"/>
    </w:pPr>
    <w:rPr>
      <w:rFonts w:ascii="Times New Roman" w:hAnsi="Times New Roman"/>
      <w:sz w:val="18"/>
    </w:rPr>
  </w:style>
  <w:style w:type="paragraph" w:customStyle="1" w:styleId="BodyBullet1">
    <w:name w:val="Body Bullet 1"/>
    <w:basedOn w:val="BodyText"/>
    <w:uiPriority w:val="1"/>
    <w:qFormat/>
    <w:rsid w:val="00F245DD"/>
    <w:pPr>
      <w:numPr>
        <w:numId w:val="32"/>
      </w:numPr>
      <w:overflowPunct/>
      <w:autoSpaceDE/>
      <w:autoSpaceDN/>
      <w:adjustRightInd/>
      <w:spacing w:before="120"/>
      <w:textAlignment w:val="auto"/>
    </w:pPr>
    <w:rPr>
      <w:rFonts w:ascii="Arial" w:hAnsi="Arial"/>
      <w:sz w:val="22"/>
      <w:szCs w:val="22"/>
    </w:rPr>
  </w:style>
  <w:style w:type="paragraph" w:customStyle="1" w:styleId="BodyBullet2">
    <w:name w:val="Body Bullet 2"/>
    <w:basedOn w:val="BodyBullet1"/>
    <w:uiPriority w:val="1"/>
    <w:qFormat/>
    <w:rsid w:val="00F245DD"/>
    <w:pPr>
      <w:numPr>
        <w:ilvl w:val="1"/>
      </w:numPr>
    </w:pPr>
  </w:style>
  <w:style w:type="paragraph" w:customStyle="1" w:styleId="BodyBullet3">
    <w:name w:val="Body Bullet 3"/>
    <w:basedOn w:val="BodyBullet2"/>
    <w:uiPriority w:val="1"/>
    <w:qFormat/>
    <w:rsid w:val="00F245DD"/>
    <w:pPr>
      <w:numPr>
        <w:ilvl w:val="2"/>
      </w:numPr>
    </w:pPr>
  </w:style>
  <w:style w:type="paragraph" w:customStyle="1" w:styleId="BodyIndent1">
    <w:name w:val="Body Indent 1"/>
    <w:basedOn w:val="BodyBullet1"/>
    <w:uiPriority w:val="7"/>
    <w:qFormat/>
    <w:rsid w:val="00F245DD"/>
    <w:pPr>
      <w:numPr>
        <w:ilvl w:val="3"/>
      </w:numPr>
      <w:tabs>
        <w:tab w:val="num" w:pos="1928"/>
      </w:tabs>
      <w:ind w:left="1928" w:hanging="964"/>
    </w:pPr>
  </w:style>
  <w:style w:type="paragraph" w:customStyle="1" w:styleId="BodyIndent2">
    <w:name w:val="Body Indent 2"/>
    <w:basedOn w:val="BodyBullet2"/>
    <w:uiPriority w:val="7"/>
    <w:qFormat/>
    <w:rsid w:val="00F245DD"/>
    <w:pPr>
      <w:numPr>
        <w:ilvl w:val="4"/>
      </w:numPr>
      <w:tabs>
        <w:tab w:val="num" w:pos="2892"/>
      </w:tabs>
      <w:ind w:left="2892" w:hanging="964"/>
    </w:pPr>
  </w:style>
  <w:style w:type="paragraph" w:customStyle="1" w:styleId="BodyIndent3">
    <w:name w:val="Body Indent 3"/>
    <w:basedOn w:val="BodyBullet3"/>
    <w:uiPriority w:val="7"/>
    <w:qFormat/>
    <w:rsid w:val="00F245DD"/>
    <w:pPr>
      <w:numPr>
        <w:ilvl w:val="5"/>
      </w:numPr>
      <w:tabs>
        <w:tab w:val="num" w:pos="3856"/>
      </w:tabs>
      <w:ind w:left="3856" w:hanging="964"/>
    </w:pPr>
  </w:style>
  <w:style w:type="character" w:customStyle="1" w:styleId="Schedule2Char">
    <w:name w:val="Schedule_2 Char"/>
    <w:link w:val="Schedule2"/>
    <w:locked/>
    <w:rsid w:val="0025476C"/>
    <w:rPr>
      <w:rFonts w:ascii="Arial" w:hAnsi="Arial"/>
      <w:b/>
      <w:sz w:val="24"/>
      <w:szCs w:val="24"/>
      <w:lang w:eastAsia="en-US"/>
    </w:rPr>
  </w:style>
  <w:style w:type="paragraph" w:customStyle="1" w:styleId="font5">
    <w:name w:val="font5"/>
    <w:basedOn w:val="Normal"/>
    <w:rsid w:val="00CB7DDA"/>
    <w:pPr>
      <w:spacing w:before="100" w:beforeAutospacing="1" w:after="100" w:afterAutospacing="1"/>
    </w:pPr>
    <w:rPr>
      <w:rFonts w:ascii="Calibri" w:hAnsi="Calibri" w:cs="Calibri"/>
      <w:color w:val="000000"/>
      <w:szCs w:val="22"/>
      <w:lang w:eastAsia="en-AU"/>
    </w:rPr>
  </w:style>
  <w:style w:type="paragraph" w:customStyle="1" w:styleId="font6">
    <w:name w:val="font6"/>
    <w:basedOn w:val="Normal"/>
    <w:rsid w:val="00CB7DDA"/>
    <w:pPr>
      <w:spacing w:before="100" w:beforeAutospacing="1" w:after="100" w:afterAutospacing="1"/>
    </w:pPr>
    <w:rPr>
      <w:rFonts w:ascii="Calibri" w:hAnsi="Calibri" w:cs="Calibri"/>
      <w:color w:val="000000"/>
      <w:szCs w:val="22"/>
      <w:u w:val="single"/>
      <w:lang w:eastAsia="en-AU"/>
    </w:rPr>
  </w:style>
  <w:style w:type="paragraph" w:customStyle="1" w:styleId="xl66">
    <w:name w:val="xl66"/>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67">
    <w:name w:val="xl67"/>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u w:val="single"/>
      <w:lang w:eastAsia="en-AU"/>
    </w:rPr>
  </w:style>
  <w:style w:type="paragraph" w:customStyle="1" w:styleId="xl68">
    <w:name w:val="xl68"/>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69">
    <w:name w:val="xl69"/>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0">
    <w:name w:val="xl70"/>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1">
    <w:name w:val="xl71"/>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72">
    <w:name w:val="xl72"/>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u w:val="single"/>
      <w:lang w:eastAsia="en-AU"/>
    </w:rPr>
  </w:style>
  <w:style w:type="paragraph" w:customStyle="1" w:styleId="xl73">
    <w:name w:val="xl73"/>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74">
    <w:name w:val="xl74"/>
    <w:basedOn w:val="Normal"/>
    <w:rsid w:val="00CB7DDA"/>
    <w:pPr>
      <w:pBdr>
        <w:top w:val="single" w:sz="4" w:space="0" w:color="auto"/>
        <w:left w:val="single" w:sz="8" w:space="0" w:color="auto"/>
        <w:bottom w:val="single" w:sz="4" w:space="0" w:color="auto"/>
        <w:right w:val="single" w:sz="4" w:space="0" w:color="auto"/>
      </w:pBdr>
      <w:spacing w:before="100" w:beforeAutospacing="1" w:after="100" w:afterAutospacing="1"/>
    </w:pPr>
    <w:rPr>
      <w:sz w:val="24"/>
      <w:lang w:eastAsia="en-AU"/>
    </w:rPr>
  </w:style>
  <w:style w:type="paragraph" w:customStyle="1" w:styleId="xl75">
    <w:name w:val="xl75"/>
    <w:basedOn w:val="Normal"/>
    <w:rsid w:val="00CB7DDA"/>
    <w:pPr>
      <w:pBdr>
        <w:top w:val="single" w:sz="4" w:space="0" w:color="auto"/>
        <w:left w:val="single" w:sz="4" w:space="0" w:color="auto"/>
        <w:bottom w:val="single" w:sz="4" w:space="0" w:color="auto"/>
        <w:right w:val="single" w:sz="8" w:space="0" w:color="auto"/>
      </w:pBdr>
      <w:spacing w:before="100" w:beforeAutospacing="1" w:after="100" w:afterAutospacing="1"/>
    </w:pPr>
    <w:rPr>
      <w:sz w:val="24"/>
      <w:lang w:eastAsia="en-AU"/>
    </w:rPr>
  </w:style>
  <w:style w:type="paragraph" w:customStyle="1" w:styleId="xl76">
    <w:name w:val="xl76"/>
    <w:basedOn w:val="Normal"/>
    <w:rsid w:val="00CB7DD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77">
    <w:name w:val="xl77"/>
    <w:basedOn w:val="Normal"/>
    <w:rsid w:val="00CB7DD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sz w:val="24"/>
      <w:lang w:eastAsia="en-AU"/>
    </w:rPr>
  </w:style>
  <w:style w:type="paragraph" w:customStyle="1" w:styleId="xl78">
    <w:name w:val="xl78"/>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79">
    <w:name w:val="xl79"/>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80">
    <w:name w:val="xl80"/>
    <w:basedOn w:val="Normal"/>
    <w:rsid w:val="00CB7DDA"/>
    <w:pPr>
      <w:pBdr>
        <w:top w:val="single" w:sz="4" w:space="0" w:color="auto"/>
        <w:left w:val="single" w:sz="4" w:space="0" w:color="auto"/>
        <w:bottom w:val="single" w:sz="8" w:space="0" w:color="auto"/>
        <w:right w:val="single" w:sz="8" w:space="0" w:color="auto"/>
      </w:pBdr>
      <w:spacing w:before="100" w:beforeAutospacing="1" w:after="100" w:afterAutospacing="1"/>
    </w:pPr>
    <w:rPr>
      <w:sz w:val="24"/>
      <w:lang w:eastAsia="en-AU"/>
    </w:rPr>
  </w:style>
  <w:style w:type="paragraph" w:customStyle="1" w:styleId="xl81">
    <w:name w:val="xl81"/>
    <w:basedOn w:val="Normal"/>
    <w:rsid w:val="00CB7DDA"/>
    <w:pPr>
      <w:pBdr>
        <w:top w:val="single" w:sz="4" w:space="0" w:color="auto"/>
        <w:left w:val="single" w:sz="8"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2">
    <w:name w:val="xl82"/>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3">
    <w:name w:val="xl83"/>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84">
    <w:name w:val="xl84"/>
    <w:basedOn w:val="Normal"/>
    <w:rsid w:val="00CB7DDA"/>
    <w:pPr>
      <w:pBdr>
        <w:top w:val="single" w:sz="4" w:space="0" w:color="auto"/>
        <w:left w:val="single" w:sz="4" w:space="0" w:color="auto"/>
        <w:bottom w:val="single" w:sz="4" w:space="0" w:color="auto"/>
        <w:right w:val="single" w:sz="8" w:space="0" w:color="auto"/>
      </w:pBdr>
      <w:shd w:val="clear" w:color="000000" w:fill="ACFAB9"/>
      <w:spacing w:before="100" w:beforeAutospacing="1" w:after="100" w:afterAutospacing="1"/>
    </w:pPr>
    <w:rPr>
      <w:sz w:val="24"/>
      <w:lang w:eastAsia="en-AU"/>
    </w:rPr>
  </w:style>
  <w:style w:type="paragraph" w:customStyle="1" w:styleId="xl85">
    <w:name w:val="xl85"/>
    <w:basedOn w:val="Normal"/>
    <w:rsid w:val="00CB7DDA"/>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86">
    <w:name w:val="xl86"/>
    <w:basedOn w:val="Normal"/>
    <w:rsid w:val="00CB7DDA"/>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b/>
      <w:bCs/>
      <w:sz w:val="24"/>
      <w:lang w:eastAsia="en-AU"/>
    </w:rPr>
  </w:style>
  <w:style w:type="paragraph" w:customStyle="1" w:styleId="xl87">
    <w:name w:val="xl87"/>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88">
    <w:name w:val="xl88"/>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89">
    <w:name w:val="xl89"/>
    <w:basedOn w:val="Normal"/>
    <w:rsid w:val="00CB7DDA"/>
    <w:pPr>
      <w:pBdr>
        <w:left w:val="single" w:sz="4" w:space="0" w:color="auto"/>
        <w:bottom w:val="single" w:sz="4" w:space="0" w:color="auto"/>
        <w:right w:val="single" w:sz="8" w:space="0" w:color="auto"/>
      </w:pBdr>
      <w:shd w:val="clear" w:color="000000" w:fill="00B050"/>
      <w:spacing w:before="100" w:beforeAutospacing="1" w:after="100" w:afterAutospacing="1"/>
      <w:jc w:val="center"/>
    </w:pPr>
    <w:rPr>
      <w:b/>
      <w:bCs/>
      <w:color w:val="FFFFFF"/>
      <w:sz w:val="24"/>
      <w:lang w:eastAsia="en-AU"/>
    </w:rPr>
  </w:style>
  <w:style w:type="paragraph" w:customStyle="1" w:styleId="xl91">
    <w:name w:val="xl91"/>
    <w:basedOn w:val="Normal"/>
    <w:rsid w:val="00CB7DDA"/>
    <w:pPr>
      <w:pBdr>
        <w:left w:val="single" w:sz="8"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92">
    <w:name w:val="xl92"/>
    <w:basedOn w:val="Normal"/>
    <w:rsid w:val="00CB7DDA"/>
    <w:pPr>
      <w:spacing w:before="100" w:beforeAutospacing="1" w:after="100" w:afterAutospacing="1"/>
    </w:pPr>
    <w:rPr>
      <w:b/>
      <w:bCs/>
      <w:sz w:val="24"/>
      <w:lang w:eastAsia="en-AU"/>
    </w:rPr>
  </w:style>
  <w:style w:type="paragraph" w:customStyle="1" w:styleId="xl94">
    <w:name w:val="xl94"/>
    <w:basedOn w:val="Normal"/>
    <w:rsid w:val="00CB7DDA"/>
    <w:pPr>
      <w:pBdr>
        <w:left w:val="single" w:sz="4" w:space="0" w:color="auto"/>
        <w:bottom w:val="single" w:sz="4" w:space="0" w:color="auto"/>
        <w:right w:val="single" w:sz="4" w:space="0" w:color="auto"/>
      </w:pBdr>
      <w:shd w:val="clear" w:color="000000" w:fill="00B050"/>
      <w:spacing w:before="100" w:beforeAutospacing="1" w:after="100" w:afterAutospacing="1"/>
      <w:jc w:val="center"/>
    </w:pPr>
    <w:rPr>
      <w:b/>
      <w:bCs/>
      <w:color w:val="FFFFFF"/>
      <w:sz w:val="24"/>
      <w:lang w:eastAsia="en-AU"/>
    </w:rPr>
  </w:style>
  <w:style w:type="paragraph" w:customStyle="1" w:styleId="xl95">
    <w:name w:val="xl95"/>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96">
    <w:name w:val="xl96"/>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lang w:eastAsia="en-AU"/>
    </w:rPr>
  </w:style>
  <w:style w:type="paragraph" w:customStyle="1" w:styleId="xl97">
    <w:name w:val="xl97"/>
    <w:basedOn w:val="Normal"/>
    <w:rsid w:val="00CB7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98">
    <w:name w:val="xl98"/>
    <w:basedOn w:val="Normal"/>
    <w:rsid w:val="00CB7DDA"/>
    <w:pPr>
      <w:pBdr>
        <w:top w:val="single" w:sz="4" w:space="0" w:color="auto"/>
        <w:left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99">
    <w:name w:val="xl99"/>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eastAsia="en-AU"/>
    </w:rPr>
  </w:style>
  <w:style w:type="paragraph" w:customStyle="1" w:styleId="xl100">
    <w:name w:val="xl100"/>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4"/>
      <w:lang w:eastAsia="en-AU"/>
    </w:rPr>
  </w:style>
  <w:style w:type="paragraph" w:customStyle="1" w:styleId="xl101">
    <w:name w:val="xl101"/>
    <w:basedOn w:val="Normal"/>
    <w:rsid w:val="00CB7DD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2">
    <w:name w:val="xl102"/>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3">
    <w:name w:val="xl103"/>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4">
    <w:name w:val="xl104"/>
    <w:basedOn w:val="Normal"/>
    <w:rsid w:val="00CB7DD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4"/>
      <w:lang w:eastAsia="en-AU"/>
    </w:rPr>
  </w:style>
  <w:style w:type="paragraph" w:customStyle="1" w:styleId="xl105">
    <w:name w:val="xl105"/>
    <w:basedOn w:val="Normal"/>
    <w:rsid w:val="00CB7DD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pPr>
    <w:rPr>
      <w:b/>
      <w:bCs/>
      <w:sz w:val="24"/>
      <w:lang w:eastAsia="en-AU"/>
    </w:rPr>
  </w:style>
  <w:style w:type="paragraph" w:customStyle="1" w:styleId="xl106">
    <w:name w:val="xl106"/>
    <w:basedOn w:val="Normal"/>
    <w:rsid w:val="00CB7DDA"/>
    <w:pPr>
      <w:pBdr>
        <w:top w:val="single" w:sz="4" w:space="0" w:color="auto"/>
        <w:left w:val="single" w:sz="8"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7">
    <w:name w:val="xl107"/>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8">
    <w:name w:val="xl108"/>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09">
    <w:name w:val="xl109"/>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b/>
      <w:bCs/>
      <w:sz w:val="24"/>
      <w:lang w:eastAsia="en-AU"/>
    </w:rPr>
  </w:style>
  <w:style w:type="paragraph" w:customStyle="1" w:styleId="xl110">
    <w:name w:val="xl110"/>
    <w:basedOn w:val="Normal"/>
    <w:rsid w:val="00CB7DDA"/>
    <w:pPr>
      <w:pBdr>
        <w:top w:val="single" w:sz="4" w:space="0" w:color="auto"/>
        <w:left w:val="single" w:sz="4" w:space="0" w:color="auto"/>
        <w:bottom w:val="single" w:sz="4" w:space="0" w:color="auto"/>
        <w:right w:val="single" w:sz="8" w:space="0" w:color="auto"/>
      </w:pBdr>
      <w:shd w:val="clear" w:color="000000" w:fill="ACFAB9"/>
      <w:spacing w:before="100" w:beforeAutospacing="1" w:after="100" w:afterAutospacing="1"/>
    </w:pPr>
    <w:rPr>
      <w:b/>
      <w:bCs/>
      <w:sz w:val="24"/>
      <w:lang w:eastAsia="en-AU"/>
    </w:rPr>
  </w:style>
  <w:style w:type="paragraph" w:customStyle="1" w:styleId="xl111">
    <w:name w:val="xl111"/>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u w:val="single"/>
      <w:lang w:eastAsia="en-AU"/>
    </w:rPr>
  </w:style>
  <w:style w:type="paragraph" w:customStyle="1" w:styleId="xl112">
    <w:name w:val="xl112"/>
    <w:basedOn w:val="Normal"/>
    <w:rsid w:val="00CB7DDA"/>
    <w:pPr>
      <w:pBdr>
        <w:top w:val="single" w:sz="4" w:space="0" w:color="auto"/>
        <w:left w:val="single" w:sz="4" w:space="0" w:color="auto"/>
        <w:bottom w:val="single" w:sz="4" w:space="0" w:color="auto"/>
        <w:right w:val="single" w:sz="4" w:space="0" w:color="auto"/>
      </w:pBdr>
      <w:shd w:val="clear" w:color="000000" w:fill="ACFAB9"/>
      <w:spacing w:before="100" w:beforeAutospacing="1" w:after="100" w:afterAutospacing="1"/>
    </w:pPr>
    <w:rPr>
      <w:sz w:val="24"/>
      <w:u w:val="single"/>
      <w:lang w:eastAsia="en-AU"/>
    </w:rPr>
  </w:style>
  <w:style w:type="paragraph" w:customStyle="1" w:styleId="xl113">
    <w:name w:val="xl113"/>
    <w:basedOn w:val="Normal"/>
    <w:rsid w:val="00CB7DDA"/>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en-AU"/>
    </w:rPr>
  </w:style>
  <w:style w:type="paragraph" w:customStyle="1" w:styleId="xl114">
    <w:name w:val="xl114"/>
    <w:basedOn w:val="Normal"/>
    <w:rsid w:val="00CB7DDA"/>
    <w:pPr>
      <w:pBdr>
        <w:top w:val="single" w:sz="4" w:space="0" w:color="auto"/>
        <w:bottom w:val="single" w:sz="8" w:space="0" w:color="auto"/>
        <w:right w:val="single" w:sz="4" w:space="0" w:color="auto"/>
      </w:pBdr>
      <w:spacing w:before="100" w:beforeAutospacing="1" w:after="100" w:afterAutospacing="1"/>
    </w:pPr>
    <w:rPr>
      <w:sz w:val="24"/>
      <w:lang w:eastAsia="en-AU"/>
    </w:rPr>
  </w:style>
  <w:style w:type="paragraph" w:customStyle="1" w:styleId="xl115">
    <w:name w:val="xl115"/>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16">
    <w:name w:val="xl116"/>
    <w:basedOn w:val="Normal"/>
    <w:rsid w:val="00CB7DDA"/>
    <w:pPr>
      <w:shd w:val="clear" w:color="000000" w:fill="FFC000"/>
      <w:spacing w:before="100" w:beforeAutospacing="1" w:after="100" w:afterAutospacing="1"/>
    </w:pPr>
    <w:rPr>
      <w:sz w:val="24"/>
      <w:lang w:eastAsia="en-AU"/>
    </w:rPr>
  </w:style>
  <w:style w:type="paragraph" w:customStyle="1" w:styleId="xl117">
    <w:name w:val="xl117"/>
    <w:basedOn w:val="Normal"/>
    <w:rsid w:val="00CB7DDA"/>
    <w:pPr>
      <w:shd w:val="clear" w:color="000000" w:fill="FFC000"/>
      <w:spacing w:before="100" w:beforeAutospacing="1" w:after="100" w:afterAutospacing="1"/>
    </w:pPr>
    <w:rPr>
      <w:sz w:val="24"/>
      <w:lang w:eastAsia="en-AU"/>
    </w:rPr>
  </w:style>
  <w:style w:type="paragraph" w:customStyle="1" w:styleId="xl118">
    <w:name w:val="xl118"/>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19">
    <w:name w:val="xl119"/>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20">
    <w:name w:val="xl120"/>
    <w:basedOn w:val="Normal"/>
    <w:rsid w:val="00CB7DDA"/>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21">
    <w:name w:val="xl121"/>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22">
    <w:name w:val="xl122"/>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23">
    <w:name w:val="xl123"/>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24">
    <w:name w:val="xl124"/>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25">
    <w:name w:val="xl125"/>
    <w:basedOn w:val="Normal"/>
    <w:rsid w:val="00CB7DDA"/>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6">
    <w:name w:val="xl126"/>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u w:val="single"/>
      <w:lang w:eastAsia="en-AU"/>
    </w:rPr>
  </w:style>
  <w:style w:type="paragraph" w:customStyle="1" w:styleId="xl127">
    <w:name w:val="xl127"/>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8">
    <w:name w:val="xl128"/>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29">
    <w:name w:val="xl129"/>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30">
    <w:name w:val="xl130"/>
    <w:basedOn w:val="Normal"/>
    <w:rsid w:val="00CB7DD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b/>
      <w:bCs/>
      <w:sz w:val="24"/>
      <w:lang w:eastAsia="en-AU"/>
    </w:rPr>
  </w:style>
  <w:style w:type="paragraph" w:customStyle="1" w:styleId="xl131">
    <w:name w:val="xl131"/>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32">
    <w:name w:val="xl132"/>
    <w:basedOn w:val="Normal"/>
    <w:rsid w:val="00CB7DD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sz w:val="24"/>
      <w:lang w:eastAsia="en-AU"/>
    </w:rPr>
  </w:style>
  <w:style w:type="paragraph" w:customStyle="1" w:styleId="xl133">
    <w:name w:val="xl133"/>
    <w:basedOn w:val="Normal"/>
    <w:rsid w:val="00CB7DDA"/>
    <w:pPr>
      <w:pBdr>
        <w:top w:val="single" w:sz="4" w:space="0" w:color="auto"/>
        <w:left w:val="single" w:sz="8" w:space="0" w:color="auto"/>
        <w:right w:val="single" w:sz="4" w:space="0" w:color="auto"/>
      </w:pBdr>
      <w:spacing w:before="100" w:beforeAutospacing="1" w:after="100" w:afterAutospacing="1"/>
    </w:pPr>
    <w:rPr>
      <w:sz w:val="24"/>
      <w:lang w:eastAsia="en-AU"/>
    </w:rPr>
  </w:style>
  <w:style w:type="paragraph" w:customStyle="1" w:styleId="xl134">
    <w:name w:val="xl134"/>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35">
    <w:name w:val="xl135"/>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6">
    <w:name w:val="xl136"/>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7">
    <w:name w:val="xl137"/>
    <w:basedOn w:val="Normal"/>
    <w:rsid w:val="00CB7DDA"/>
    <w:pPr>
      <w:pBdr>
        <w:top w:val="single" w:sz="4" w:space="0" w:color="auto"/>
        <w:left w:val="single" w:sz="4" w:space="0" w:color="auto"/>
        <w:right w:val="single" w:sz="4" w:space="0" w:color="auto"/>
      </w:pBdr>
      <w:spacing w:before="100" w:beforeAutospacing="1" w:after="100" w:afterAutospacing="1"/>
    </w:pPr>
    <w:rPr>
      <w:sz w:val="24"/>
      <w:lang w:eastAsia="en-AU"/>
    </w:rPr>
  </w:style>
  <w:style w:type="paragraph" w:customStyle="1" w:styleId="xl138">
    <w:name w:val="xl138"/>
    <w:basedOn w:val="Normal"/>
    <w:rsid w:val="00CB7DDA"/>
    <w:pPr>
      <w:pBdr>
        <w:top w:val="single" w:sz="4" w:space="0" w:color="auto"/>
        <w:left w:val="single" w:sz="4" w:space="0" w:color="auto"/>
        <w:right w:val="single" w:sz="8" w:space="0" w:color="auto"/>
      </w:pBdr>
      <w:spacing w:before="100" w:beforeAutospacing="1" w:after="100" w:afterAutospacing="1"/>
    </w:pPr>
    <w:rPr>
      <w:sz w:val="24"/>
      <w:lang w:eastAsia="en-AU"/>
    </w:rPr>
  </w:style>
  <w:style w:type="paragraph" w:customStyle="1" w:styleId="xl139">
    <w:name w:val="xl139"/>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40">
    <w:name w:val="xl140"/>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41">
    <w:name w:val="xl141"/>
    <w:basedOn w:val="Normal"/>
    <w:rsid w:val="00CB7DDA"/>
    <w:pPr>
      <w:pBdr>
        <w:top w:val="single" w:sz="4" w:space="0" w:color="auto"/>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42">
    <w:name w:val="xl142"/>
    <w:basedOn w:val="Normal"/>
    <w:rsid w:val="00CB7DDA"/>
    <w:pPr>
      <w:pBdr>
        <w:left w:val="single" w:sz="8"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3">
    <w:name w:val="xl143"/>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u w:val="single"/>
      <w:lang w:eastAsia="en-AU"/>
    </w:rPr>
  </w:style>
  <w:style w:type="paragraph" w:customStyle="1" w:styleId="xl144">
    <w:name w:val="xl144"/>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5">
    <w:name w:val="xl145"/>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6">
    <w:name w:val="xl146"/>
    <w:basedOn w:val="Normal"/>
    <w:rsid w:val="00CB7DDA"/>
    <w:pPr>
      <w:pBdr>
        <w:left w:val="single" w:sz="4" w:space="0" w:color="auto"/>
        <w:bottom w:val="single" w:sz="4" w:space="0" w:color="auto"/>
        <w:right w:val="single" w:sz="4" w:space="0" w:color="auto"/>
      </w:pBdr>
      <w:shd w:val="clear" w:color="000000" w:fill="00B0F0"/>
      <w:spacing w:before="100" w:beforeAutospacing="1" w:after="100" w:afterAutospacing="1"/>
    </w:pPr>
    <w:rPr>
      <w:b/>
      <w:bCs/>
      <w:sz w:val="24"/>
      <w:lang w:eastAsia="en-AU"/>
    </w:rPr>
  </w:style>
  <w:style w:type="paragraph" w:customStyle="1" w:styleId="xl147">
    <w:name w:val="xl147"/>
    <w:basedOn w:val="Normal"/>
    <w:rsid w:val="00CB7DDA"/>
    <w:pPr>
      <w:pBdr>
        <w:left w:val="single" w:sz="4" w:space="0" w:color="auto"/>
        <w:bottom w:val="single" w:sz="4" w:space="0" w:color="auto"/>
        <w:right w:val="single" w:sz="8" w:space="0" w:color="auto"/>
      </w:pBdr>
      <w:shd w:val="clear" w:color="000000" w:fill="00B0F0"/>
      <w:spacing w:before="100" w:beforeAutospacing="1" w:after="100" w:afterAutospacing="1"/>
    </w:pPr>
    <w:rPr>
      <w:b/>
      <w:bCs/>
      <w:sz w:val="24"/>
      <w:lang w:eastAsia="en-AU"/>
    </w:rPr>
  </w:style>
  <w:style w:type="paragraph" w:customStyle="1" w:styleId="xl148">
    <w:name w:val="xl148"/>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49">
    <w:name w:val="xl149"/>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0">
    <w:name w:val="xl150"/>
    <w:basedOn w:val="Normal"/>
    <w:rsid w:val="00CB7DDA"/>
    <w:pPr>
      <w:pBdr>
        <w:left w:val="single" w:sz="8"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1">
    <w:name w:val="xl151"/>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2">
    <w:name w:val="xl152"/>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3">
    <w:name w:val="xl153"/>
    <w:basedOn w:val="Normal"/>
    <w:rsid w:val="00CB7DDA"/>
    <w:pPr>
      <w:pBdr>
        <w:left w:val="single" w:sz="4" w:space="0" w:color="auto"/>
        <w:bottom w:val="single" w:sz="4" w:space="0" w:color="auto"/>
        <w:right w:val="single" w:sz="8" w:space="0" w:color="auto"/>
      </w:pBdr>
      <w:shd w:val="clear" w:color="000000" w:fill="FFC000"/>
      <w:spacing w:before="100" w:beforeAutospacing="1" w:after="100" w:afterAutospacing="1"/>
    </w:pPr>
    <w:rPr>
      <w:sz w:val="24"/>
      <w:lang w:eastAsia="en-AU"/>
    </w:rPr>
  </w:style>
  <w:style w:type="paragraph" w:customStyle="1" w:styleId="xl154">
    <w:name w:val="xl154"/>
    <w:basedOn w:val="Normal"/>
    <w:rsid w:val="00CB7DDA"/>
    <w:pPr>
      <w:pBdr>
        <w:left w:val="single" w:sz="8" w:space="0" w:color="auto"/>
        <w:right w:val="single" w:sz="4" w:space="0" w:color="auto"/>
      </w:pBdr>
      <w:shd w:val="clear" w:color="000000" w:fill="FFC000"/>
      <w:spacing w:before="100" w:beforeAutospacing="1" w:after="100" w:afterAutospacing="1"/>
    </w:pPr>
    <w:rPr>
      <w:sz w:val="24"/>
      <w:lang w:eastAsia="en-AU"/>
    </w:rPr>
  </w:style>
  <w:style w:type="paragraph" w:customStyle="1" w:styleId="xl155">
    <w:name w:val="xl155"/>
    <w:basedOn w:val="Normal"/>
    <w:rsid w:val="00CB7DDA"/>
    <w:pPr>
      <w:pBdr>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6">
    <w:name w:val="xl156"/>
    <w:basedOn w:val="Normal"/>
    <w:rsid w:val="00CB7DDA"/>
    <w:pPr>
      <w:pBdr>
        <w:left w:val="single" w:sz="4" w:space="0" w:color="auto"/>
        <w:right w:val="single" w:sz="4" w:space="0" w:color="auto"/>
      </w:pBdr>
      <w:shd w:val="clear" w:color="000000" w:fill="FFC000"/>
      <w:spacing w:before="100" w:beforeAutospacing="1" w:after="100" w:afterAutospacing="1"/>
    </w:pPr>
    <w:rPr>
      <w:sz w:val="24"/>
      <w:lang w:eastAsia="en-AU"/>
    </w:rPr>
  </w:style>
  <w:style w:type="paragraph" w:customStyle="1" w:styleId="xl157">
    <w:name w:val="xl157"/>
    <w:basedOn w:val="Normal"/>
    <w:rsid w:val="00CB7DDA"/>
    <w:pPr>
      <w:pBdr>
        <w:left w:val="single" w:sz="4" w:space="0" w:color="auto"/>
        <w:right w:val="single" w:sz="4" w:space="0" w:color="auto"/>
      </w:pBdr>
      <w:spacing w:before="100" w:beforeAutospacing="1" w:after="100" w:afterAutospacing="1"/>
    </w:pPr>
    <w:rPr>
      <w:sz w:val="24"/>
      <w:lang w:eastAsia="en-AU"/>
    </w:rPr>
  </w:style>
  <w:style w:type="paragraph" w:customStyle="1" w:styleId="xl158">
    <w:name w:val="xl158"/>
    <w:basedOn w:val="Normal"/>
    <w:rsid w:val="00CB7DDA"/>
    <w:pPr>
      <w:pBdr>
        <w:left w:val="single" w:sz="4" w:space="0" w:color="auto"/>
        <w:right w:val="single" w:sz="8" w:space="0" w:color="auto"/>
      </w:pBdr>
      <w:spacing w:before="100" w:beforeAutospacing="1" w:after="100" w:afterAutospacing="1"/>
    </w:pPr>
    <w:rPr>
      <w:sz w:val="24"/>
      <w:lang w:eastAsia="en-AU"/>
    </w:rPr>
  </w:style>
  <w:style w:type="paragraph" w:customStyle="1" w:styleId="xl159">
    <w:name w:val="xl159"/>
    <w:basedOn w:val="Normal"/>
    <w:rsid w:val="00CB7DDA"/>
    <w:pPr>
      <w:pBdr>
        <w:left w:val="single" w:sz="4" w:space="0" w:color="auto"/>
        <w:right w:val="single" w:sz="4" w:space="0" w:color="auto"/>
      </w:pBdr>
      <w:shd w:val="clear" w:color="000000" w:fill="FFC000"/>
      <w:spacing w:before="100" w:beforeAutospacing="1" w:after="100" w:afterAutospacing="1"/>
    </w:pPr>
    <w:rPr>
      <w:color w:val="000000"/>
      <w:sz w:val="24"/>
      <w:lang w:eastAsia="en-AU"/>
    </w:rPr>
  </w:style>
  <w:style w:type="paragraph" w:customStyle="1" w:styleId="xl160">
    <w:name w:val="xl160"/>
    <w:basedOn w:val="Normal"/>
    <w:rsid w:val="00CB7DDA"/>
    <w:pPr>
      <w:pBdr>
        <w:left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61">
    <w:name w:val="xl161"/>
    <w:basedOn w:val="Normal"/>
    <w:rsid w:val="00CB7DDA"/>
    <w:pPr>
      <w:pBdr>
        <w:left w:val="single" w:sz="8"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2">
    <w:name w:val="xl162"/>
    <w:basedOn w:val="Normal"/>
    <w:rsid w:val="00CB7DDA"/>
    <w:pPr>
      <w:pBdr>
        <w:left w:val="single" w:sz="4" w:space="0" w:color="auto"/>
        <w:right w:val="single" w:sz="4" w:space="0" w:color="auto"/>
      </w:pBdr>
      <w:shd w:val="clear" w:color="000000" w:fill="FFC000"/>
      <w:spacing w:before="100" w:beforeAutospacing="1" w:after="100" w:afterAutospacing="1"/>
    </w:pPr>
    <w:rPr>
      <w:b/>
      <w:bCs/>
      <w:sz w:val="24"/>
      <w:u w:val="single"/>
      <w:lang w:eastAsia="en-AU"/>
    </w:rPr>
  </w:style>
  <w:style w:type="paragraph" w:customStyle="1" w:styleId="xl163">
    <w:name w:val="xl163"/>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4">
    <w:name w:val="xl164"/>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5">
    <w:name w:val="xl165"/>
    <w:basedOn w:val="Normal"/>
    <w:rsid w:val="00CB7DDA"/>
    <w:pPr>
      <w:pBdr>
        <w:left w:val="single" w:sz="4" w:space="0" w:color="auto"/>
        <w:right w:val="single" w:sz="4" w:space="0" w:color="auto"/>
      </w:pBdr>
      <w:shd w:val="clear" w:color="000000" w:fill="FFC000"/>
      <w:spacing w:before="100" w:beforeAutospacing="1" w:after="100" w:afterAutospacing="1"/>
    </w:pPr>
    <w:rPr>
      <w:b/>
      <w:bCs/>
      <w:sz w:val="24"/>
      <w:lang w:eastAsia="en-AU"/>
    </w:rPr>
  </w:style>
  <w:style w:type="paragraph" w:customStyle="1" w:styleId="xl166">
    <w:name w:val="xl166"/>
    <w:basedOn w:val="Normal"/>
    <w:rsid w:val="00CB7DDA"/>
    <w:pPr>
      <w:pBdr>
        <w:left w:val="single" w:sz="4" w:space="0" w:color="auto"/>
        <w:right w:val="single" w:sz="8" w:space="0" w:color="auto"/>
      </w:pBdr>
      <w:shd w:val="clear" w:color="000000" w:fill="FFC000"/>
      <w:spacing w:before="100" w:beforeAutospacing="1" w:after="100" w:afterAutospacing="1"/>
    </w:pPr>
    <w:rPr>
      <w:b/>
      <w:bCs/>
      <w:sz w:val="24"/>
      <w:lang w:eastAsia="en-AU"/>
    </w:rPr>
  </w:style>
  <w:style w:type="paragraph" w:customStyle="1" w:styleId="xl167">
    <w:name w:val="xl167"/>
    <w:basedOn w:val="Normal"/>
    <w:rsid w:val="00CB7DDA"/>
    <w:pPr>
      <w:shd w:val="clear" w:color="000000" w:fill="FFC000"/>
      <w:spacing w:before="100" w:beforeAutospacing="1" w:after="100" w:afterAutospacing="1"/>
    </w:pPr>
    <w:rPr>
      <w:b/>
      <w:bCs/>
      <w:color w:val="000000"/>
      <w:sz w:val="24"/>
      <w:lang w:eastAsia="en-AU"/>
    </w:rPr>
  </w:style>
  <w:style w:type="paragraph" w:customStyle="1" w:styleId="xl168">
    <w:name w:val="xl168"/>
    <w:basedOn w:val="Normal"/>
    <w:rsid w:val="00CB7DDA"/>
    <w:pPr>
      <w:shd w:val="clear" w:color="000000" w:fill="FFC000"/>
      <w:spacing w:before="100" w:beforeAutospacing="1" w:after="100" w:afterAutospacing="1"/>
    </w:pPr>
    <w:rPr>
      <w:b/>
      <w:bCs/>
      <w:color w:val="000000"/>
      <w:sz w:val="24"/>
      <w:u w:val="single"/>
      <w:lang w:eastAsia="en-AU"/>
    </w:rPr>
  </w:style>
  <w:style w:type="paragraph" w:customStyle="1" w:styleId="xl169">
    <w:name w:val="xl169"/>
    <w:basedOn w:val="Normal"/>
    <w:rsid w:val="00CB7DDA"/>
    <w:pPr>
      <w:pBdr>
        <w:top w:val="single" w:sz="8" w:space="0" w:color="auto"/>
        <w:bottom w:val="single" w:sz="8" w:space="0" w:color="auto"/>
      </w:pBdr>
      <w:spacing w:before="100" w:beforeAutospacing="1" w:after="100" w:afterAutospacing="1"/>
      <w:jc w:val="center"/>
    </w:pPr>
    <w:rPr>
      <w:color w:val="FF0000"/>
      <w:sz w:val="24"/>
      <w:lang w:eastAsia="en-AU"/>
    </w:rPr>
  </w:style>
  <w:style w:type="paragraph" w:customStyle="1" w:styleId="xl170">
    <w:name w:val="xl170"/>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1">
    <w:name w:val="xl171"/>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2">
    <w:name w:val="xl172"/>
    <w:basedOn w:val="Normal"/>
    <w:rsid w:val="00CB7DDA"/>
    <w:pPr>
      <w:pBdr>
        <w:top w:val="single" w:sz="8" w:space="0" w:color="auto"/>
        <w:bottom w:val="single" w:sz="8" w:space="0" w:color="auto"/>
      </w:pBdr>
      <w:spacing w:before="100" w:beforeAutospacing="1" w:after="100" w:afterAutospacing="1"/>
    </w:pPr>
    <w:rPr>
      <w:sz w:val="24"/>
      <w:lang w:eastAsia="en-AU"/>
    </w:rPr>
  </w:style>
  <w:style w:type="paragraph" w:customStyle="1" w:styleId="xl173">
    <w:name w:val="xl173"/>
    <w:basedOn w:val="Normal"/>
    <w:rsid w:val="00CB7DDA"/>
    <w:pPr>
      <w:pBdr>
        <w:top w:val="single" w:sz="8" w:space="0" w:color="auto"/>
        <w:bottom w:val="single" w:sz="8" w:space="0" w:color="auto"/>
        <w:right w:val="single" w:sz="8" w:space="0" w:color="auto"/>
      </w:pBdr>
      <w:spacing w:before="100" w:beforeAutospacing="1" w:after="100" w:afterAutospacing="1"/>
    </w:pPr>
    <w:rPr>
      <w:sz w:val="24"/>
      <w:lang w:eastAsia="en-AU"/>
    </w:rPr>
  </w:style>
  <w:style w:type="paragraph" w:customStyle="1" w:styleId="xl174">
    <w:name w:val="xl174"/>
    <w:basedOn w:val="Normal"/>
    <w:rsid w:val="00CB7DD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75">
    <w:name w:val="xl175"/>
    <w:basedOn w:val="Normal"/>
    <w:rsid w:val="00CB7DDA"/>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400" w:firstLine="400"/>
    </w:pPr>
    <w:rPr>
      <w:color w:val="000000"/>
      <w:sz w:val="14"/>
      <w:szCs w:val="14"/>
      <w:lang w:eastAsia="en-AU"/>
    </w:rPr>
  </w:style>
  <w:style w:type="paragraph" w:customStyle="1" w:styleId="xl176">
    <w:name w:val="xl176"/>
    <w:basedOn w:val="Normal"/>
    <w:rsid w:val="00CB7DDA"/>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77">
    <w:name w:val="xl177"/>
    <w:basedOn w:val="Normal"/>
    <w:rsid w:val="00CB7DDA"/>
    <w:pPr>
      <w:pBdr>
        <w:top w:val="single" w:sz="8"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b/>
      <w:bCs/>
      <w:color w:val="000000"/>
      <w:sz w:val="24"/>
      <w:lang w:eastAsia="en-AU"/>
    </w:rPr>
  </w:style>
  <w:style w:type="paragraph" w:customStyle="1" w:styleId="xl178">
    <w:name w:val="xl178"/>
    <w:basedOn w:val="Normal"/>
    <w:rsid w:val="00CB7DDA"/>
    <w:pPr>
      <w:pBdr>
        <w:top w:val="single" w:sz="4"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color w:val="000000"/>
      <w:sz w:val="24"/>
      <w:lang w:eastAsia="en-AU"/>
    </w:rPr>
  </w:style>
  <w:style w:type="paragraph" w:customStyle="1" w:styleId="xl179">
    <w:name w:val="xl179"/>
    <w:basedOn w:val="Normal"/>
    <w:rsid w:val="00CB7DDA"/>
    <w:pPr>
      <w:pBdr>
        <w:top w:val="single" w:sz="4"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1500" w:firstLine="1500"/>
    </w:pPr>
    <w:rPr>
      <w:b/>
      <w:bCs/>
      <w:color w:val="000000"/>
      <w:sz w:val="24"/>
      <w:lang w:eastAsia="en-AU"/>
    </w:rPr>
  </w:style>
  <w:style w:type="paragraph" w:customStyle="1" w:styleId="xl180">
    <w:name w:val="xl180"/>
    <w:basedOn w:val="Normal"/>
    <w:rsid w:val="00CB7D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24"/>
      <w:lang w:eastAsia="en-AU"/>
    </w:rPr>
  </w:style>
  <w:style w:type="paragraph" w:customStyle="1" w:styleId="xl181">
    <w:name w:val="xl181"/>
    <w:basedOn w:val="Normal"/>
    <w:rsid w:val="00CB7D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lang w:eastAsia="en-AU"/>
    </w:rPr>
  </w:style>
  <w:style w:type="paragraph" w:customStyle="1" w:styleId="xl182">
    <w:name w:val="xl182"/>
    <w:basedOn w:val="Normal"/>
    <w:rsid w:val="00CB7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3">
    <w:name w:val="xl183"/>
    <w:basedOn w:val="Normal"/>
    <w:rsid w:val="00CB7DD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4">
    <w:name w:val="xl184"/>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5">
    <w:name w:val="xl185"/>
    <w:basedOn w:val="Normal"/>
    <w:rsid w:val="00CB7DDA"/>
    <w:pPr>
      <w:pBdr>
        <w:left w:val="single" w:sz="4" w:space="0" w:color="auto"/>
        <w:bottom w:val="single" w:sz="4"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6">
    <w:name w:val="xl186"/>
    <w:basedOn w:val="Normal"/>
    <w:rsid w:val="00CB7DDA"/>
    <w:pPr>
      <w:pBdr>
        <w:top w:val="single" w:sz="4" w:space="0" w:color="auto"/>
        <w:left w:val="single" w:sz="4" w:space="27" w:color="auto"/>
        <w:bottom w:val="single" w:sz="8" w:space="0" w:color="auto"/>
        <w:right w:val="single" w:sz="4" w:space="0" w:color="auto"/>
      </w:pBdr>
      <w:shd w:val="clear" w:color="000000" w:fill="FFC000"/>
      <w:spacing w:before="100" w:beforeAutospacing="1" w:after="100" w:afterAutospacing="1"/>
      <w:ind w:firstLineChars="400" w:firstLine="400"/>
    </w:pPr>
    <w:rPr>
      <w:color w:val="000000"/>
      <w:sz w:val="14"/>
      <w:szCs w:val="14"/>
      <w:lang w:eastAsia="en-AU"/>
    </w:rPr>
  </w:style>
  <w:style w:type="paragraph" w:customStyle="1" w:styleId="xl187">
    <w:name w:val="xl187"/>
    <w:basedOn w:val="Normal"/>
    <w:rsid w:val="00CB7DDA"/>
    <w:pPr>
      <w:pBdr>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u w:val="single"/>
      <w:lang w:eastAsia="en-AU"/>
    </w:rPr>
  </w:style>
  <w:style w:type="paragraph" w:customStyle="1" w:styleId="xl188">
    <w:name w:val="xl188"/>
    <w:basedOn w:val="Normal"/>
    <w:rsid w:val="00CB7DDA"/>
    <w:pPr>
      <w:pBdr>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89">
    <w:name w:val="xl189"/>
    <w:basedOn w:val="Normal"/>
    <w:rsid w:val="00CB7DDA"/>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b/>
      <w:bCs/>
      <w:color w:val="000000"/>
      <w:sz w:val="24"/>
      <w:lang w:eastAsia="en-AU"/>
    </w:rPr>
  </w:style>
  <w:style w:type="paragraph" w:customStyle="1" w:styleId="xl190">
    <w:name w:val="xl190"/>
    <w:basedOn w:val="Normal"/>
    <w:rsid w:val="00CB7DDA"/>
    <w:pPr>
      <w:pBdr>
        <w:top w:val="single" w:sz="8" w:space="0" w:color="auto"/>
        <w:left w:val="single" w:sz="8" w:space="0" w:color="auto"/>
        <w:bottom w:val="single" w:sz="8" w:space="0" w:color="auto"/>
      </w:pBdr>
      <w:spacing w:before="100" w:beforeAutospacing="1" w:after="100" w:afterAutospacing="1"/>
    </w:pPr>
    <w:rPr>
      <w:b/>
      <w:bCs/>
      <w:color w:val="FF0000"/>
      <w:sz w:val="24"/>
      <w:lang w:eastAsia="en-AU"/>
    </w:rPr>
  </w:style>
  <w:style w:type="paragraph" w:customStyle="1" w:styleId="xl191">
    <w:name w:val="xl191"/>
    <w:basedOn w:val="Normal"/>
    <w:rsid w:val="00CB7DDA"/>
    <w:pPr>
      <w:pBdr>
        <w:top w:val="single" w:sz="8" w:space="0" w:color="auto"/>
        <w:left w:val="single" w:sz="8" w:space="0" w:color="auto"/>
        <w:bottom w:val="single" w:sz="8" w:space="0" w:color="auto"/>
      </w:pBdr>
      <w:spacing w:before="100" w:beforeAutospacing="1" w:after="100" w:afterAutospacing="1"/>
      <w:jc w:val="center"/>
    </w:pPr>
    <w:rPr>
      <w:color w:val="FF0000"/>
      <w:sz w:val="24"/>
      <w:lang w:eastAsia="en-AU"/>
    </w:rPr>
  </w:style>
  <w:style w:type="paragraph" w:customStyle="1" w:styleId="xl192">
    <w:name w:val="xl192"/>
    <w:basedOn w:val="Normal"/>
    <w:rsid w:val="00CB7DDA"/>
    <w:pPr>
      <w:pBdr>
        <w:top w:val="single" w:sz="8" w:space="0" w:color="auto"/>
      </w:pBdr>
      <w:spacing w:before="100" w:beforeAutospacing="1" w:after="100" w:afterAutospacing="1"/>
      <w:jc w:val="center"/>
    </w:pPr>
    <w:rPr>
      <w:color w:val="FF0000"/>
      <w:sz w:val="24"/>
      <w:lang w:eastAsia="en-AU"/>
    </w:rPr>
  </w:style>
  <w:style w:type="paragraph" w:customStyle="1" w:styleId="xl193">
    <w:name w:val="xl193"/>
    <w:basedOn w:val="Normal"/>
    <w:rsid w:val="00CB7DDA"/>
    <w:pPr>
      <w:pBdr>
        <w:top w:val="single" w:sz="8" w:space="0" w:color="auto"/>
        <w:bottom w:val="single" w:sz="8" w:space="0" w:color="auto"/>
        <w:right w:val="single" w:sz="8" w:space="0" w:color="auto"/>
      </w:pBdr>
      <w:spacing w:before="100" w:beforeAutospacing="1" w:after="100" w:afterAutospacing="1"/>
      <w:jc w:val="center"/>
    </w:pPr>
    <w:rPr>
      <w:color w:val="FF0000"/>
      <w:sz w:val="24"/>
      <w:lang w:eastAsia="en-AU"/>
    </w:rPr>
  </w:style>
  <w:style w:type="paragraph" w:customStyle="1" w:styleId="Default">
    <w:name w:val="Default"/>
    <w:rsid w:val="00495F1E"/>
    <w:pPr>
      <w:autoSpaceDE w:val="0"/>
      <w:autoSpaceDN w:val="0"/>
      <w:adjustRightInd w:val="0"/>
    </w:pPr>
    <w:rPr>
      <w:rFonts w:ascii="Arial" w:hAnsi="Arial" w:cs="Arial"/>
      <w:color w:val="000000"/>
      <w:sz w:val="24"/>
      <w:szCs w:val="24"/>
    </w:rPr>
  </w:style>
  <w:style w:type="numbering" w:customStyle="1" w:styleId="Definitions">
    <w:name w:val="Definitions"/>
    <w:rsid w:val="00E85727"/>
    <w:pPr>
      <w:numPr>
        <w:numId w:val="37"/>
      </w:numPr>
    </w:pPr>
  </w:style>
  <w:style w:type="numbering" w:customStyle="1" w:styleId="Headings">
    <w:name w:val="Headings"/>
    <w:rsid w:val="00E85727"/>
    <w:pPr>
      <w:numPr>
        <w:numId w:val="35"/>
      </w:numPr>
    </w:pPr>
  </w:style>
  <w:style w:type="numbering" w:customStyle="1" w:styleId="Schedules">
    <w:name w:val="Schedules"/>
    <w:rsid w:val="00E85727"/>
    <w:pPr>
      <w:numPr>
        <w:numId w:val="36"/>
      </w:numPr>
    </w:pPr>
  </w:style>
  <w:style w:type="paragraph" w:customStyle="1" w:styleId="DocumentName">
    <w:name w:val="DocumentName"/>
    <w:basedOn w:val="Subtitle"/>
    <w:next w:val="Normal"/>
    <w:qFormat/>
    <w:rsid w:val="00E85727"/>
    <w:pPr>
      <w:pBdr>
        <w:bottom w:val="single" w:sz="12" w:space="1" w:color="auto"/>
      </w:pBdr>
      <w:spacing w:after="480"/>
    </w:pPr>
    <w:rPr>
      <w:sz w:val="32"/>
    </w:rPr>
  </w:style>
  <w:style w:type="paragraph" w:customStyle="1" w:styleId="DeedTitle">
    <w:name w:val="DeedTitle"/>
    <w:qFormat/>
    <w:rsid w:val="00E85727"/>
    <w:pPr>
      <w:spacing w:before="660" w:after="1320"/>
    </w:pPr>
    <w:rPr>
      <w:rFonts w:ascii="Arial" w:hAnsi="Arial" w:cs="Arial"/>
      <w:bCs/>
      <w:sz w:val="56"/>
      <w:szCs w:val="44"/>
      <w:lang w:eastAsia="en-US"/>
    </w:rPr>
  </w:style>
  <w:style w:type="numbering" w:customStyle="1" w:styleId="Style1">
    <w:name w:val="Style1"/>
    <w:uiPriority w:val="99"/>
    <w:rsid w:val="00E85727"/>
    <w:pPr>
      <w:numPr>
        <w:numId w:val="41"/>
      </w:numPr>
    </w:pPr>
  </w:style>
  <w:style w:type="numbering" w:customStyle="1" w:styleId="Annexures">
    <w:name w:val="Annexures"/>
    <w:uiPriority w:val="99"/>
    <w:rsid w:val="00E85727"/>
    <w:pPr>
      <w:numPr>
        <w:numId w:val="43"/>
      </w:numPr>
    </w:pPr>
  </w:style>
  <w:style w:type="paragraph" w:customStyle="1" w:styleId="Level1fo">
    <w:name w:val="Level 1.fo"/>
    <w:basedOn w:val="Normal"/>
    <w:link w:val="Level1foChar"/>
    <w:rsid w:val="00FC3383"/>
    <w:pPr>
      <w:tabs>
        <w:tab w:val="left" w:pos="1406"/>
      </w:tabs>
      <w:spacing w:after="220"/>
      <w:ind w:left="782"/>
    </w:pPr>
    <w:rPr>
      <w:rFonts w:ascii="Verdana" w:eastAsia="Verdana" w:hAnsi="Verdana"/>
      <w:lang w:eastAsia="en-AU"/>
    </w:rPr>
  </w:style>
  <w:style w:type="character" w:customStyle="1" w:styleId="DefinitionBold">
    <w:name w:val="DefinitionBold"/>
    <w:rsid w:val="00FC3383"/>
    <w:rPr>
      <w:rFonts w:ascii="Verdana" w:hAnsi="Verdana" w:cs="Times New Roman"/>
      <w:b/>
      <w:sz w:val="18"/>
    </w:rPr>
  </w:style>
  <w:style w:type="character" w:customStyle="1" w:styleId="Level1foChar">
    <w:name w:val="Level 1.fo Char"/>
    <w:link w:val="Level1fo"/>
    <w:locked/>
    <w:rsid w:val="00FC3383"/>
    <w:rPr>
      <w:rFonts w:ascii="Verdana" w:eastAsia="Verdana" w:hAnsi="Verdana"/>
      <w:szCs w:val="24"/>
    </w:rPr>
  </w:style>
  <w:style w:type="paragraph" w:customStyle="1" w:styleId="ListNumberTable">
    <w:name w:val="List Number Table"/>
    <w:basedOn w:val="Normal"/>
    <w:rsid w:val="00AD6C4A"/>
    <w:pPr>
      <w:numPr>
        <w:numId w:val="56"/>
      </w:numPr>
      <w:spacing w:after="120"/>
    </w:pPr>
    <w:rPr>
      <w:rFonts w:eastAsia="Arial" w:cs="Arial"/>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2847">
      <w:bodyDiv w:val="1"/>
      <w:marLeft w:val="0"/>
      <w:marRight w:val="0"/>
      <w:marTop w:val="0"/>
      <w:marBottom w:val="0"/>
      <w:divBdr>
        <w:top w:val="none" w:sz="0" w:space="0" w:color="auto"/>
        <w:left w:val="none" w:sz="0" w:space="0" w:color="auto"/>
        <w:bottom w:val="none" w:sz="0" w:space="0" w:color="auto"/>
        <w:right w:val="none" w:sz="0" w:space="0" w:color="auto"/>
      </w:divBdr>
    </w:div>
    <w:div w:id="386995943">
      <w:bodyDiv w:val="1"/>
      <w:marLeft w:val="0"/>
      <w:marRight w:val="0"/>
      <w:marTop w:val="0"/>
      <w:marBottom w:val="0"/>
      <w:divBdr>
        <w:top w:val="none" w:sz="0" w:space="0" w:color="auto"/>
        <w:left w:val="none" w:sz="0" w:space="0" w:color="auto"/>
        <w:bottom w:val="none" w:sz="0" w:space="0" w:color="auto"/>
        <w:right w:val="none" w:sz="0" w:space="0" w:color="auto"/>
      </w:divBdr>
    </w:div>
    <w:div w:id="414284521">
      <w:bodyDiv w:val="1"/>
      <w:marLeft w:val="0"/>
      <w:marRight w:val="0"/>
      <w:marTop w:val="0"/>
      <w:marBottom w:val="0"/>
      <w:divBdr>
        <w:top w:val="none" w:sz="0" w:space="0" w:color="auto"/>
        <w:left w:val="none" w:sz="0" w:space="0" w:color="auto"/>
        <w:bottom w:val="none" w:sz="0" w:space="0" w:color="auto"/>
        <w:right w:val="none" w:sz="0" w:space="0" w:color="auto"/>
      </w:divBdr>
    </w:div>
    <w:div w:id="429935276">
      <w:bodyDiv w:val="1"/>
      <w:marLeft w:val="0"/>
      <w:marRight w:val="0"/>
      <w:marTop w:val="0"/>
      <w:marBottom w:val="0"/>
      <w:divBdr>
        <w:top w:val="none" w:sz="0" w:space="0" w:color="auto"/>
        <w:left w:val="none" w:sz="0" w:space="0" w:color="auto"/>
        <w:bottom w:val="none" w:sz="0" w:space="0" w:color="auto"/>
        <w:right w:val="none" w:sz="0" w:space="0" w:color="auto"/>
      </w:divBdr>
    </w:div>
    <w:div w:id="13107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1FEA-6A4E-485A-A786-AEEBC49A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4</TotalTime>
  <Pages>19</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CU DeedAgreement</vt:lpstr>
    </vt:vector>
  </TitlesOfParts>
  <Company>Clayton Utz</Company>
  <LinksUpToDate>false</LinksUpToDate>
  <CharactersWithSpaces>48894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DeedAgreement</dc:title>
  <dc:creator>Clayton Utz</dc:creator>
  <cp:lastModifiedBy>Emma Colman</cp:lastModifiedBy>
  <cp:revision>5</cp:revision>
  <cp:lastPrinted>2018-02-22T00:01:00Z</cp:lastPrinted>
  <dcterms:created xsi:type="dcterms:W3CDTF">2018-02-23T16:19:00Z</dcterms:created>
  <dcterms:modified xsi:type="dcterms:W3CDTF">2018-03-05T02:02:00Z</dcterms:modified>
</cp:coreProperties>
</file>